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p14">
  <w:body>
    <w:p w:rsidRPr="00F06172" w:rsidR="000870E5" w:rsidP="00F06172" w:rsidRDefault="00A44C37" w14:paraId="2A882313" w14:textId="22B3576B">
      <w:pPr>
        <w:pStyle w:val="TitleofActivity"/>
      </w:pPr>
      <w:r>
        <w:t>2</w:t>
      </w:r>
      <w:r w:rsidRPr="00F06172" w:rsidR="00B769A4">
        <w:t xml:space="preserve">. </w:t>
      </w:r>
      <w:r>
        <w:t>Practise coping skills</w:t>
      </w:r>
    </w:p>
    <w:p w:rsidRPr="005904B1" w:rsidR="005904B1" w:rsidP="005904B1" w:rsidRDefault="005904B1" w14:paraId="43B64EC4" w14:textId="4AF03840">
      <w:pPr>
        <w:pStyle w:val="BodyText"/>
      </w:pPr>
      <w:r w:rsidRPr="005904B1">
        <w:rPr>
          <w:noProof/>
        </w:rPr>
        <mc:AlternateContent>
          <mc:Choice Requires="wpg">
            <w:drawing>
              <wp:inline distT="0" distB="0" distL="0" distR="0" wp14:anchorId="153BC52A" wp14:editId="52A945BD">
                <wp:extent cx="1846580" cy="1478280"/>
                <wp:effectExtent l="0" t="0" r="1270" b="762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6580" cy="1478280"/>
                          <a:chOff x="-32" y="-60"/>
                          <a:chExt cx="2908" cy="2328"/>
                        </a:xfrm>
                      </wpg:grpSpPr>
                      <wps:wsp>
                        <wps:cNvPr id="17" name="Rectangle 14"/>
                        <wps:cNvSpPr>
                          <a:spLocks noChangeArrowheads="1"/>
                        </wps:cNvSpPr>
                        <wps:spPr bwMode="auto">
                          <a:xfrm>
                            <a:off x="0" y="0"/>
                            <a:ext cx="2876" cy="2268"/>
                          </a:xfrm>
                          <a:prstGeom prst="rect">
                            <a:avLst/>
                          </a:prstGeom>
                          <a:solidFill>
                            <a:srgbClr val="BADD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Text Box 16"/>
                        <wps:cNvSpPr txBox="1">
                          <a:spLocks noChangeArrowheads="1"/>
                        </wps:cNvSpPr>
                        <wps:spPr bwMode="auto">
                          <a:xfrm>
                            <a:off x="-32" y="-60"/>
                            <a:ext cx="2866" cy="2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2F61" w:rsidP="00E110C2" w:rsidRDefault="00CE2F61" w14:paraId="6E11741C" w14:textId="77777777">
                              <w:pPr>
                                <w:spacing w:before="110"/>
                                <w:jc w:val="center"/>
                                <w:rPr>
                                  <w:rFonts w:ascii="HelveticaNeueLT Pro 65 Md"/>
                                  <w:b/>
                                  <w:sz w:val="24"/>
                                </w:rPr>
                              </w:pPr>
                              <w:r>
                                <w:rPr>
                                  <w:rFonts w:ascii="HelveticaNeueLT Pro 65 Md"/>
                                  <w:b/>
                                  <w:color w:val="231F20"/>
                                  <w:sz w:val="24"/>
                                </w:rPr>
                                <w:t>Group size</w:t>
                              </w:r>
                            </w:p>
                            <w:p w:rsidR="00CE2F61" w:rsidP="00CE32A2" w:rsidRDefault="00CE2F61" w14:paraId="7AF7D129" w14:textId="65108CB6">
                              <w:pPr>
                                <w:jc w:val="center"/>
                                <w:rPr>
                                  <w:rFonts w:ascii="HelveticaNeueLT Pro 55 Roman"/>
                                  <w:color w:val="231F20"/>
                                  <w:sz w:val="20"/>
                                </w:rPr>
                              </w:pPr>
                              <w:r w:rsidRPr="0081292E">
                                <w:rPr>
                                  <w:rFonts w:ascii="HelveticaNeueLT Pro 55 Roman"/>
                                  <w:noProof/>
                                  <w:color w:val="231F20"/>
                                  <w:sz w:val="20"/>
                                </w:rPr>
                                <w:drawing>
                                  <wp:inline distT="0" distB="0" distL="0" distR="0" wp14:anchorId="2E7AAC10" wp14:editId="0247EEF8">
                                    <wp:extent cx="972922" cy="972922"/>
                                    <wp:effectExtent l="0" t="0" r="0" b="0"/>
                                    <wp:docPr id="2" name="Picture 2" descr="S:\CT\Education Team\Product development\Youth\FAE curriculum project\3. Creative\Visual guidelines\Icons, illustrations, templates_final\Icons\BRC_First_Aid_Icon__Individu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T\Education Team\Product development\Youth\FAE curriculum project\3. Creative\Visual guidelines\Icons, illustrations, templates_final\Icons\BRC_First_Aid_Icon__Individua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7459" cy="977459"/>
                                            </a:xfrm>
                                            <a:prstGeom prst="rect">
                                              <a:avLst/>
                                            </a:prstGeom>
                                            <a:noFill/>
                                            <a:ln>
                                              <a:noFill/>
                                            </a:ln>
                                          </pic:spPr>
                                        </pic:pic>
                                      </a:graphicData>
                                    </a:graphic>
                                  </wp:inline>
                                </w:drawing>
                              </w:r>
                            </w:p>
                            <w:p w:rsidRPr="00CE32A2" w:rsidR="00CE2F61" w:rsidP="00CE32A2" w:rsidRDefault="00CE2F61" w14:paraId="73CCFF5C" w14:textId="075B8D91">
                              <w:pPr>
                                <w:jc w:val="center"/>
                                <w:rPr>
                                  <w:rFonts w:ascii="Times New Roman"/>
                                  <w:sz w:val="28"/>
                                </w:rPr>
                              </w:pPr>
                              <w:r>
                                <w:rPr>
                                  <w:rFonts w:ascii="HelveticaNeueLT Pro 55 Roman"/>
                                  <w:color w:val="231F20"/>
                                  <w:sz w:val="20"/>
                                </w:rPr>
                                <w:t>Individually</w:t>
                              </w:r>
                            </w:p>
                          </w:txbxContent>
                        </wps:txbx>
                        <wps:bodyPr rot="0" vert="horz" wrap="square" lIns="0" tIns="0" rIns="0" bIns="0" anchor="t" anchorCtr="0" upright="1">
                          <a:noAutofit/>
                        </wps:bodyPr>
                      </wps:wsp>
                    </wpg:wgp>
                  </a:graphicData>
                </a:graphic>
              </wp:inline>
            </w:drawing>
          </mc:Choice>
          <mc:Fallback>
            <w:pict w14:anchorId="13F4FC05">
              <v:group id="Group 16" style="width:145.4pt;height:116.4pt;mso-position-horizontal-relative:char;mso-position-vertical-relative:line" coordsize="2908,2328" coordorigin="-32,-60" o:spid="_x0000_s1026" w14:anchorId="153BC5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">
                <v:rect id="Rectangle 14" style="position:absolute;width:2876;height:2268;visibility:visible;mso-wrap-style:square;v-text-anchor:top" o:spid="_x0000_s1027" fillcolor="#baddea"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"/>
                <v:shapetype id="_x0000_t202" coordsize="21600,21600" o:spt="202" path="m,l,21600r21600,l21600,xe">
                  <v:stroke joinstyle="miter"/>
                  <v:path gradientshapeok="t" o:connecttype="rect"/>
                </v:shapetype>
                <v:shape id="Text Box 16" style="position:absolute;left:-32;top:-60;width:2866;height:2268;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v:textbox inset="0,0,0,0">
                    <w:txbxContent>
                      <w:p w:rsidR="00CE2F61" w:rsidP="00E110C2" w:rsidRDefault="00CE2F61" w14:paraId="6675074F" w14:textId="77777777">
                        <w:pPr>
                          <w:spacing w:before="110"/>
                          <w:jc w:val="center"/>
                          <w:rPr>
                            <w:rFonts w:ascii="HelveticaNeueLT Pro 65 Md"/>
                            <w:b/>
                            <w:sz w:val="24"/>
                          </w:rPr>
                        </w:pPr>
                        <w:r>
                          <w:rPr>
                            <w:rFonts w:ascii="HelveticaNeueLT Pro 65 Md"/>
                            <w:b/>
                            <w:color w:val="231F20"/>
                            <w:sz w:val="24"/>
                          </w:rPr>
                          <w:t>Group size</w:t>
                        </w:r>
                      </w:p>
                      <w:p w:rsidR="00CE2F61" w:rsidP="00CE32A2" w:rsidRDefault="00CE2F61" w14:paraId="672A6659" w14:textId="65108CB6">
                        <w:pPr>
                          <w:jc w:val="center"/>
                          <w:rPr>
                            <w:rFonts w:ascii="HelveticaNeueLT Pro 55 Roman"/>
                            <w:color w:val="231F20"/>
                            <w:sz w:val="20"/>
                          </w:rPr>
                        </w:pPr>
                        <w:r w:rsidRPr="0081292E">
                          <w:rPr>
                            <w:rFonts w:ascii="HelveticaNeueLT Pro 55 Roman"/>
                            <w:noProof/>
                            <w:color w:val="231F20"/>
                            <w:sz w:val="20"/>
                          </w:rPr>
                          <w:drawing>
                            <wp:inline distT="0" distB="0" distL="0" distR="0" wp14:anchorId="1D2695B5" wp14:editId="0247EEF8">
                              <wp:extent cx="972922" cy="972922"/>
                              <wp:effectExtent l="0" t="0" r="0" b="0"/>
                              <wp:docPr id="1640966005" name="Picture 2" descr="S:\CT\Education Team\Product development\Youth\FAE curriculum project\3. Creative\Visual guidelines\Icons, illustrations, templates_final\Icons\BRC_First_Aid_Icon__Individu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T\Education Team\Product development\Youth\FAE curriculum project\3. Creative\Visual guidelines\Icons, illustrations, templates_final\Icons\BRC_First_Aid_Icon__Individual.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459" cy="977459"/>
                                      </a:xfrm>
                                      <a:prstGeom prst="rect">
                                        <a:avLst/>
                                      </a:prstGeom>
                                      <a:noFill/>
                                      <a:ln>
                                        <a:noFill/>
                                      </a:ln>
                                    </pic:spPr>
                                  </pic:pic>
                                </a:graphicData>
                              </a:graphic>
                            </wp:inline>
                          </w:drawing>
                        </w:r>
                      </w:p>
                      <w:p w:rsidRPr="00CE32A2" w:rsidR="00CE2F61" w:rsidP="00CE32A2" w:rsidRDefault="00CE2F61" w14:paraId="5B5F17F3" w14:textId="075B8D91">
                        <w:pPr>
                          <w:jc w:val="center"/>
                          <w:rPr>
                            <w:rFonts w:ascii="Times New Roman"/>
                            <w:sz w:val="28"/>
                          </w:rPr>
                        </w:pPr>
                        <w:r>
                          <w:rPr>
                            <w:rFonts w:ascii="HelveticaNeueLT Pro 55 Roman"/>
                            <w:color w:val="231F20"/>
                            <w:sz w:val="20"/>
                          </w:rPr>
                          <w:t>Individually</w:t>
                        </w:r>
                      </w:p>
                    </w:txbxContent>
                  </v:textbox>
                </v:shape>
                <w10:anchorlock/>
              </v:group>
            </w:pict>
          </mc:Fallback>
        </mc:AlternateContent>
      </w:r>
      <w:r>
        <w:t xml:space="preserve"> </w:t>
      </w:r>
      <w:r w:rsidRPr="005904B1">
        <w:rPr>
          <w:noProof/>
        </w:rPr>
        <mc:AlternateContent>
          <mc:Choice Requires="wpg">
            <w:drawing>
              <wp:inline distT="0" distB="0" distL="0" distR="0" wp14:anchorId="0B3BA44C" wp14:editId="0A1ABCC6">
                <wp:extent cx="1826260" cy="1440180"/>
                <wp:effectExtent l="0" t="0" r="2540" b="762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6260" cy="1440180"/>
                          <a:chOff x="0" y="0"/>
                          <a:chExt cx="2876" cy="2268"/>
                        </a:xfrm>
                      </wpg:grpSpPr>
                      <wps:wsp>
                        <wps:cNvPr id="13" name="Rectangle 10"/>
                        <wps:cNvSpPr>
                          <a:spLocks noChangeArrowheads="1"/>
                        </wps:cNvSpPr>
                        <wps:spPr bwMode="auto">
                          <a:xfrm>
                            <a:off x="0" y="0"/>
                            <a:ext cx="2876" cy="2268"/>
                          </a:xfrm>
                          <a:prstGeom prst="rect">
                            <a:avLst/>
                          </a:prstGeom>
                          <a:solidFill>
                            <a:srgbClr val="BADD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925" y="617"/>
                            <a:ext cx="1024" cy="1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Text Box 12"/>
                        <wps:cNvSpPr txBox="1">
                          <a:spLocks noChangeArrowheads="1"/>
                        </wps:cNvSpPr>
                        <wps:spPr bwMode="auto">
                          <a:xfrm>
                            <a:off x="0" y="0"/>
                            <a:ext cx="2870" cy="2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2F61" w:rsidP="005904B1" w:rsidRDefault="00CE2F61" w14:paraId="6F639088" w14:textId="77777777">
                              <w:pPr>
                                <w:spacing w:before="110"/>
                                <w:ind w:left="364" w:right="364"/>
                                <w:jc w:val="center"/>
                                <w:rPr>
                                  <w:rFonts w:ascii="HelveticaNeueLT Pro 65 Md"/>
                                  <w:b/>
                                  <w:sz w:val="24"/>
                                </w:rPr>
                              </w:pPr>
                              <w:r>
                                <w:rPr>
                                  <w:rFonts w:ascii="HelveticaNeueLT Pro 65 Md"/>
                                  <w:b/>
                                  <w:color w:val="231F20"/>
                                  <w:sz w:val="24"/>
                                </w:rPr>
                                <w:t>Suggested timing</w:t>
                              </w:r>
                            </w:p>
                            <w:p w:rsidR="00CE2F61" w:rsidP="005904B1" w:rsidRDefault="00CE2F61" w14:paraId="59ACAAF0" w14:textId="77777777">
                              <w:pPr>
                                <w:jc w:val="center"/>
                                <w:rPr>
                                  <w:rFonts w:ascii="Times New Roman"/>
                                  <w:sz w:val="28"/>
                                </w:rPr>
                              </w:pPr>
                            </w:p>
                            <w:p w:rsidR="00CE2F61" w:rsidP="005904B1" w:rsidRDefault="00CE2F61" w14:paraId="5026AB01" w14:textId="77777777">
                              <w:pPr>
                                <w:jc w:val="center"/>
                                <w:rPr>
                                  <w:rFonts w:ascii="Times New Roman"/>
                                  <w:sz w:val="28"/>
                                </w:rPr>
                              </w:pPr>
                            </w:p>
                            <w:p w:rsidR="00CE2F61" w:rsidP="005904B1" w:rsidRDefault="00CE2F61" w14:paraId="767B1BD4" w14:textId="77777777">
                              <w:pPr>
                                <w:jc w:val="center"/>
                                <w:rPr>
                                  <w:rFonts w:ascii="Times New Roman"/>
                                  <w:sz w:val="28"/>
                                </w:rPr>
                              </w:pPr>
                            </w:p>
                            <w:p w:rsidR="00CE2F61" w:rsidP="005904B1" w:rsidRDefault="00CE2F61" w14:paraId="6BE78561" w14:textId="77777777">
                              <w:pPr>
                                <w:jc w:val="center"/>
                                <w:rPr>
                                  <w:rFonts w:ascii="Times New Roman"/>
                                  <w:sz w:val="28"/>
                                </w:rPr>
                              </w:pPr>
                            </w:p>
                            <w:p w:rsidR="00CE2F61" w:rsidP="005904B1" w:rsidRDefault="00CE2F61" w14:paraId="2BF4D3B3" w14:textId="0652D606">
                              <w:pPr>
                                <w:spacing w:before="251"/>
                                <w:ind w:left="364" w:right="364"/>
                                <w:jc w:val="center"/>
                                <w:rPr>
                                  <w:rFonts w:ascii="HelveticaNeueLT Pro 55 Roman"/>
                                  <w:sz w:val="20"/>
                                </w:rPr>
                              </w:pPr>
                              <w:r>
                                <w:rPr>
                                  <w:rFonts w:ascii="HelveticaNeueLT Pro 55 Roman"/>
                                  <w:color w:val="231F20"/>
                                  <w:sz w:val="20"/>
                                </w:rPr>
                                <w:t>20 minutes</w:t>
                              </w:r>
                            </w:p>
                          </w:txbxContent>
                        </wps:txbx>
                        <wps:bodyPr rot="0" vert="horz" wrap="square" lIns="0" tIns="0" rIns="0" bIns="0" anchor="t" anchorCtr="0" upright="1">
                          <a:noAutofit/>
                        </wps:bodyPr>
                      </wps:wsp>
                    </wpg:wgp>
                  </a:graphicData>
                </a:graphic>
              </wp:inline>
            </w:drawing>
          </mc:Choice>
          <mc:Fallback>
            <w:pict w14:anchorId="27BDE80A">
              <v:group id="Group 12" style="width:143.8pt;height:113.4pt;mso-position-horizontal-relative:char;mso-position-vertical-relative:line" coordsize="2876,2268" o:spid="_x0000_s1029" w14:anchorId="0B3BA44C"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">
                <v:rect id="Rectangle 10" style="position:absolute;width:2876;height:2268;visibility:visible;mso-wrap-style:square;v-text-anchor:top" o:spid="_x0000_s1030" fillcolor="#baddea"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1" style="position:absolute;left:925;top:617;width:1024;height:1185;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">
                  <v:imagedata o:title="" r:id="rId11"/>
                </v:shape>
                <v:shape id="Text Box 12" style="position:absolute;width:2870;height:2268;visibility:visible;mso-wrap-style:square;v-text-anchor:top" o:spid="_x0000_s103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v:textbox inset="0,0,0,0">
                    <w:txbxContent>
                      <w:p w:rsidR="00CE2F61" w:rsidP="005904B1" w:rsidRDefault="00CE2F61" w14:paraId="358568EA" w14:textId="77777777">
                        <w:pPr>
                          <w:spacing w:before="110"/>
                          <w:ind w:left="364" w:right="364"/>
                          <w:jc w:val="center"/>
                          <w:rPr>
                            <w:rFonts w:ascii="HelveticaNeueLT Pro 65 Md"/>
                            <w:b/>
                            <w:sz w:val="24"/>
                          </w:rPr>
                        </w:pPr>
                        <w:r>
                          <w:rPr>
                            <w:rFonts w:ascii="HelveticaNeueLT Pro 65 Md"/>
                            <w:b/>
                            <w:color w:val="231F20"/>
                            <w:sz w:val="24"/>
                          </w:rPr>
                          <w:t>Suggested timing</w:t>
                        </w:r>
                      </w:p>
                      <w:p w:rsidR="00CE2F61" w:rsidP="005904B1" w:rsidRDefault="00CE2F61" w14:paraId="0A37501D" w14:textId="77777777">
                        <w:pPr>
                          <w:jc w:val="center"/>
                          <w:rPr>
                            <w:rFonts w:ascii="Times New Roman"/>
                            <w:sz w:val="28"/>
                          </w:rPr>
                        </w:pPr>
                      </w:p>
                      <w:p w:rsidR="00CE2F61" w:rsidP="005904B1" w:rsidRDefault="00CE2F61" w14:paraId="5DAB6C7B" w14:textId="77777777">
                        <w:pPr>
                          <w:jc w:val="center"/>
                          <w:rPr>
                            <w:rFonts w:ascii="Times New Roman"/>
                            <w:sz w:val="28"/>
                          </w:rPr>
                        </w:pPr>
                      </w:p>
                      <w:p w:rsidR="00CE2F61" w:rsidP="005904B1" w:rsidRDefault="00CE2F61" w14:paraId="02EB378F" w14:textId="77777777">
                        <w:pPr>
                          <w:jc w:val="center"/>
                          <w:rPr>
                            <w:rFonts w:ascii="Times New Roman"/>
                            <w:sz w:val="28"/>
                          </w:rPr>
                        </w:pPr>
                      </w:p>
                      <w:p w:rsidR="00CE2F61" w:rsidP="005904B1" w:rsidRDefault="00CE2F61" w14:paraId="6A05A809" w14:textId="77777777">
                        <w:pPr>
                          <w:jc w:val="center"/>
                          <w:rPr>
                            <w:rFonts w:ascii="Times New Roman"/>
                            <w:sz w:val="28"/>
                          </w:rPr>
                        </w:pPr>
                      </w:p>
                      <w:p w:rsidR="00CE2F61" w:rsidP="005904B1" w:rsidRDefault="00CE2F61" w14:paraId="518166E0" w14:textId="0652D606">
                        <w:pPr>
                          <w:spacing w:before="251"/>
                          <w:ind w:left="364" w:right="364"/>
                          <w:jc w:val="center"/>
                          <w:rPr>
                            <w:rFonts w:ascii="HelveticaNeueLT Pro 55 Roman"/>
                            <w:sz w:val="20"/>
                          </w:rPr>
                        </w:pPr>
                        <w:r>
                          <w:rPr>
                            <w:rFonts w:ascii="HelveticaNeueLT Pro 55 Roman"/>
                            <w:color w:val="231F20"/>
                            <w:sz w:val="20"/>
                          </w:rPr>
                          <w:t>20 minutes</w:t>
                        </w:r>
                      </w:p>
                    </w:txbxContent>
                  </v:textbox>
                </v:shape>
                <w10:anchorlock/>
              </v:group>
            </w:pict>
          </mc:Fallback>
        </mc:AlternateContent>
      </w:r>
      <w:r>
        <w:t xml:space="preserve"> </w:t>
      </w:r>
      <w:r w:rsidRPr="00BF623A" w:rsidR="00BF623A">
        <w:rPr>
          <w:noProof/>
          <w:color w:val="auto"/>
          <w:sz w:val="22"/>
          <w:szCs w:val="22"/>
        </w:rPr>
        <mc:AlternateContent>
          <mc:Choice Requires="wpg">
            <w:drawing>
              <wp:inline distT="0" distB="0" distL="0" distR="0" wp14:anchorId="43ABECE5" wp14:editId="35ABDFEA">
                <wp:extent cx="1876425" cy="1459230"/>
                <wp:effectExtent l="0" t="0" r="9525" b="762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6425" cy="1459230"/>
                          <a:chOff x="0" y="-30"/>
                          <a:chExt cx="2955" cy="2298"/>
                        </a:xfrm>
                      </wpg:grpSpPr>
                      <wps:wsp>
                        <wps:cNvPr id="20" name="Rectangle 6"/>
                        <wps:cNvSpPr>
                          <a:spLocks noChangeArrowheads="1"/>
                        </wps:cNvSpPr>
                        <wps:spPr bwMode="auto">
                          <a:xfrm>
                            <a:off x="0" y="0"/>
                            <a:ext cx="2876" cy="2268"/>
                          </a:xfrm>
                          <a:prstGeom prst="rect">
                            <a:avLst/>
                          </a:prstGeom>
                          <a:solidFill>
                            <a:srgbClr val="BADD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Text Box 8"/>
                        <wps:cNvSpPr txBox="1">
                          <a:spLocks noChangeArrowheads="1"/>
                        </wps:cNvSpPr>
                        <wps:spPr bwMode="auto">
                          <a:xfrm>
                            <a:off x="72" y="-30"/>
                            <a:ext cx="2883" cy="2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2F61" w:rsidP="00BF623A" w:rsidRDefault="00CE2F61" w14:paraId="0E32BB8A" w14:textId="77777777">
                              <w:pPr>
                                <w:spacing w:before="110"/>
                                <w:ind w:left="357" w:right="364"/>
                                <w:jc w:val="center"/>
                                <w:rPr>
                                  <w:rFonts w:ascii="HelveticaNeueLT Pro 65 Md"/>
                                  <w:b/>
                                  <w:sz w:val="24"/>
                                </w:rPr>
                              </w:pPr>
                              <w:r>
                                <w:rPr>
                                  <w:rFonts w:ascii="HelveticaNeueLT Pro 65 Md"/>
                                  <w:b/>
                                  <w:color w:val="231F20"/>
                                  <w:sz w:val="24"/>
                                </w:rPr>
                                <w:t>Method</w:t>
                              </w:r>
                            </w:p>
                            <w:p w:rsidRPr="00921ED9" w:rsidR="00CE2F61" w:rsidP="00BF623A" w:rsidRDefault="00CE2F61" w14:paraId="4B5151BC" w14:textId="77777777">
                              <w:pPr>
                                <w:jc w:val="center"/>
                                <w:rPr>
                                  <w:rFonts w:ascii="Times New Roman"/>
                                  <w:sz w:val="18"/>
                                </w:rPr>
                              </w:pPr>
                            </w:p>
                            <w:p w:rsidR="00CE2F61" w:rsidP="00BF623A" w:rsidRDefault="00CE2F61" w14:paraId="09B97769" w14:textId="77777777">
                              <w:pPr>
                                <w:jc w:val="center"/>
                                <w:rPr>
                                  <w:rFonts w:ascii="HelveticaNeueLT Pro 55 Roman"/>
                                  <w:color w:val="231F20"/>
                                  <w:sz w:val="20"/>
                                </w:rPr>
                              </w:pPr>
                              <w:r w:rsidRPr="00921ED9">
                                <w:rPr>
                                  <w:rFonts w:ascii="Times New Roman"/>
                                  <w:noProof/>
                                  <w:sz w:val="28"/>
                                </w:rPr>
                                <w:drawing>
                                  <wp:inline distT="0" distB="0" distL="0" distR="0" wp14:anchorId="65BE574E" wp14:editId="52282613">
                                    <wp:extent cx="752475" cy="752475"/>
                                    <wp:effectExtent l="0" t="0" r="0" b="0"/>
                                    <wp:docPr id="24" name="Picture 24" descr="S:\CT\Education Team\Product development\Youth\FAE curriculum project\3. Creative\Visual guidelines\Icons, illustrations, templates_final\Icons\BRC_First_Aid_Icon__DIscuss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T\Education Team\Product development\Youth\FAE curriculum project\3. Creative\Visual guidelines\Icons, illustrations, templates_final\Icons\BRC_First_Aid_Icon__DIscussion.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p w:rsidRPr="00BD57B3" w:rsidR="00CE2F61" w:rsidP="00BF623A" w:rsidRDefault="00CE2F61" w14:paraId="2B26B004" w14:textId="77777777">
                              <w:pPr>
                                <w:jc w:val="center"/>
                                <w:rPr>
                                  <w:rFonts w:ascii="HelveticaNeueLT Pro 55 Roman"/>
                                  <w:color w:val="231F20"/>
                                  <w:sz w:val="12"/>
                                </w:rPr>
                              </w:pPr>
                            </w:p>
                            <w:p w:rsidRPr="00921ED9" w:rsidR="00CE2F61" w:rsidP="00BF623A" w:rsidRDefault="00CE2F61" w14:paraId="063B5E20" w14:textId="1CEFF01B">
                              <w:pPr>
                                <w:jc w:val="center"/>
                                <w:rPr>
                                  <w:rFonts w:ascii="HelveticaNeueLT Pro 55 Roman"/>
                                  <w:color w:val="231F20"/>
                                  <w:sz w:val="20"/>
                                </w:rPr>
                              </w:pPr>
                              <w:r>
                                <w:rPr>
                                  <w:rFonts w:ascii="HelveticaNeueLT Pro 55 Roman"/>
                                  <w:color w:val="231F20"/>
                                  <w:sz w:val="20"/>
                                </w:rPr>
                                <w:t>Discussion and practise</w:t>
                              </w:r>
                            </w:p>
                          </w:txbxContent>
                        </wps:txbx>
                        <wps:bodyPr rot="0" vert="horz" wrap="square" lIns="0" tIns="0" rIns="0" bIns="0" anchor="t" anchorCtr="0" upright="1">
                          <a:noAutofit/>
                        </wps:bodyPr>
                      </wps:wsp>
                    </wpg:wgp>
                  </a:graphicData>
                </a:graphic>
              </wp:inline>
            </w:drawing>
          </mc:Choice>
          <mc:Fallback>
            <w:pict w14:anchorId="0A7D0A05">
              <v:group id="Group 18" style="width:147.75pt;height:114.9pt;mso-position-horizontal-relative:char;mso-position-vertical-relative:line" coordsize="2955,2298" coordorigin=",-30" o:spid="_x0000_s1033" w14:anchorId="43ABEC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">
                <v:rect id="Rectangle 6" style="position:absolute;width:2876;height:2268;visibility:visible;mso-wrap-style:square;v-text-anchor:top" o:spid="_x0000_s1034" fillcolor="#baddea"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"/>
                <v:shape id="Text Box 8" style="position:absolute;left:72;top:-30;width:2883;height:2268;visibility:visible;mso-wrap-style:square;v-text-anchor:top" o:spid="_x0000_s103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v:textbox inset="0,0,0,0">
                    <w:txbxContent>
                      <w:p w:rsidR="00CE2F61" w:rsidP="00BF623A" w:rsidRDefault="00CE2F61" w14:paraId="206DFFD0" w14:textId="77777777">
                        <w:pPr>
                          <w:spacing w:before="110"/>
                          <w:ind w:left="357" w:right="364"/>
                          <w:jc w:val="center"/>
                          <w:rPr>
                            <w:rFonts w:ascii="HelveticaNeueLT Pro 65 Md"/>
                            <w:b/>
                            <w:sz w:val="24"/>
                          </w:rPr>
                        </w:pPr>
                        <w:r>
                          <w:rPr>
                            <w:rFonts w:ascii="HelveticaNeueLT Pro 65 Md"/>
                            <w:b/>
                            <w:color w:val="231F20"/>
                            <w:sz w:val="24"/>
                          </w:rPr>
                          <w:t>Method</w:t>
                        </w:r>
                      </w:p>
                      <w:p w:rsidRPr="00921ED9" w:rsidR="00CE2F61" w:rsidP="00BF623A" w:rsidRDefault="00CE2F61" w14:paraId="5A39BBE3" w14:textId="77777777">
                        <w:pPr>
                          <w:jc w:val="center"/>
                          <w:rPr>
                            <w:rFonts w:ascii="Times New Roman"/>
                            <w:sz w:val="18"/>
                          </w:rPr>
                        </w:pPr>
                      </w:p>
                      <w:p w:rsidR="00CE2F61" w:rsidP="00BF623A" w:rsidRDefault="00CE2F61" w14:paraId="41C8F396" w14:textId="77777777">
                        <w:pPr>
                          <w:jc w:val="center"/>
                          <w:rPr>
                            <w:rFonts w:ascii="HelveticaNeueLT Pro 55 Roman"/>
                            <w:color w:val="231F20"/>
                            <w:sz w:val="20"/>
                          </w:rPr>
                        </w:pPr>
                        <w:r w:rsidRPr="00921ED9">
                          <w:rPr>
                            <w:rFonts w:ascii="Times New Roman"/>
                            <w:noProof/>
                            <w:sz w:val="28"/>
                          </w:rPr>
                          <w:drawing>
                            <wp:inline distT="0" distB="0" distL="0" distR="0" wp14:anchorId="6FD90BF7" wp14:editId="52282613">
                              <wp:extent cx="752475" cy="752475"/>
                              <wp:effectExtent l="0" t="0" r="0" b="0"/>
                              <wp:docPr id="1224849172" name="Picture 24" descr="S:\CT\Education Team\Product development\Youth\FAE curriculum project\3. Creative\Visual guidelines\Icons, illustrations, templates_final\Icons\BRC_First_Aid_Icon__DIscuss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T\Education Team\Product development\Youth\FAE curriculum project\3. Creative\Visual guidelines\Icons, illustrations, templates_final\Icons\BRC_First_Aid_Icon__DIscussion.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p w:rsidRPr="00BD57B3" w:rsidR="00CE2F61" w:rsidP="00BF623A" w:rsidRDefault="00CE2F61" w14:paraId="72A3D3EC" w14:textId="77777777">
                        <w:pPr>
                          <w:jc w:val="center"/>
                          <w:rPr>
                            <w:rFonts w:ascii="HelveticaNeueLT Pro 55 Roman"/>
                            <w:color w:val="231F20"/>
                            <w:sz w:val="12"/>
                          </w:rPr>
                        </w:pPr>
                      </w:p>
                      <w:p w:rsidRPr="00921ED9" w:rsidR="00CE2F61" w:rsidP="00BF623A" w:rsidRDefault="00CE2F61" w14:paraId="7B642F7F" w14:textId="1CEFF01B">
                        <w:pPr>
                          <w:jc w:val="center"/>
                          <w:rPr>
                            <w:rFonts w:ascii="HelveticaNeueLT Pro 55 Roman"/>
                            <w:color w:val="231F20"/>
                            <w:sz w:val="20"/>
                          </w:rPr>
                        </w:pPr>
                        <w:r>
                          <w:rPr>
                            <w:rFonts w:ascii="HelveticaNeueLT Pro 55 Roman"/>
                            <w:color w:val="231F20"/>
                            <w:sz w:val="20"/>
                          </w:rPr>
                          <w:t>Discussion and practise</w:t>
                        </w:r>
                      </w:p>
                    </w:txbxContent>
                  </v:textbox>
                </v:shape>
                <w10:anchorlock/>
              </v:group>
            </w:pict>
          </mc:Fallback>
        </mc:AlternateContent>
      </w:r>
    </w:p>
    <w:p w:rsidRPr="003C1F61" w:rsidR="005904B1" w:rsidP="002C2266" w:rsidRDefault="00253BEF" w14:paraId="43F89E41" w14:textId="1AC38339">
      <w:pPr>
        <w:pStyle w:val="Heading2"/>
      </w:pPr>
      <w:r>
        <w:rPr>
          <w:noProof/>
        </w:rPr>
        <mc:AlternateContent>
          <mc:Choice Requires="wps">
            <w:drawing>
              <wp:anchor distT="0" distB="0" distL="0" distR="180340" simplePos="0" relativeHeight="251664384" behindDoc="0" locked="0" layoutInCell="1" allowOverlap="1" wp14:anchorId="73D7B2E1" wp14:editId="39A920B5">
                <wp:simplePos x="0" y="0"/>
                <wp:positionH relativeFrom="margin">
                  <wp:align>left</wp:align>
                </wp:positionH>
                <wp:positionV relativeFrom="page">
                  <wp:posOffset>3156585</wp:posOffset>
                </wp:positionV>
                <wp:extent cx="1831975" cy="1860550"/>
                <wp:effectExtent l="0" t="0" r="0" b="6350"/>
                <wp:wrapTight wrapText="bothSides">
                  <wp:wrapPolygon edited="0">
                    <wp:start x="0" y="0"/>
                    <wp:lineTo x="0" y="21453"/>
                    <wp:lineTo x="21338" y="21453"/>
                    <wp:lineTo x="21338" y="0"/>
                    <wp:lineTo x="0" y="0"/>
                  </wp:wrapPolygon>
                </wp:wrapTight>
                <wp:docPr id="2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1975" cy="1860550"/>
                        </a:xfrm>
                        <a:prstGeom prst="rect">
                          <a:avLst/>
                        </a:prstGeom>
                        <a:solidFill>
                          <a:schemeClr val="bg1"/>
                        </a:solidFill>
                        <a:ln>
                          <a:noFill/>
                        </a:ln>
                      </wps:spPr>
                      <wps:txbx>
                        <w:txbxContent>
                          <w:p w:rsidR="00CE2F61" w:rsidP="007E053F" w:rsidRDefault="00CE2F61" w14:paraId="53E27927" w14:textId="6CD8CA00">
                            <w:pPr>
                              <w:pStyle w:val="BasicParagraph"/>
                              <w:tabs>
                                <w:tab w:val="left" w:pos="283"/>
                              </w:tabs>
                              <w:suppressAutoHyphens/>
                              <w:jc w:val="center"/>
                              <w:rPr>
                                <w:rFonts w:ascii="HelveticaNeueLT Pro 55 Roman" w:hAnsi="HelveticaNeueLT Pro 55 Roman" w:cs="HelveticaNeueLT Pro 55 Roman"/>
                                <w:b/>
                                <w:bCs/>
                                <w:spacing w:val="-7"/>
                                <w:sz w:val="30"/>
                                <w:szCs w:val="30"/>
                              </w:rPr>
                            </w:pPr>
                            <w:r>
                              <w:rPr>
                                <w:rFonts w:ascii="HelveticaNeueLT Pro 55 Roman" w:hAnsi="HelveticaNeueLT Pro 55 Roman" w:cs="HelveticaNeueLT Pro 55 Roman"/>
                                <w:b/>
                                <w:bCs/>
                                <w:spacing w:val="-7"/>
                                <w:sz w:val="30"/>
                                <w:szCs w:val="30"/>
                              </w:rPr>
                              <w:t>What you need</w:t>
                            </w:r>
                          </w:p>
                          <w:p w:rsidRPr="00D63748" w:rsidR="00CE2F61" w:rsidP="007E053F" w:rsidRDefault="00CE2F61" w14:paraId="53CA53E4" w14:textId="77777777">
                            <w:pPr>
                              <w:pStyle w:val="BasicParagraph"/>
                              <w:tabs>
                                <w:tab w:val="left" w:pos="283"/>
                              </w:tabs>
                              <w:suppressAutoHyphens/>
                              <w:jc w:val="center"/>
                              <w:rPr>
                                <w:rFonts w:ascii="HelveticaNeueLT Pro 55 Roman" w:hAnsi="HelveticaNeueLT Pro 55 Roman" w:cs="HelveticaNeueLT Pro 55 Roman"/>
                                <w:b/>
                                <w:bCs/>
                                <w:spacing w:val="-7"/>
                                <w:sz w:val="30"/>
                                <w:szCs w:val="30"/>
                              </w:rPr>
                            </w:pPr>
                          </w:p>
                          <w:p w:rsidR="00CE2F61" w:rsidP="003469A5" w:rsidRDefault="00CE2F61" w14:paraId="514FBDE6" w14:textId="6D6E636F">
                            <w:pPr>
                              <w:pStyle w:val="BodyText"/>
                              <w:jc w:val="center"/>
                              <w:rPr>
                                <w:sz w:val="22"/>
                              </w:rPr>
                            </w:pPr>
                            <w:r>
                              <w:rPr>
                                <w:rFonts w:cs="Times New Roman" w:asciiTheme="majorHAnsi" w:hAnsiTheme="majorHAnsi"/>
                                <w:b/>
                                <w:bCs/>
                                <w:noProof/>
                                <w:sz w:val="24"/>
                              </w:rPr>
                              <w:t xml:space="preserve">       </w:t>
                            </w:r>
                            <w:r>
                              <w:rPr>
                                <w:rFonts w:cs="Times New Roman" w:asciiTheme="majorHAnsi" w:hAnsiTheme="majorHAnsi"/>
                                <w:b/>
                                <w:bCs/>
                                <w:noProof/>
                                <w:sz w:val="24"/>
                              </w:rPr>
                              <w:drawing>
                                <wp:inline distT="0" distB="0" distL="0" distR="0" wp14:anchorId="3DF1DE46" wp14:editId="02E8F149">
                                  <wp:extent cx="854110" cy="803868"/>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RC_First_Aid_Icon__Writing.png"/>
                                          <pic:cNvPicPr/>
                                        </pic:nvPicPr>
                                        <pic:blipFill rotWithShape="1">
                                          <a:blip r:embed="rId14">
                                            <a:extLst>
                                              <a:ext uri="{28A0092B-C50C-407E-A947-70E740481C1C}">
                                                <a14:useLocalDpi xmlns:a14="http://schemas.microsoft.com/office/drawing/2010/main" val="0"/>
                                              </a:ext>
                                            </a:extLst>
                                          </a:blip>
                                          <a:srcRect l="22879" t="19770" r="10024" b="16928"/>
                                          <a:stretch/>
                                        </pic:blipFill>
                                        <pic:spPr bwMode="auto">
                                          <a:xfrm>
                                            <a:off x="0" y="0"/>
                                            <a:ext cx="854864" cy="804578"/>
                                          </a:xfrm>
                                          <a:prstGeom prst="rect">
                                            <a:avLst/>
                                          </a:prstGeom>
                                          <a:ln>
                                            <a:noFill/>
                                          </a:ln>
                                          <a:extLst>
                                            <a:ext uri="{53640926-AAD7-44D8-BBD7-CCE9431645EC}">
                                              <a14:shadowObscured xmlns:a14="http://schemas.microsoft.com/office/drawing/2010/main"/>
                                            </a:ext>
                                          </a:extLst>
                                        </pic:spPr>
                                      </pic:pic>
                                    </a:graphicData>
                                  </a:graphic>
                                </wp:inline>
                              </w:drawing>
                            </w:r>
                          </w:p>
                          <w:p w:rsidR="00CE2F61" w:rsidP="003469A5" w:rsidRDefault="00CE2F61" w14:paraId="04C3D0BB" w14:textId="672B5120">
                            <w:pPr>
                              <w:pStyle w:val="BodyText"/>
                              <w:jc w:val="center"/>
                              <w:rPr>
                                <w:sz w:val="22"/>
                              </w:rPr>
                            </w:pPr>
                          </w:p>
                          <w:p w:rsidR="00CE2F61" w:rsidP="007E053F" w:rsidRDefault="00CE2F61" w14:paraId="017571CC" w14:textId="744B6F68">
                            <w:pPr>
                              <w:pStyle w:val="BodyText"/>
                              <w:jc w:val="center"/>
                            </w:pPr>
                            <w:r>
                              <w:t>Sticky notes, pens and paper</w:t>
                            </w:r>
                          </w:p>
                          <w:p w:rsidR="00CE2F61" w:rsidP="007E053F" w:rsidRDefault="00CE2F61" w14:paraId="22AD1770" w14:textId="688A75AB">
                            <w:pPr>
                              <w:pStyle w:val="BodyText"/>
                              <w:jc w:val="center"/>
                            </w:pPr>
                          </w:p>
                          <w:p w:rsidR="00CE2F61" w:rsidP="00407A44" w:rsidRDefault="00CE2F61" w14:paraId="038CF8B9" w14:textId="6F0C47CE">
                            <w:pPr>
                              <w:pStyle w:val="BodyText"/>
                              <w:jc w:val="center"/>
                            </w:pPr>
                          </w:p>
                          <w:p w:rsidR="00CE2F61" w:rsidP="00407A44" w:rsidRDefault="00CE2F61" w14:paraId="5C93EB88" w14:textId="77777777">
                            <w:pPr>
                              <w:pStyle w:val="BodyText"/>
                              <w:jc w:val="center"/>
                              <w:rPr>
                                <w:rFonts w:cs="Times New Roman" w:asciiTheme="majorHAnsi" w:hAnsiTheme="majorHAnsi"/>
                                <w:b/>
                                <w:bCs/>
                              </w:rPr>
                            </w:pPr>
                          </w:p>
                          <w:p w:rsidR="00CE2F61" w:rsidP="00407A44" w:rsidRDefault="00CE2F61" w14:paraId="31BFA1AA" w14:textId="77777777">
                            <w:pPr>
                              <w:pStyle w:val="BodyText"/>
                              <w:jc w:val="center"/>
                              <w:rPr>
                                <w:rFonts w:cs="Times New Roman" w:asciiTheme="majorHAnsi" w:hAnsiTheme="majorHAnsi"/>
                                <w:b/>
                                <w:bCs/>
                              </w:rPr>
                            </w:pPr>
                          </w:p>
                          <w:p w:rsidR="00CE2F61" w:rsidP="00407A44" w:rsidRDefault="00CE2F61" w14:paraId="3463DEAA" w14:textId="77777777">
                            <w:pPr>
                              <w:pStyle w:val="BodyText"/>
                              <w:jc w:val="center"/>
                              <w:rPr>
                                <w:rFonts w:cs="Times New Roman" w:asciiTheme="minorHAnsi" w:hAnsiTheme="minorHAnsi"/>
                                <w:color w:val="FF0000"/>
                                <w:szCs w:val="20"/>
                              </w:rPr>
                            </w:pPr>
                          </w:p>
                          <w:p w:rsidR="00CE2F61" w:rsidP="00407A44" w:rsidRDefault="00CE2F61" w14:paraId="7661E510" w14:textId="77777777">
                            <w:pPr>
                              <w:pStyle w:val="BodyText"/>
                              <w:jc w:val="center"/>
                              <w:rPr>
                                <w:rFonts w:cs="Times New Roman" w:asciiTheme="minorHAnsi" w:hAnsiTheme="minorHAnsi"/>
                                <w:color w:val="FF0000"/>
                                <w:szCs w:val="20"/>
                              </w:rPr>
                            </w:pPr>
                          </w:p>
                          <w:p w:rsidR="00CE2F61" w:rsidP="00407A44" w:rsidRDefault="00CE2F61" w14:paraId="249D97B1" w14:textId="6AC21126">
                            <w:pPr>
                              <w:pStyle w:val="BodyText"/>
                              <w:jc w:val="center"/>
                              <w:rPr>
                                <w:rFonts w:cs="Times New Roman" w:asciiTheme="minorHAnsi" w:hAnsiTheme="minorHAnsi"/>
                                <w:color w:val="000000" w:themeColor="text1"/>
                                <w:szCs w:val="20"/>
                              </w:rPr>
                            </w:pPr>
                          </w:p>
                        </w:txbxContent>
                      </wps:txbx>
                      <wps:bodyPr rot="0" vert="horz" wrap="square" lIns="72000" tIns="108000" rIns="72000" bIns="108000" anchor="t" anchorCtr="0" upright="1">
                        <a:noAutofit/>
                      </wps:bodyPr>
                    </wps:wsp>
                  </a:graphicData>
                </a:graphic>
                <wp14:sizeRelH relativeFrom="margin">
                  <wp14:pctWidth>0</wp14:pctWidth>
                </wp14:sizeRelH>
                <wp14:sizeRelV relativeFrom="margin">
                  <wp14:pctHeight>0</wp14:pctHeight>
                </wp14:sizeRelV>
              </wp:anchor>
            </w:drawing>
          </mc:Choice>
          <mc:Fallback>
            <w:pict w14:anchorId="0D9838E6">
              <v:shape id="Text Box 22" style="position:absolute;margin-left:0;margin-top:248.55pt;width:144.25pt;height:146.5pt;z-index:251664384;visibility:visible;mso-wrap-style:square;mso-width-percent:0;mso-height-percent:0;mso-wrap-distance-left:0;mso-wrap-distance-top:0;mso-wrap-distance-right:14.2pt;mso-wrap-distance-bottom:0;mso-position-horizontal:left;mso-position-horizontal-relative:margin;mso-position-vertical:absolute;mso-position-vertical-relative:page;mso-width-percent:0;mso-height-percent:0;mso-width-relative:margin;mso-height-relative:margin;v-text-anchor:top" o:spid="_x0000_s1036" fillcolor="white [32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" w14:anchorId="73D7B2E1">
                <v:textbox inset="2mm,3mm,2mm,3mm">
                  <w:txbxContent>
                    <w:p w:rsidR="00CE2F61" w:rsidP="007E053F" w:rsidRDefault="00CE2F61" w14:paraId="066F9D21" w14:textId="6CD8CA00">
                      <w:pPr>
                        <w:pStyle w:val="BasicParagraph"/>
                        <w:tabs>
                          <w:tab w:val="left" w:pos="283"/>
                        </w:tabs>
                        <w:suppressAutoHyphens/>
                        <w:jc w:val="center"/>
                        <w:rPr>
                          <w:rFonts w:ascii="HelveticaNeueLT Pro 55 Roman" w:hAnsi="HelveticaNeueLT Pro 55 Roman" w:cs="HelveticaNeueLT Pro 55 Roman"/>
                          <w:b/>
                          <w:bCs/>
                          <w:spacing w:val="-7"/>
                          <w:sz w:val="30"/>
                          <w:szCs w:val="30"/>
                        </w:rPr>
                      </w:pPr>
                      <w:r>
                        <w:rPr>
                          <w:rFonts w:ascii="HelveticaNeueLT Pro 55 Roman" w:hAnsi="HelveticaNeueLT Pro 55 Roman" w:cs="HelveticaNeueLT Pro 55 Roman"/>
                          <w:b/>
                          <w:bCs/>
                          <w:spacing w:val="-7"/>
                          <w:sz w:val="30"/>
                          <w:szCs w:val="30"/>
                        </w:rPr>
                        <w:t>What you need</w:t>
                      </w:r>
                    </w:p>
                    <w:p w:rsidRPr="00D63748" w:rsidR="00CE2F61" w:rsidP="007E053F" w:rsidRDefault="00CE2F61" w14:paraId="0D0B940D" w14:textId="77777777">
                      <w:pPr>
                        <w:pStyle w:val="BasicParagraph"/>
                        <w:tabs>
                          <w:tab w:val="left" w:pos="283"/>
                        </w:tabs>
                        <w:suppressAutoHyphens/>
                        <w:jc w:val="center"/>
                        <w:rPr>
                          <w:rFonts w:ascii="HelveticaNeueLT Pro 55 Roman" w:hAnsi="HelveticaNeueLT Pro 55 Roman" w:cs="HelveticaNeueLT Pro 55 Roman"/>
                          <w:b/>
                          <w:bCs/>
                          <w:spacing w:val="-7"/>
                          <w:sz w:val="30"/>
                          <w:szCs w:val="30"/>
                        </w:rPr>
                      </w:pPr>
                    </w:p>
                    <w:p w:rsidR="00CE2F61" w:rsidP="003469A5" w:rsidRDefault="00CE2F61" w14:paraId="3891630B" w14:textId="6D6E636F">
                      <w:pPr>
                        <w:pStyle w:val="BodyText"/>
                        <w:jc w:val="center"/>
                        <w:rPr>
                          <w:sz w:val="22"/>
                        </w:rPr>
                      </w:pPr>
                      <w:r>
                        <w:rPr>
                          <w:rFonts w:cs="Times New Roman" w:asciiTheme="majorHAnsi" w:hAnsiTheme="majorHAnsi"/>
                          <w:b/>
                          <w:bCs/>
                          <w:noProof/>
                          <w:sz w:val="24"/>
                        </w:rPr>
                        <w:t xml:space="preserve">       </w:t>
                      </w:r>
                      <w:r>
                        <w:rPr>
                          <w:rFonts w:cs="Times New Roman" w:asciiTheme="majorHAnsi" w:hAnsiTheme="majorHAnsi"/>
                          <w:b/>
                          <w:bCs/>
                          <w:noProof/>
                          <w:sz w:val="24"/>
                        </w:rPr>
                        <w:drawing>
                          <wp:inline distT="0" distB="0" distL="0" distR="0" wp14:anchorId="726F41CC" wp14:editId="02E8F149">
                            <wp:extent cx="854110" cy="803868"/>
                            <wp:effectExtent l="0" t="0" r="3175" b="0"/>
                            <wp:docPr id="91128885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RC_First_Aid_Icon__Writing.png"/>
                                    <pic:cNvPicPr/>
                                  </pic:nvPicPr>
                                  <pic:blipFill rotWithShape="1">
                                    <a:blip r:embed="rId15">
                                      <a:extLst>
                                        <a:ext uri="{28A0092B-C50C-407E-A947-70E740481C1C}">
                                          <a14:useLocalDpi xmlns:a14="http://schemas.microsoft.com/office/drawing/2010/main" val="0"/>
                                        </a:ext>
                                      </a:extLst>
                                    </a:blip>
                                    <a:srcRect l="22879" t="19770" r="10024" b="16928"/>
                                    <a:stretch/>
                                  </pic:blipFill>
                                  <pic:spPr bwMode="auto">
                                    <a:xfrm>
                                      <a:off x="0" y="0"/>
                                      <a:ext cx="854864" cy="804578"/>
                                    </a:xfrm>
                                    <a:prstGeom prst="rect">
                                      <a:avLst/>
                                    </a:prstGeom>
                                    <a:ln>
                                      <a:noFill/>
                                    </a:ln>
                                    <a:extLst>
                                      <a:ext uri="{53640926-AAD7-44D8-BBD7-CCE9431645EC}">
                                        <a14:shadowObscured xmlns:a14="http://schemas.microsoft.com/office/drawing/2010/main"/>
                                      </a:ext>
                                    </a:extLst>
                                  </pic:spPr>
                                </pic:pic>
                              </a:graphicData>
                            </a:graphic>
                          </wp:inline>
                        </w:drawing>
                      </w:r>
                    </w:p>
                    <w:p w:rsidR="00CE2F61" w:rsidP="003469A5" w:rsidRDefault="00CE2F61" w14:paraId="0E27B00A" w14:textId="672B5120">
                      <w:pPr>
                        <w:pStyle w:val="BodyText"/>
                        <w:jc w:val="center"/>
                        <w:rPr>
                          <w:sz w:val="22"/>
                        </w:rPr>
                      </w:pPr>
                    </w:p>
                    <w:p w:rsidR="00CE2F61" w:rsidP="007E053F" w:rsidRDefault="00CE2F61" w14:paraId="2CD37294" w14:textId="744B6F68">
                      <w:pPr>
                        <w:pStyle w:val="BodyText"/>
                        <w:jc w:val="center"/>
                      </w:pPr>
                      <w:r>
                        <w:t>Sticky notes, pens and paper</w:t>
                      </w:r>
                    </w:p>
                    <w:p w:rsidR="00CE2F61" w:rsidP="007E053F" w:rsidRDefault="00CE2F61" w14:paraId="60061E4C" w14:textId="688A75AB">
                      <w:pPr>
                        <w:pStyle w:val="BodyText"/>
                        <w:jc w:val="center"/>
                      </w:pPr>
                    </w:p>
                    <w:p w:rsidR="00CE2F61" w:rsidP="00407A44" w:rsidRDefault="00CE2F61" w14:paraId="44EAFD9C" w14:textId="6F0C47CE">
                      <w:pPr>
                        <w:pStyle w:val="BodyText"/>
                        <w:jc w:val="center"/>
                      </w:pPr>
                    </w:p>
                    <w:p w:rsidR="00CE2F61" w:rsidP="00407A44" w:rsidRDefault="00CE2F61" w14:paraId="4B94D5A5" w14:textId="77777777">
                      <w:pPr>
                        <w:pStyle w:val="BodyText"/>
                        <w:jc w:val="center"/>
                        <w:rPr>
                          <w:rFonts w:cs="Times New Roman" w:asciiTheme="majorHAnsi" w:hAnsiTheme="majorHAnsi"/>
                          <w:b/>
                          <w:bCs/>
                        </w:rPr>
                      </w:pPr>
                    </w:p>
                    <w:p w:rsidR="00CE2F61" w:rsidP="00407A44" w:rsidRDefault="00CE2F61" w14:paraId="3DEEC669" w14:textId="77777777">
                      <w:pPr>
                        <w:pStyle w:val="BodyText"/>
                        <w:jc w:val="center"/>
                        <w:rPr>
                          <w:rFonts w:cs="Times New Roman" w:asciiTheme="majorHAnsi" w:hAnsiTheme="majorHAnsi"/>
                          <w:b/>
                          <w:bCs/>
                        </w:rPr>
                      </w:pPr>
                    </w:p>
                    <w:p w:rsidR="00CE2F61" w:rsidP="00407A44" w:rsidRDefault="00CE2F61" w14:paraId="3656B9AB" w14:textId="77777777">
                      <w:pPr>
                        <w:pStyle w:val="BodyText"/>
                        <w:jc w:val="center"/>
                        <w:rPr>
                          <w:rFonts w:cs="Times New Roman" w:asciiTheme="minorHAnsi" w:hAnsiTheme="minorHAnsi"/>
                          <w:color w:val="FF0000"/>
                          <w:szCs w:val="20"/>
                        </w:rPr>
                      </w:pPr>
                    </w:p>
                    <w:p w:rsidR="00CE2F61" w:rsidP="00407A44" w:rsidRDefault="00CE2F61" w14:paraId="45FB0818" w14:textId="77777777">
                      <w:pPr>
                        <w:pStyle w:val="BodyText"/>
                        <w:jc w:val="center"/>
                        <w:rPr>
                          <w:rFonts w:cs="Times New Roman" w:asciiTheme="minorHAnsi" w:hAnsiTheme="minorHAnsi"/>
                          <w:color w:val="FF0000"/>
                          <w:szCs w:val="20"/>
                        </w:rPr>
                      </w:pPr>
                    </w:p>
                    <w:p w:rsidR="00CE2F61" w:rsidP="00407A44" w:rsidRDefault="00CE2F61" w14:paraId="049F31CB" w14:textId="6AC21126">
                      <w:pPr>
                        <w:pStyle w:val="BodyText"/>
                        <w:jc w:val="center"/>
                        <w:rPr>
                          <w:rFonts w:cs="Times New Roman" w:asciiTheme="minorHAnsi" w:hAnsiTheme="minorHAnsi"/>
                          <w:color w:val="000000" w:themeColor="text1"/>
                          <w:szCs w:val="20"/>
                        </w:rPr>
                      </w:pPr>
                    </w:p>
                  </w:txbxContent>
                </v:textbox>
                <w10:wrap type="tight" anchorx="margin" anchory="page"/>
              </v:shape>
            </w:pict>
          </mc:Fallback>
        </mc:AlternateContent>
      </w:r>
      <w:r>
        <w:rPr>
          <w:noProof/>
        </w:rPr>
        <mc:AlternateContent>
          <mc:Choice Requires="wps">
            <w:drawing>
              <wp:anchor distT="0" distB="0" distL="114300" distR="114300" simplePos="0" relativeHeight="251668480" behindDoc="0" locked="0" layoutInCell="1" allowOverlap="1" wp14:anchorId="6AEA2E5D" wp14:editId="2EDC2A26">
                <wp:simplePos x="0" y="0"/>
                <wp:positionH relativeFrom="margin">
                  <wp:align>left</wp:align>
                </wp:positionH>
                <wp:positionV relativeFrom="paragraph">
                  <wp:posOffset>255270</wp:posOffset>
                </wp:positionV>
                <wp:extent cx="1809750" cy="1819275"/>
                <wp:effectExtent l="0" t="19050" r="19050" b="9525"/>
                <wp:wrapNone/>
                <wp:docPr id="22" name="Rectangle 22"/>
                <wp:cNvGraphicFramePr/>
                <a:graphic xmlns:a="http://schemas.openxmlformats.org/drawingml/2006/main">
                  <a:graphicData uri="http://schemas.microsoft.com/office/word/2010/wordprocessingShape">
                    <wps:wsp>
                      <wps:cNvSpPr/>
                      <wps:spPr>
                        <a:xfrm>
                          <a:off x="0" y="0"/>
                          <a:ext cx="1809750" cy="1819275"/>
                        </a:xfrm>
                        <a:custGeom>
                          <a:avLst/>
                          <a:gdLst>
                            <a:gd name="connsiteX0" fmla="*/ 0 w 1809750"/>
                            <a:gd name="connsiteY0" fmla="*/ 0 h 2994660"/>
                            <a:gd name="connsiteX1" fmla="*/ 1809750 w 1809750"/>
                            <a:gd name="connsiteY1" fmla="*/ 0 h 2994660"/>
                            <a:gd name="connsiteX2" fmla="*/ 1809750 w 1809750"/>
                            <a:gd name="connsiteY2" fmla="*/ 2994660 h 2994660"/>
                            <a:gd name="connsiteX3" fmla="*/ 0 w 1809750"/>
                            <a:gd name="connsiteY3" fmla="*/ 2994660 h 2994660"/>
                            <a:gd name="connsiteX4" fmla="*/ 0 w 1809750"/>
                            <a:gd name="connsiteY4" fmla="*/ 0 h 2994660"/>
                            <a:gd name="connsiteX0" fmla="*/ 7620 w 1817370"/>
                            <a:gd name="connsiteY0" fmla="*/ 0 h 2994660"/>
                            <a:gd name="connsiteX1" fmla="*/ 1817370 w 1817370"/>
                            <a:gd name="connsiteY1" fmla="*/ 0 h 2994660"/>
                            <a:gd name="connsiteX2" fmla="*/ 1817370 w 1817370"/>
                            <a:gd name="connsiteY2" fmla="*/ 2994660 h 2994660"/>
                            <a:gd name="connsiteX3" fmla="*/ 7620 w 1817370"/>
                            <a:gd name="connsiteY3" fmla="*/ 2994660 h 2994660"/>
                            <a:gd name="connsiteX4" fmla="*/ 0 w 1817370"/>
                            <a:gd name="connsiteY4" fmla="*/ 1306830 h 2994660"/>
                            <a:gd name="connsiteX5" fmla="*/ 7620 w 1817370"/>
                            <a:gd name="connsiteY5" fmla="*/ 0 h 2994660"/>
                            <a:gd name="connsiteX0" fmla="*/ 0 w 1817370"/>
                            <a:gd name="connsiteY0" fmla="*/ 1306830 h 2994660"/>
                            <a:gd name="connsiteX1" fmla="*/ 7620 w 1817370"/>
                            <a:gd name="connsiteY1" fmla="*/ 0 h 2994660"/>
                            <a:gd name="connsiteX2" fmla="*/ 1817370 w 1817370"/>
                            <a:gd name="connsiteY2" fmla="*/ 0 h 2994660"/>
                            <a:gd name="connsiteX3" fmla="*/ 1817370 w 1817370"/>
                            <a:gd name="connsiteY3" fmla="*/ 2994660 h 2994660"/>
                            <a:gd name="connsiteX4" fmla="*/ 7620 w 1817370"/>
                            <a:gd name="connsiteY4" fmla="*/ 2994660 h 2994660"/>
                            <a:gd name="connsiteX5" fmla="*/ 91440 w 1817370"/>
                            <a:gd name="connsiteY5" fmla="*/ 1398270 h 2994660"/>
                            <a:gd name="connsiteX0" fmla="*/ 0 w 1817370"/>
                            <a:gd name="connsiteY0" fmla="*/ 1306830 h 2994660"/>
                            <a:gd name="connsiteX1" fmla="*/ 7620 w 1817370"/>
                            <a:gd name="connsiteY1" fmla="*/ 0 h 2994660"/>
                            <a:gd name="connsiteX2" fmla="*/ 1817370 w 1817370"/>
                            <a:gd name="connsiteY2" fmla="*/ 0 h 2994660"/>
                            <a:gd name="connsiteX3" fmla="*/ 1817370 w 1817370"/>
                            <a:gd name="connsiteY3" fmla="*/ 2994660 h 2994660"/>
                            <a:gd name="connsiteX4" fmla="*/ 7620 w 1817370"/>
                            <a:gd name="connsiteY4" fmla="*/ 2994660 h 2994660"/>
                            <a:gd name="connsiteX0" fmla="*/ 0 w 1809750"/>
                            <a:gd name="connsiteY0" fmla="*/ 0 h 2994660"/>
                            <a:gd name="connsiteX1" fmla="*/ 1809750 w 1809750"/>
                            <a:gd name="connsiteY1" fmla="*/ 0 h 2994660"/>
                            <a:gd name="connsiteX2" fmla="*/ 1809750 w 1809750"/>
                            <a:gd name="connsiteY2" fmla="*/ 2994660 h 2994660"/>
                            <a:gd name="connsiteX3" fmla="*/ 0 w 1809750"/>
                            <a:gd name="connsiteY3" fmla="*/ 2994660 h 2994660"/>
                            <a:gd name="connsiteX0" fmla="*/ 0 w 1809750"/>
                            <a:gd name="connsiteY0" fmla="*/ 0 h 2994660"/>
                            <a:gd name="connsiteX1" fmla="*/ 1809750 w 1809750"/>
                            <a:gd name="connsiteY1" fmla="*/ 0 h 2994660"/>
                            <a:gd name="connsiteX2" fmla="*/ 1809750 w 1809750"/>
                            <a:gd name="connsiteY2" fmla="*/ 2994660 h 2994660"/>
                          </a:gdLst>
                          <a:ahLst/>
                          <a:cxnLst>
                            <a:cxn ang="0">
                              <a:pos x="connsiteX0" y="connsiteY0"/>
                            </a:cxn>
                            <a:cxn ang="0">
                              <a:pos x="connsiteX1" y="connsiteY1"/>
                            </a:cxn>
                            <a:cxn ang="0">
                              <a:pos x="connsiteX2" y="connsiteY2"/>
                            </a:cxn>
                          </a:cxnLst>
                          <a:rect l="l" t="t" r="r" b="b"/>
                          <a:pathLst>
                            <a:path w="1809750" h="2994660">
                              <a:moveTo>
                                <a:pt x="0" y="0"/>
                              </a:moveTo>
                              <a:lnTo>
                                <a:pt x="1809750" y="0"/>
                              </a:lnTo>
                              <a:lnTo>
                                <a:pt x="1809750" y="2994660"/>
                              </a:lnTo>
                            </a:path>
                          </a:pathLst>
                        </a:custGeom>
                        <a:noFill/>
                        <a:ln w="36000">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804DE58">
              <v:shape id="Rectangle 22" style="position:absolute;margin-left:0;margin-top:20.1pt;width:142.5pt;height:143.2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809750,2994660" o:spid="_x0000_s1026" filled="f" strokecolor="#f6f6f6 [3214]" strokeweight="1mm" path="m,l1809750,r,29946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" w14:anchorId="17171927">
                <v:path arrowok="t" o:connecttype="custom" o:connectlocs="0,0;1809750,0;1809750,1819275" o:connectangles="0,0,0"/>
                <w10:wrap anchorx="margin"/>
              </v:shape>
            </w:pict>
          </mc:Fallback>
        </mc:AlternateContent>
      </w:r>
    </w:p>
    <w:p w:rsidR="00407A44" w:rsidP="003B5494" w:rsidRDefault="00C7684B" w14:paraId="33DBF06A" w14:textId="054E703E">
      <w:pPr>
        <w:pStyle w:val="BodyText"/>
        <w:spacing w:after="120"/>
        <w:rPr>
          <w:rFonts w:ascii="HelveticaNeueLT Pro 65 Md" w:hAnsi="HelveticaNeueLT Pro 65 Md" w:cs="HelveticaNeueLT Pro 65 Md"/>
          <w:color w:val="EE2A24"/>
          <w:sz w:val="30"/>
          <w:szCs w:val="30"/>
        </w:rPr>
      </w:pPr>
      <w:r>
        <w:rPr>
          <w:rFonts w:ascii="HelveticaNeueLT Pro 65 Md" w:hAnsi="HelveticaNeueLT Pro 65 Md" w:cs="HelveticaNeueLT Pro 65 Md"/>
          <w:noProof/>
          <w:color w:val="EE2A24"/>
          <w:sz w:val="30"/>
          <w:szCs w:val="30"/>
        </w:rPr>
        <mc:AlternateContent>
          <mc:Choice Requires="wps">
            <w:drawing>
              <wp:anchor distT="0" distB="0" distL="114300" distR="114300" simplePos="0" relativeHeight="251667456" behindDoc="0" locked="0" layoutInCell="1" allowOverlap="1" wp14:anchorId="1AA5D41B" wp14:editId="66C6D57D">
                <wp:simplePos x="0" y="0"/>
                <wp:positionH relativeFrom="column">
                  <wp:posOffset>1816100</wp:posOffset>
                </wp:positionH>
                <wp:positionV relativeFrom="paragraph">
                  <wp:posOffset>88265</wp:posOffset>
                </wp:positionV>
                <wp:extent cx="0" cy="0"/>
                <wp:effectExtent l="0" t="0" r="0" b="0"/>
                <wp:wrapNone/>
                <wp:docPr id="21" name="Connector: Elbow 21"/>
                <wp:cNvGraphicFramePr/>
                <a:graphic xmlns:a="http://schemas.openxmlformats.org/drawingml/2006/main">
                  <a:graphicData uri="http://schemas.microsoft.com/office/word/2010/wordprocessingShape">
                    <wps:wsp>
                      <wps:cNvCnPr/>
                      <wps:spPr>
                        <a:xfrm>
                          <a:off x="0" y="0"/>
                          <a:ext cx="0" cy="0"/>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41670CC7">
              <v:shapetype id="_x0000_t34" coordsize="21600,21600" o:oned="t" filled="f" o:spt="34" adj="10800" path="m,l@0,0@0,21600,21600,21600e" w14:anchorId="36E06EB2">
                <v:stroke joinstyle="miter"/>
                <v:formulas>
                  <v:f eqn="val #0"/>
                </v:formulas>
                <v:path fillok="f" arrowok="t" o:connecttype="none"/>
                <v:handles>
                  <v:h position="#0,center"/>
                </v:handles>
                <o:lock v:ext="edit" shapetype="t"/>
              </v:shapetype>
              <v:shape id="Connector: Elbow 21" style="position:absolute;margin-left:143pt;margin-top:6.95pt;width:0;height:0;z-index:251667456;visibility:visible;mso-wrap-style:square;mso-wrap-distance-left:9pt;mso-wrap-distance-top:0;mso-wrap-distance-right:9pt;mso-wrap-distance-bottom:0;mso-position-horizontal:absolute;mso-position-horizontal-relative:text;mso-position-vertical:absolute;mso-position-vertical-relative:text" o:spid="_x0000_s1026" strokecolor="#c50119 [3044]"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"/>
            </w:pict>
          </mc:Fallback>
        </mc:AlternateContent>
      </w:r>
      <w:r w:rsidR="00407A44">
        <w:rPr>
          <w:rFonts w:ascii="HelveticaNeueLT Pro 65 Md" w:hAnsi="HelveticaNeueLT Pro 65 Md" w:cs="HelveticaNeueLT Pro 65 Md"/>
          <w:color w:val="EE2A24"/>
          <w:sz w:val="30"/>
          <w:szCs w:val="30"/>
        </w:rPr>
        <w:t>Learning objective</w:t>
      </w:r>
      <w:r w:rsidR="003B5494">
        <w:rPr>
          <w:rFonts w:ascii="HelveticaNeueLT Pro 65 Md" w:hAnsi="HelveticaNeueLT Pro 65 Md" w:cs="HelveticaNeueLT Pro 65 Md"/>
          <w:color w:val="EE2A24"/>
          <w:sz w:val="30"/>
          <w:szCs w:val="30"/>
        </w:rPr>
        <w:t>s</w:t>
      </w:r>
    </w:p>
    <w:p w:rsidRPr="00E95B96" w:rsidR="00E54AFF" w:rsidP="00E54AFF" w:rsidRDefault="00943619" w14:paraId="44A026E4" w14:textId="70AC194D">
      <w:pPr>
        <w:pStyle w:val="ListParagraph"/>
        <w:widowControl/>
        <w:numPr>
          <w:ilvl w:val="0"/>
          <w:numId w:val="4"/>
        </w:numPr>
        <w:autoSpaceDE/>
        <w:autoSpaceDN/>
        <w:spacing w:after="160" w:line="259" w:lineRule="auto"/>
        <w:ind w:left="1097"/>
        <w:contextualSpacing/>
        <w:rPr>
          <w:szCs w:val="22"/>
        </w:rPr>
      </w:pPr>
      <w:r>
        <w:rPr>
          <w:szCs w:val="22"/>
        </w:rPr>
        <w:t xml:space="preserve">Practise at least one short term and </w:t>
      </w:r>
      <w:proofErr w:type="gramStart"/>
      <w:r>
        <w:rPr>
          <w:szCs w:val="22"/>
        </w:rPr>
        <w:t>long term</w:t>
      </w:r>
      <w:proofErr w:type="gramEnd"/>
      <w:r>
        <w:rPr>
          <w:szCs w:val="22"/>
        </w:rPr>
        <w:t xml:space="preserve"> coping skill</w:t>
      </w:r>
    </w:p>
    <w:p w:rsidRPr="00E95B96" w:rsidR="00E54AFF" w:rsidP="32CA25E7" w:rsidRDefault="00943619" w14:paraId="6C73C93E" w14:textId="4425C590">
      <w:pPr>
        <w:pStyle w:val="ListParagraph"/>
        <w:widowControl/>
        <w:numPr>
          <w:ilvl w:val="0"/>
          <w:numId w:val="4"/>
        </w:numPr>
        <w:autoSpaceDE/>
        <w:autoSpaceDN/>
        <w:spacing w:after="160" w:line="259" w:lineRule="auto"/>
        <w:ind w:left="1097"/>
        <w:contextualSpacing/>
        <w:rPr/>
      </w:pPr>
      <w:r w:rsidR="00943619">
        <w:rPr/>
        <w:t xml:space="preserve">Practise </w:t>
      </w:r>
      <w:r w:rsidR="2B2C387E">
        <w:rPr/>
        <w:t>considering</w:t>
      </w:r>
      <w:r w:rsidR="00943619">
        <w:rPr/>
        <w:t xml:space="preserve"> wellbeing and coping</w:t>
      </w:r>
      <w:r w:rsidR="330D949C">
        <w:rPr/>
        <w:t xml:space="preserve"> when thinking about helping others</w:t>
      </w:r>
    </w:p>
    <w:p w:rsidR="00867FFC" w:rsidP="003469A5" w:rsidRDefault="00407A44" w14:paraId="6A51273F" w14:textId="77777777">
      <w:pPr>
        <w:pStyle w:val="Heading2"/>
        <w:spacing w:after="120"/>
      </w:pPr>
      <w:r>
        <w:t>Overview</w:t>
      </w:r>
    </w:p>
    <w:p w:rsidRPr="00E95B96" w:rsidR="00D63748" w:rsidP="000E6545" w:rsidRDefault="00C348E0" w14:paraId="7FB51DF9" w14:textId="741CD60A">
      <w:pPr>
        <w:spacing w:after="120"/>
        <w:rPr>
          <w:sz w:val="20"/>
          <w:szCs w:val="20"/>
          <w:lang w:val="en-US"/>
        </w:rPr>
      </w:pPr>
      <w:r w:rsidRPr="32CA25E7" w:rsidR="00C348E0">
        <w:rPr>
          <w:sz w:val="20"/>
          <w:szCs w:val="20"/>
          <w:lang w:val="en-US"/>
        </w:rPr>
        <w:t xml:space="preserve">In this activity, learners </w:t>
      </w:r>
      <w:r w:rsidRPr="32CA25E7" w:rsidR="0081292E">
        <w:rPr>
          <w:sz w:val="20"/>
          <w:szCs w:val="20"/>
          <w:lang w:val="en-US"/>
        </w:rPr>
        <w:t>recap on what an immediate and longer-term coping skill is and practise some coping skill techniques</w:t>
      </w:r>
      <w:r w:rsidRPr="32CA25E7" w:rsidR="09B5E36F">
        <w:rPr>
          <w:sz w:val="20"/>
          <w:szCs w:val="20"/>
          <w:lang w:val="en-US"/>
        </w:rPr>
        <w:t>.</w:t>
      </w:r>
    </w:p>
    <w:p w:rsidRPr="00B12F90" w:rsidR="00B12F90" w:rsidP="003B5494" w:rsidRDefault="00B12F90" w14:paraId="6F666DB2" w14:textId="77777777">
      <w:pPr>
        <w:pStyle w:val="Heading2"/>
        <w:spacing w:after="120"/>
      </w:pPr>
      <w:r w:rsidRPr="00B12F90">
        <w:t>Preparation</w:t>
      </w:r>
    </w:p>
    <w:p w:rsidR="00E95B96" w:rsidP="00777358" w:rsidRDefault="0081292E" w14:paraId="205A366F" w14:textId="69EFA338">
      <w:pPr>
        <w:spacing w:after="120"/>
        <w:rPr>
          <w:sz w:val="20"/>
          <w:szCs w:val="20"/>
        </w:rPr>
      </w:pPr>
      <w:r w:rsidRPr="32CA25E7" w:rsidR="0081292E">
        <w:rPr>
          <w:rFonts w:eastAsia="" w:eastAsiaTheme="majorEastAsia"/>
          <w:sz w:val="20"/>
          <w:szCs w:val="20"/>
        </w:rPr>
        <w:t>Choose to practice one or more</w:t>
      </w:r>
      <w:r w:rsidRPr="32CA25E7" w:rsidR="00DA36A3">
        <w:rPr>
          <w:rFonts w:eastAsia="" w:eastAsiaTheme="majorEastAsia"/>
          <w:sz w:val="20"/>
          <w:szCs w:val="20"/>
        </w:rPr>
        <w:t xml:space="preserve"> </w:t>
      </w:r>
      <w:r w:rsidRPr="32CA25E7" w:rsidR="1A01C9AA">
        <w:rPr>
          <w:rFonts w:eastAsia="" w:eastAsiaTheme="majorEastAsia"/>
          <w:sz w:val="20"/>
          <w:szCs w:val="20"/>
        </w:rPr>
        <w:t xml:space="preserve">of the </w:t>
      </w:r>
      <w:r w:rsidRPr="32CA25E7" w:rsidR="00DA36A3">
        <w:rPr>
          <w:rFonts w:eastAsia="" w:eastAsiaTheme="majorEastAsia"/>
          <w:sz w:val="20"/>
          <w:szCs w:val="20"/>
        </w:rPr>
        <w:t>coping skills below.</w:t>
      </w:r>
      <w:r w:rsidRPr="32CA25E7" w:rsidR="008F5E73">
        <w:rPr>
          <w:rFonts w:eastAsia="" w:eastAsiaTheme="majorEastAsia"/>
          <w:sz w:val="20"/>
          <w:szCs w:val="20"/>
        </w:rPr>
        <w:t xml:space="preserve"> </w:t>
      </w:r>
      <w:r w:rsidRPr="32CA25E7" w:rsidR="00777358">
        <w:rPr>
          <w:sz w:val="20"/>
          <w:szCs w:val="20"/>
        </w:rPr>
        <w:t>E</w:t>
      </w:r>
      <w:r w:rsidRPr="32CA25E7" w:rsidR="00C348E0">
        <w:rPr>
          <w:sz w:val="20"/>
          <w:szCs w:val="20"/>
        </w:rPr>
        <w:t xml:space="preserve">nsure there are </w:t>
      </w:r>
      <w:r w:rsidRPr="32CA25E7" w:rsidR="0081292E">
        <w:rPr>
          <w:sz w:val="20"/>
          <w:szCs w:val="20"/>
        </w:rPr>
        <w:t>sticky notes, pens and</w:t>
      </w:r>
      <w:r w:rsidRPr="32CA25E7" w:rsidR="00253BEF">
        <w:rPr>
          <w:sz w:val="20"/>
          <w:szCs w:val="20"/>
        </w:rPr>
        <w:t xml:space="preserve"> </w:t>
      </w:r>
      <w:r w:rsidRPr="32CA25E7" w:rsidR="00C348E0">
        <w:rPr>
          <w:sz w:val="20"/>
          <w:szCs w:val="20"/>
        </w:rPr>
        <w:t>paper for the learners to use</w:t>
      </w:r>
      <w:r w:rsidRPr="32CA25E7" w:rsidR="00777358">
        <w:rPr>
          <w:sz w:val="20"/>
          <w:szCs w:val="20"/>
        </w:rPr>
        <w:t>.</w:t>
      </w:r>
      <w:r w:rsidRPr="32CA25E7" w:rsidR="0081292E">
        <w:rPr>
          <w:sz w:val="20"/>
          <w:szCs w:val="20"/>
        </w:rPr>
        <w:t xml:space="preserve"> Optional: ask learners to choose or decide on some song lyrics</w:t>
      </w:r>
      <w:r w:rsidRPr="32CA25E7" w:rsidR="7ACF45CE">
        <w:rPr>
          <w:sz w:val="20"/>
          <w:szCs w:val="20"/>
        </w:rPr>
        <w:t xml:space="preserve"> that make them feel better or help them cope</w:t>
      </w:r>
      <w:r w:rsidRPr="32CA25E7" w:rsidR="0081292E">
        <w:rPr>
          <w:sz w:val="20"/>
          <w:szCs w:val="20"/>
        </w:rPr>
        <w:t xml:space="preserve"> before the session.</w:t>
      </w:r>
    </w:p>
    <w:p w:rsidRPr="00A0657D" w:rsidR="00E95B96" w:rsidP="00E95B96" w:rsidRDefault="00E95B96" w14:paraId="34581B0F" w14:textId="77777777">
      <w:pPr>
        <w:spacing w:line="276" w:lineRule="auto"/>
        <w:rPr>
          <w:rFonts w:cs="Arial" w:eastAsiaTheme="majorEastAsia"/>
          <w:bCs/>
          <w:sz w:val="20"/>
          <w:szCs w:val="20"/>
        </w:rPr>
      </w:pPr>
      <w:r w:rsidRPr="00173DEB">
        <w:rPr>
          <w:rFonts w:cs="Arial" w:eastAsiaTheme="majorEastAsia"/>
          <w:bCs/>
          <w:sz w:val="20"/>
          <w:szCs w:val="20"/>
        </w:rPr>
        <w:t>Ground rules should be in place and referred to throughout the session.</w:t>
      </w:r>
      <w:r>
        <w:rPr>
          <w:rFonts w:cs="Arial" w:eastAsiaTheme="majorEastAsia"/>
          <w:bCs/>
          <w:sz w:val="20"/>
          <w:szCs w:val="20"/>
        </w:rPr>
        <w:t xml:space="preserve"> Assure learners are provided with opportunities to ask questions and have a space to ask anonymously if they wish to.</w:t>
      </w:r>
      <w:r w:rsidRPr="00173DEB">
        <w:rPr>
          <w:rFonts w:cs="Arial" w:eastAsiaTheme="majorEastAsia"/>
          <w:bCs/>
          <w:sz w:val="20"/>
          <w:szCs w:val="20"/>
        </w:rPr>
        <w:t xml:space="preserve"> For more details on making a class agreement</w:t>
      </w:r>
      <w:r>
        <w:rPr>
          <w:rFonts w:cs="Arial" w:eastAsiaTheme="majorEastAsia"/>
          <w:bCs/>
          <w:sz w:val="20"/>
          <w:szCs w:val="20"/>
        </w:rPr>
        <w:t xml:space="preserve"> and anonymous question boxes</w:t>
      </w:r>
      <w:r w:rsidRPr="00173DEB">
        <w:rPr>
          <w:rFonts w:cs="Arial" w:eastAsiaTheme="majorEastAsia"/>
          <w:bCs/>
          <w:sz w:val="20"/>
          <w:szCs w:val="20"/>
        </w:rPr>
        <w:t xml:space="preserve"> look at the guidance on </w:t>
      </w:r>
      <w:hyperlink w:history="1" r:id="rId16">
        <w:r w:rsidRPr="00173DEB">
          <w:rPr>
            <w:rStyle w:val="Hyperlink"/>
            <w:rFonts w:cs="Arial" w:eastAsiaTheme="majorEastAsia"/>
            <w:bCs/>
            <w:color w:val="EE2A24" w:themeColor="text2"/>
            <w:sz w:val="20"/>
            <w:szCs w:val="20"/>
          </w:rPr>
          <w:t>creating a safe, inclusive and supportive learning environment</w:t>
        </w:r>
      </w:hyperlink>
      <w:r w:rsidRPr="00173DEB">
        <w:rPr>
          <w:rFonts w:cs="Arial" w:eastAsiaTheme="majorEastAsia"/>
          <w:bCs/>
          <w:sz w:val="20"/>
          <w:szCs w:val="20"/>
        </w:rPr>
        <w:t>.</w:t>
      </w:r>
    </w:p>
    <w:p w:rsidRPr="00E95B96" w:rsidR="00E95B96" w:rsidP="00777358" w:rsidRDefault="00E95B96" w14:paraId="4C5357B2" w14:textId="77777777">
      <w:pPr>
        <w:spacing w:after="120"/>
        <w:rPr>
          <w:sz w:val="20"/>
          <w:szCs w:val="20"/>
        </w:rPr>
      </w:pPr>
    </w:p>
    <w:p w:rsidR="003B5494" w:rsidP="003B5494" w:rsidRDefault="003B5494" w14:paraId="157F0674" w14:textId="73DBEBDB">
      <w:pPr>
        <w:pStyle w:val="Heading2"/>
        <w:spacing w:after="120"/>
      </w:pPr>
      <w:r>
        <w:t>Delivering</w:t>
      </w:r>
      <w:r w:rsidRPr="00FF3085" w:rsidR="00B12F90">
        <w:t xml:space="preserve"> the activity</w:t>
      </w:r>
    </w:p>
    <w:p w:rsidR="00E95B96" w:rsidP="00E95B96" w:rsidRDefault="00E95B96" w14:paraId="074BE59F" w14:textId="77777777">
      <w:pPr>
        <w:pStyle w:val="Bulleted"/>
        <w:numPr>
          <w:ilvl w:val="0"/>
          <w:numId w:val="10"/>
        </w:numPr>
        <w:spacing w:line="276" w:lineRule="auto"/>
        <w:ind w:left="360"/>
        <w:rPr>
          <w:rFonts w:asciiTheme="minorHAnsi" w:hAnsiTheme="minorHAnsi" w:eastAsiaTheme="majorEastAsia"/>
          <w:sz w:val="20"/>
          <w:szCs w:val="20"/>
        </w:rPr>
      </w:pPr>
      <w:bookmarkStart w:name="_Hlk21963089" w:id="0"/>
      <w:r>
        <w:rPr>
          <w:rFonts w:asciiTheme="minorHAnsi" w:hAnsiTheme="minorHAnsi" w:eastAsiaTheme="majorEastAsia"/>
          <w:sz w:val="20"/>
          <w:szCs w:val="20"/>
        </w:rPr>
        <w:t>Start by asking learners to define “coping” – they should have covered this in the previous learn activity.</w:t>
      </w:r>
    </w:p>
    <w:p w:rsidRPr="00E95B96" w:rsidR="00DA36A3" w:rsidP="32CA25E7" w:rsidRDefault="00DA36A3" w14:paraId="5DE67BED" w14:textId="0FAE4EE5">
      <w:pPr>
        <w:pStyle w:val="Bulleted"/>
        <w:numPr>
          <w:ilvl w:val="0"/>
          <w:numId w:val="10"/>
        </w:numPr>
        <w:spacing w:line="276" w:lineRule="auto"/>
        <w:ind w:left="360"/>
        <w:rPr>
          <w:rFonts w:ascii="HelveticaNeueLT Pro 45 Lt" w:hAnsi="HelveticaNeueLT Pro 45 Lt" w:eastAsia="" w:asciiTheme="minorAscii" w:hAnsiTheme="minorAscii" w:eastAsiaTheme="majorEastAsia"/>
          <w:sz w:val="20"/>
          <w:szCs w:val="20"/>
        </w:rPr>
      </w:pPr>
      <w:r w:rsidRPr="32CA25E7" w:rsidR="00DA36A3">
        <w:rPr>
          <w:rFonts w:ascii="HelveticaNeueLT Pro 45 Lt" w:hAnsi="HelveticaNeueLT Pro 45 Lt" w:eastAsia="" w:asciiTheme="minorAscii" w:hAnsiTheme="minorAscii" w:eastAsiaTheme="majorEastAsia"/>
          <w:sz w:val="20"/>
          <w:szCs w:val="20"/>
        </w:rPr>
        <w:t xml:space="preserve">Explain that learners will practise some coping skill </w:t>
      </w:r>
      <w:r w:rsidRPr="32CA25E7" w:rsidR="002F3BB1">
        <w:rPr>
          <w:rFonts w:ascii="HelveticaNeueLT Pro 45 Lt" w:hAnsi="HelveticaNeueLT Pro 45 Lt" w:eastAsia="" w:asciiTheme="minorAscii" w:hAnsiTheme="minorAscii" w:eastAsiaTheme="majorEastAsia"/>
          <w:sz w:val="20"/>
          <w:szCs w:val="20"/>
        </w:rPr>
        <w:t>techniques</w:t>
      </w:r>
      <w:r w:rsidRPr="32CA25E7" w:rsidR="0081292E">
        <w:rPr>
          <w:rFonts w:ascii="HelveticaNeueLT Pro 45 Lt" w:hAnsi="HelveticaNeueLT Pro 45 Lt" w:eastAsia="" w:asciiTheme="minorAscii" w:hAnsiTheme="minorAscii" w:eastAsiaTheme="majorEastAsia"/>
          <w:sz w:val="20"/>
          <w:szCs w:val="20"/>
        </w:rPr>
        <w:t xml:space="preserve"> they can use</w:t>
      </w:r>
      <w:r w:rsidRPr="32CA25E7" w:rsidR="00DA36A3">
        <w:rPr>
          <w:rFonts w:ascii="HelveticaNeueLT Pro 45 Lt" w:hAnsi="HelveticaNeueLT Pro 45 Lt" w:eastAsia="" w:asciiTheme="minorAscii" w:hAnsiTheme="minorAscii" w:eastAsiaTheme="majorEastAsia"/>
          <w:sz w:val="20"/>
          <w:szCs w:val="20"/>
        </w:rPr>
        <w:t xml:space="preserve"> in any stressful or challenging situation. </w:t>
      </w:r>
      <w:r w:rsidRPr="32CA25E7" w:rsidR="002F3BB1">
        <w:rPr>
          <w:rFonts w:ascii="HelveticaNeueLT Pro 45 Lt" w:hAnsi="HelveticaNeueLT Pro 45 Lt" w:eastAsia="" w:asciiTheme="minorAscii" w:hAnsiTheme="minorAscii" w:eastAsiaTheme="majorEastAsia"/>
          <w:sz w:val="20"/>
          <w:szCs w:val="20"/>
        </w:rPr>
        <w:t>One technique can be used in an immediate situation such as giving first aid, and the other</w:t>
      </w:r>
      <w:r w:rsidRPr="32CA25E7" w:rsidR="0081292E">
        <w:rPr>
          <w:rFonts w:ascii="HelveticaNeueLT Pro 45 Lt" w:hAnsi="HelveticaNeueLT Pro 45 Lt" w:eastAsia="" w:asciiTheme="minorAscii" w:hAnsiTheme="minorAscii" w:eastAsiaTheme="majorEastAsia"/>
          <w:sz w:val="20"/>
          <w:szCs w:val="20"/>
        </w:rPr>
        <w:t>s</w:t>
      </w:r>
      <w:r w:rsidRPr="32CA25E7" w:rsidR="002F3BB1">
        <w:rPr>
          <w:rFonts w:ascii="HelveticaNeueLT Pro 45 Lt" w:hAnsi="HelveticaNeueLT Pro 45 Lt" w:eastAsia="" w:asciiTheme="minorAscii" w:hAnsiTheme="minorAscii" w:eastAsiaTheme="majorEastAsia"/>
          <w:sz w:val="20"/>
          <w:szCs w:val="20"/>
        </w:rPr>
        <w:t xml:space="preserve"> can be used </w:t>
      </w:r>
      <w:r w:rsidRPr="32CA25E7" w:rsidR="0081292E">
        <w:rPr>
          <w:rFonts w:ascii="HelveticaNeueLT Pro 45 Lt" w:hAnsi="HelveticaNeueLT Pro 45 Lt" w:eastAsia="" w:asciiTheme="minorAscii" w:hAnsiTheme="minorAscii" w:eastAsiaTheme="majorEastAsia"/>
          <w:sz w:val="20"/>
          <w:szCs w:val="20"/>
        </w:rPr>
        <w:t>to cope in the longer term</w:t>
      </w:r>
      <w:r w:rsidRPr="32CA25E7" w:rsidR="002F3BB1">
        <w:rPr>
          <w:rFonts w:ascii="HelveticaNeueLT Pro 45 Lt" w:hAnsi="HelveticaNeueLT Pro 45 Lt" w:eastAsia="" w:asciiTheme="minorAscii" w:hAnsiTheme="minorAscii" w:eastAsiaTheme="majorEastAsia"/>
          <w:sz w:val="20"/>
          <w:szCs w:val="20"/>
        </w:rPr>
        <w:t xml:space="preserve">. </w:t>
      </w:r>
    </w:p>
    <w:p w:rsidRPr="00E95B96" w:rsidR="00916B58" w:rsidP="32CA25E7" w:rsidRDefault="0081292E" w14:paraId="6D428DFE" w14:textId="6458F963">
      <w:pPr>
        <w:pStyle w:val="Bulleted"/>
        <w:numPr>
          <w:ilvl w:val="0"/>
          <w:numId w:val="10"/>
        </w:numPr>
        <w:spacing w:line="276" w:lineRule="auto"/>
        <w:ind w:left="360"/>
        <w:rPr>
          <w:rFonts w:ascii="HelveticaNeueLT Pro 45 Lt" w:hAnsi="HelveticaNeueLT Pro 45 Lt" w:eastAsia="" w:asciiTheme="minorAscii" w:hAnsiTheme="minorAscii" w:eastAsiaTheme="majorEastAsia"/>
          <w:sz w:val="20"/>
          <w:szCs w:val="20"/>
        </w:rPr>
      </w:pPr>
      <w:r w:rsidRPr="32CA25E7" w:rsidR="0081292E">
        <w:rPr>
          <w:rFonts w:ascii="HelveticaNeueLT Pro 45 Lt" w:hAnsi="HelveticaNeueLT Pro 45 Lt" w:eastAsia="" w:asciiTheme="minorAscii" w:hAnsiTheme="minorAscii" w:eastAsiaTheme="majorEastAsia"/>
          <w:sz w:val="20"/>
          <w:szCs w:val="20"/>
        </w:rPr>
        <w:t>First explain that they will be learning an i</w:t>
      </w:r>
      <w:r w:rsidRPr="32CA25E7" w:rsidR="00916B58">
        <w:rPr>
          <w:rFonts w:ascii="HelveticaNeueLT Pro 45 Lt" w:hAnsi="HelveticaNeueLT Pro 45 Lt" w:eastAsia="" w:asciiTheme="minorAscii" w:hAnsiTheme="minorAscii" w:eastAsiaTheme="majorEastAsia"/>
          <w:sz w:val="20"/>
          <w:szCs w:val="20"/>
        </w:rPr>
        <w:t>mmediate coping skill. Discuss with the group what an immediate coping skill might be –</w:t>
      </w:r>
      <w:r w:rsidRPr="32CA25E7" w:rsidR="0081292E">
        <w:rPr>
          <w:rFonts w:ascii="HelveticaNeueLT Pro 45 Lt" w:hAnsi="HelveticaNeueLT Pro 45 Lt" w:eastAsia="" w:asciiTheme="minorAscii" w:hAnsiTheme="minorAscii" w:eastAsiaTheme="majorEastAsia"/>
          <w:sz w:val="20"/>
          <w:szCs w:val="20"/>
        </w:rPr>
        <w:t xml:space="preserve"> now think</w:t>
      </w:r>
      <w:r w:rsidRPr="32CA25E7" w:rsidR="00916B58">
        <w:rPr>
          <w:rFonts w:ascii="HelveticaNeueLT Pro 45 Lt" w:hAnsi="HelveticaNeueLT Pro 45 Lt" w:eastAsia="" w:asciiTheme="minorAscii" w:hAnsiTheme="minorAscii" w:eastAsiaTheme="majorEastAsia"/>
          <w:sz w:val="20"/>
          <w:szCs w:val="20"/>
        </w:rPr>
        <w:t xml:space="preserve"> in terms of first aid, how might </w:t>
      </w:r>
      <w:r w:rsidRPr="32CA25E7" w:rsidR="00E95B96">
        <w:rPr>
          <w:rFonts w:ascii="HelveticaNeueLT Pro 45 Lt" w:hAnsi="HelveticaNeueLT Pro 45 Lt" w:eastAsia="" w:asciiTheme="minorAscii" w:hAnsiTheme="minorAscii" w:eastAsiaTheme="majorEastAsia"/>
          <w:sz w:val="20"/>
          <w:szCs w:val="20"/>
        </w:rPr>
        <w:t xml:space="preserve">someone </w:t>
      </w:r>
      <w:r w:rsidRPr="32CA25E7" w:rsidR="00916B58">
        <w:rPr>
          <w:rFonts w:ascii="HelveticaNeueLT Pro 45 Lt" w:hAnsi="HelveticaNeueLT Pro 45 Lt" w:eastAsia="" w:asciiTheme="minorAscii" w:hAnsiTheme="minorAscii" w:eastAsiaTheme="majorEastAsia"/>
          <w:sz w:val="20"/>
          <w:szCs w:val="20"/>
        </w:rPr>
        <w:t xml:space="preserve">feel if </w:t>
      </w:r>
      <w:r w:rsidRPr="32CA25E7" w:rsidR="00E95B96">
        <w:rPr>
          <w:rFonts w:ascii="HelveticaNeueLT Pro 45 Lt" w:hAnsi="HelveticaNeueLT Pro 45 Lt" w:eastAsia="" w:asciiTheme="minorAscii" w:hAnsiTheme="minorAscii" w:eastAsiaTheme="majorEastAsia"/>
          <w:sz w:val="20"/>
          <w:szCs w:val="20"/>
        </w:rPr>
        <w:t>they</w:t>
      </w:r>
      <w:r w:rsidRPr="32CA25E7" w:rsidR="00916B58">
        <w:rPr>
          <w:rFonts w:ascii="HelveticaNeueLT Pro 45 Lt" w:hAnsi="HelveticaNeueLT Pro 45 Lt" w:eastAsia="" w:asciiTheme="minorAscii" w:hAnsiTheme="minorAscii" w:eastAsiaTheme="majorEastAsia"/>
          <w:sz w:val="20"/>
          <w:szCs w:val="20"/>
        </w:rPr>
        <w:t xml:space="preserve"> needed to gi</w:t>
      </w:r>
      <w:r w:rsidRPr="32CA25E7" w:rsidR="0081292E">
        <w:rPr>
          <w:rFonts w:ascii="HelveticaNeueLT Pro 45 Lt" w:hAnsi="HelveticaNeueLT Pro 45 Lt" w:eastAsia="" w:asciiTheme="minorAscii" w:hAnsiTheme="minorAscii" w:eastAsiaTheme="majorEastAsia"/>
          <w:sz w:val="20"/>
          <w:szCs w:val="20"/>
        </w:rPr>
        <w:t>ve first aid</w:t>
      </w:r>
      <w:r w:rsidRPr="32CA25E7" w:rsidR="00E95B96">
        <w:rPr>
          <w:rFonts w:ascii="HelveticaNeueLT Pro 45 Lt" w:hAnsi="HelveticaNeueLT Pro 45 Lt" w:eastAsia="" w:asciiTheme="minorAscii" w:hAnsiTheme="minorAscii" w:eastAsiaTheme="majorEastAsia"/>
          <w:sz w:val="20"/>
          <w:szCs w:val="20"/>
        </w:rPr>
        <w:t xml:space="preserve">: </w:t>
      </w:r>
      <w:r w:rsidRPr="32CA25E7" w:rsidR="0081292E">
        <w:rPr>
          <w:rFonts w:ascii="HelveticaNeueLT Pro 45 Lt" w:hAnsi="HelveticaNeueLT Pro 45 Lt" w:eastAsia="" w:asciiTheme="minorAscii" w:hAnsiTheme="minorAscii" w:eastAsiaTheme="majorEastAsia"/>
          <w:sz w:val="20"/>
          <w:szCs w:val="20"/>
        </w:rPr>
        <w:t>confident, worried</w:t>
      </w:r>
      <w:r w:rsidRPr="32CA25E7" w:rsidR="00916B58">
        <w:rPr>
          <w:rFonts w:ascii="HelveticaNeueLT Pro 45 Lt" w:hAnsi="HelveticaNeueLT Pro 45 Lt" w:eastAsia="" w:asciiTheme="minorAscii" w:hAnsiTheme="minorAscii" w:eastAsiaTheme="majorEastAsia"/>
          <w:sz w:val="20"/>
          <w:szCs w:val="20"/>
        </w:rPr>
        <w:t xml:space="preserve">, scared, ready? What might </w:t>
      </w:r>
      <w:r w:rsidRPr="32CA25E7" w:rsidR="00E95B96">
        <w:rPr>
          <w:rFonts w:ascii="HelveticaNeueLT Pro 45 Lt" w:hAnsi="HelveticaNeueLT Pro 45 Lt" w:eastAsia="" w:asciiTheme="minorAscii" w:hAnsiTheme="minorAscii" w:eastAsiaTheme="majorEastAsia"/>
          <w:sz w:val="20"/>
          <w:szCs w:val="20"/>
        </w:rPr>
        <w:t>someone d</w:t>
      </w:r>
      <w:r w:rsidRPr="32CA25E7" w:rsidR="00916B58">
        <w:rPr>
          <w:rFonts w:ascii="HelveticaNeueLT Pro 45 Lt" w:hAnsi="HelveticaNeueLT Pro 45 Lt" w:eastAsia="" w:asciiTheme="minorAscii" w:hAnsiTheme="minorAscii" w:eastAsiaTheme="majorEastAsia"/>
          <w:sz w:val="20"/>
          <w:szCs w:val="20"/>
        </w:rPr>
        <w:t xml:space="preserve">o to help </w:t>
      </w:r>
      <w:r w:rsidRPr="32CA25E7" w:rsidR="00E95B96">
        <w:rPr>
          <w:rFonts w:ascii="HelveticaNeueLT Pro 45 Lt" w:hAnsi="HelveticaNeueLT Pro 45 Lt" w:eastAsia="" w:asciiTheme="minorAscii" w:hAnsiTheme="minorAscii" w:eastAsiaTheme="majorEastAsia"/>
          <w:sz w:val="20"/>
          <w:szCs w:val="20"/>
        </w:rPr>
        <w:t>them</w:t>
      </w:r>
      <w:r w:rsidRPr="32CA25E7" w:rsidR="4BC9F999">
        <w:rPr>
          <w:rFonts w:ascii="HelveticaNeueLT Pro 45 Lt" w:hAnsi="HelveticaNeueLT Pro 45 Lt" w:eastAsia="" w:asciiTheme="minorAscii" w:hAnsiTheme="minorAscii" w:eastAsiaTheme="majorEastAsia"/>
          <w:sz w:val="20"/>
          <w:szCs w:val="20"/>
        </w:rPr>
        <w:t>selves</w:t>
      </w:r>
      <w:r w:rsidRPr="32CA25E7" w:rsidR="00916B58">
        <w:rPr>
          <w:rFonts w:ascii="HelveticaNeueLT Pro 45 Lt" w:hAnsi="HelveticaNeueLT Pro 45 Lt" w:eastAsia="" w:asciiTheme="minorAscii" w:hAnsiTheme="minorAscii" w:eastAsiaTheme="majorEastAsia"/>
          <w:sz w:val="20"/>
          <w:szCs w:val="20"/>
        </w:rPr>
        <w:t xml:space="preserve"> get into the best frame of mind to help the person? Discuss techniques young people think would be effective to help </w:t>
      </w:r>
      <w:r w:rsidRPr="32CA25E7" w:rsidR="00E95B96">
        <w:rPr>
          <w:rFonts w:ascii="HelveticaNeueLT Pro 45 Lt" w:hAnsi="HelveticaNeueLT Pro 45 Lt" w:eastAsia="" w:asciiTheme="minorAscii" w:hAnsiTheme="minorAscii" w:eastAsiaTheme="majorEastAsia"/>
          <w:sz w:val="20"/>
          <w:szCs w:val="20"/>
        </w:rPr>
        <w:t xml:space="preserve">people </w:t>
      </w:r>
      <w:r w:rsidRPr="32CA25E7" w:rsidR="00916B58">
        <w:rPr>
          <w:rFonts w:ascii="HelveticaNeueLT Pro 45 Lt" w:hAnsi="HelveticaNeueLT Pro 45 Lt" w:eastAsia="" w:asciiTheme="minorAscii" w:hAnsiTheme="minorAscii" w:eastAsiaTheme="majorEastAsia"/>
          <w:sz w:val="20"/>
          <w:szCs w:val="20"/>
        </w:rPr>
        <w:t>act quickly to help someone in need of first aid.</w:t>
      </w:r>
    </w:p>
    <w:p w:rsidRPr="00E95B96" w:rsidR="00916B58" w:rsidP="32CA25E7" w:rsidRDefault="00916B58" w14:paraId="0EFD55B9" w14:textId="23555E87">
      <w:pPr>
        <w:pStyle w:val="Bulleted"/>
        <w:numPr>
          <w:ilvl w:val="0"/>
          <w:numId w:val="10"/>
        </w:numPr>
        <w:ind w:left="360"/>
        <w:rPr>
          <w:rFonts w:ascii="HelveticaNeueLT Pro 45 Lt" w:hAnsi="HelveticaNeueLT Pro 45 Lt" w:eastAsia="" w:asciiTheme="minorAscii" w:hAnsiTheme="minorAscii" w:eastAsiaTheme="majorEastAsia"/>
          <w:sz w:val="20"/>
          <w:szCs w:val="20"/>
        </w:rPr>
      </w:pPr>
      <w:r w:rsidRPr="32CA25E7" w:rsidR="00916B58">
        <w:rPr>
          <w:rFonts w:ascii="HelveticaNeueLT Pro 45 Lt" w:hAnsi="HelveticaNeueLT Pro 45 Lt" w:eastAsia="" w:asciiTheme="minorAscii" w:hAnsiTheme="minorAscii" w:eastAsiaTheme="majorEastAsia"/>
          <w:sz w:val="20"/>
          <w:szCs w:val="20"/>
        </w:rPr>
        <w:t>Practice a</w:t>
      </w:r>
      <w:r w:rsidRPr="32CA25E7" w:rsidR="0081292E">
        <w:rPr>
          <w:rFonts w:ascii="HelveticaNeueLT Pro 45 Lt" w:hAnsi="HelveticaNeueLT Pro 45 Lt" w:eastAsia="" w:asciiTheme="minorAscii" w:hAnsiTheme="minorAscii" w:eastAsiaTheme="majorEastAsia"/>
          <w:sz w:val="20"/>
          <w:szCs w:val="20"/>
        </w:rPr>
        <w:t>n immediate</w:t>
      </w:r>
      <w:r w:rsidRPr="32CA25E7" w:rsidR="00916B58">
        <w:rPr>
          <w:rFonts w:ascii="HelveticaNeueLT Pro 45 Lt" w:hAnsi="HelveticaNeueLT Pro 45 Lt" w:eastAsia="" w:asciiTheme="minorAscii" w:hAnsiTheme="minorAscii" w:eastAsiaTheme="majorEastAsia"/>
          <w:sz w:val="20"/>
          <w:szCs w:val="20"/>
        </w:rPr>
        <w:t xml:space="preserve"> coping technique called </w:t>
      </w:r>
      <w:r w:rsidRPr="32CA25E7" w:rsidR="00916B58">
        <w:rPr>
          <w:rFonts w:ascii="HelveticaNeueLT Pro 45 Lt" w:hAnsi="HelveticaNeueLT Pro 45 Lt" w:eastAsia="" w:asciiTheme="minorAscii" w:hAnsiTheme="minorAscii" w:eastAsiaTheme="majorEastAsia"/>
          <w:b w:val="1"/>
          <w:bCs w:val="1"/>
          <w:sz w:val="20"/>
          <w:szCs w:val="20"/>
        </w:rPr>
        <w:t>Bubble breathing</w:t>
      </w:r>
      <w:r w:rsidRPr="32CA25E7" w:rsidR="00916B58">
        <w:rPr>
          <w:rFonts w:ascii="HelveticaNeueLT Pro 45 Lt" w:hAnsi="HelveticaNeueLT Pro 45 Lt" w:eastAsia="" w:asciiTheme="minorAscii" w:hAnsiTheme="minorAscii" w:eastAsiaTheme="majorEastAsia"/>
          <w:sz w:val="20"/>
          <w:szCs w:val="20"/>
        </w:rPr>
        <w:t>:</w:t>
      </w:r>
    </w:p>
    <w:p w:rsidRPr="00E95B96" w:rsidR="00916B58" w:rsidP="00916B58" w:rsidRDefault="00916B58" w14:paraId="20887C37" w14:textId="77777777">
      <w:pPr>
        <w:pStyle w:val="ListParagraph"/>
        <w:spacing w:after="120"/>
        <w:ind w:left="681"/>
        <w:rPr>
          <w:rFonts w:eastAsiaTheme="majorEastAsia"/>
          <w:szCs w:val="22"/>
        </w:rPr>
      </w:pPr>
      <w:r w:rsidRPr="00E95B96">
        <w:rPr>
          <w:rFonts w:eastAsiaTheme="majorEastAsia"/>
          <w:szCs w:val="22"/>
        </w:rPr>
        <w:t xml:space="preserve">Ask learners to close their eyes and notice their breathing.  </w:t>
      </w:r>
    </w:p>
    <w:p w:rsidRPr="00E95B96" w:rsidR="00916B58" w:rsidP="32CA25E7" w:rsidRDefault="00916B58" w14:paraId="60F8BA61" w14:textId="68E4C32E">
      <w:pPr>
        <w:pStyle w:val="ListParagraph"/>
        <w:spacing w:after="120"/>
        <w:ind w:left="681"/>
        <w:rPr>
          <w:rFonts w:eastAsia="" w:eastAsiaTheme="majorEastAsia"/>
        </w:rPr>
      </w:pPr>
      <w:r w:rsidRPr="32CA25E7" w:rsidR="00916B58">
        <w:rPr>
          <w:rFonts w:eastAsia="" w:eastAsiaTheme="majorEastAsia"/>
        </w:rPr>
        <w:t>Now ask them to take in a deep breat</w:t>
      </w:r>
      <w:r w:rsidRPr="32CA25E7" w:rsidR="4449DA00">
        <w:rPr>
          <w:rFonts w:eastAsia="" w:eastAsiaTheme="majorEastAsia"/>
        </w:rPr>
        <w:t>h</w:t>
      </w:r>
      <w:r w:rsidRPr="32CA25E7" w:rsidR="00916B58">
        <w:rPr>
          <w:rFonts w:eastAsia="" w:eastAsiaTheme="majorEastAsia"/>
        </w:rPr>
        <w:t xml:space="preserve"> and slowly release it, imagining they are blowing into a large bubble that is increasing in size.  </w:t>
      </w:r>
    </w:p>
    <w:p w:rsidRPr="00E95B96" w:rsidR="00916B58" w:rsidP="00916B58" w:rsidRDefault="00916B58" w14:paraId="133EE4AD" w14:textId="219A3631">
      <w:pPr>
        <w:pStyle w:val="ListParagraph"/>
        <w:spacing w:after="120"/>
        <w:ind w:left="681"/>
        <w:rPr>
          <w:rFonts w:eastAsiaTheme="majorEastAsia"/>
          <w:szCs w:val="22"/>
        </w:rPr>
      </w:pPr>
      <w:r w:rsidRPr="00E95B96">
        <w:rPr>
          <w:rFonts w:eastAsiaTheme="majorEastAsia"/>
          <w:szCs w:val="22"/>
        </w:rPr>
        <w:t xml:space="preserve">They can take another deep breath in and </w:t>
      </w:r>
      <w:r w:rsidRPr="00E95B96" w:rsidR="0081292E">
        <w:rPr>
          <w:rFonts w:eastAsiaTheme="majorEastAsia"/>
          <w:szCs w:val="22"/>
        </w:rPr>
        <w:t xml:space="preserve">breathe slowly out </w:t>
      </w:r>
      <w:r w:rsidRPr="00E95B96">
        <w:rPr>
          <w:rFonts w:eastAsiaTheme="majorEastAsia"/>
          <w:szCs w:val="22"/>
        </w:rPr>
        <w:t xml:space="preserve">make the bubble even bigger.  Do </w:t>
      </w:r>
      <w:r w:rsidRPr="00E95B96">
        <w:rPr>
          <w:rFonts w:eastAsiaTheme="majorEastAsia"/>
          <w:szCs w:val="22"/>
        </w:rPr>
        <w:lastRenderedPageBreak/>
        <w:t xml:space="preserve">this as many times as needed to feel calm. </w:t>
      </w:r>
    </w:p>
    <w:p w:rsidRPr="00E95B96" w:rsidR="00916B58" w:rsidP="00916B58" w:rsidRDefault="00916B58" w14:paraId="5CD54BF5" w14:textId="74DC2D75">
      <w:pPr>
        <w:pStyle w:val="ListParagraph"/>
        <w:spacing w:after="120"/>
        <w:ind w:left="681"/>
        <w:rPr>
          <w:rFonts w:eastAsiaTheme="majorEastAsia"/>
          <w:szCs w:val="22"/>
        </w:rPr>
      </w:pPr>
      <w:r w:rsidRPr="00E95B96">
        <w:rPr>
          <w:rFonts w:eastAsiaTheme="majorEastAsia"/>
          <w:szCs w:val="22"/>
        </w:rPr>
        <w:t xml:space="preserve">Now ask young people to open their eyes – how do they feel now? Calmer? </w:t>
      </w:r>
    </w:p>
    <w:p w:rsidRPr="00E95B96" w:rsidR="00916B58" w:rsidP="32CA25E7" w:rsidRDefault="00916B58" w14:paraId="3153AC3B" w14:textId="5B97DFE4">
      <w:pPr>
        <w:pStyle w:val="ListParagraph"/>
        <w:spacing w:after="120"/>
        <w:ind w:left="681"/>
        <w:rPr>
          <w:rFonts w:eastAsia="" w:eastAsiaTheme="majorEastAsia"/>
        </w:rPr>
      </w:pPr>
      <w:r w:rsidRPr="32CA25E7" w:rsidR="00916B58">
        <w:rPr>
          <w:rFonts w:eastAsia="" w:eastAsiaTheme="majorEastAsia"/>
        </w:rPr>
        <w:t xml:space="preserve">Ask them when </w:t>
      </w:r>
      <w:r w:rsidRPr="32CA25E7" w:rsidR="59C56036">
        <w:rPr>
          <w:rFonts w:eastAsia="" w:eastAsiaTheme="majorEastAsia"/>
        </w:rPr>
        <w:t>someone</w:t>
      </w:r>
      <w:r w:rsidRPr="32CA25E7" w:rsidR="00916B58">
        <w:rPr>
          <w:rFonts w:eastAsia="" w:eastAsiaTheme="majorEastAsia"/>
        </w:rPr>
        <w:t xml:space="preserve"> might use this technique, thinking about givi</w:t>
      </w:r>
      <w:r w:rsidRPr="32CA25E7" w:rsidR="0081292E">
        <w:rPr>
          <w:rFonts w:eastAsia="" w:eastAsiaTheme="majorEastAsia"/>
        </w:rPr>
        <w:t xml:space="preserve">ng first aid </w:t>
      </w:r>
      <w:r w:rsidRPr="32CA25E7" w:rsidR="008A58A8">
        <w:rPr>
          <w:rFonts w:eastAsia="" w:eastAsiaTheme="majorEastAsia"/>
        </w:rPr>
        <w:t>and</w:t>
      </w:r>
      <w:r w:rsidRPr="32CA25E7" w:rsidR="0081292E">
        <w:rPr>
          <w:rFonts w:eastAsia="" w:eastAsiaTheme="majorEastAsia"/>
        </w:rPr>
        <w:t xml:space="preserve"> any other times </w:t>
      </w:r>
      <w:r w:rsidRPr="32CA25E7" w:rsidR="00916B58">
        <w:rPr>
          <w:rFonts w:eastAsia="" w:eastAsiaTheme="majorEastAsia"/>
        </w:rPr>
        <w:t>they might find this technique useful, such as going into an exam or giving a speech.</w:t>
      </w:r>
    </w:p>
    <w:p w:rsidRPr="00E95B96" w:rsidR="00350239" w:rsidP="32CA25E7" w:rsidRDefault="00350239" w14:paraId="5B5E655B" w14:textId="2AD2AC42">
      <w:pPr>
        <w:pStyle w:val="Bulleted"/>
        <w:numPr>
          <w:ilvl w:val="0"/>
          <w:numId w:val="10"/>
        </w:numPr>
        <w:ind w:left="360"/>
        <w:rPr>
          <w:rFonts w:eastAsia="" w:eastAsiaTheme="majorEastAsia"/>
          <w:sz w:val="20"/>
          <w:szCs w:val="20"/>
        </w:rPr>
      </w:pPr>
      <w:r w:rsidRPr="32CA25E7" w:rsidR="00350239">
        <w:rPr>
          <w:rFonts w:ascii="HelveticaNeueLT Pro 45 Lt" w:hAnsi="HelveticaNeueLT Pro 45 Lt" w:eastAsia="MS Gothic" w:cs="Arial" w:asciiTheme="minorAscii" w:hAnsiTheme="minorAscii"/>
          <w:sz w:val="20"/>
          <w:szCs w:val="20"/>
          <w:lang w:val="en-US" w:eastAsia="en-US"/>
        </w:rPr>
        <w:t xml:space="preserve">Now discuss the idea of a longer-term coping skill – what types of things </w:t>
      </w:r>
      <w:r w:rsidRPr="32CA25E7" w:rsidR="0081292E">
        <w:rPr>
          <w:rFonts w:ascii="HelveticaNeueLT Pro 45 Lt" w:hAnsi="HelveticaNeueLT Pro 45 Lt" w:eastAsia="MS Gothic" w:cs="Arial" w:asciiTheme="minorAscii" w:hAnsiTheme="minorAscii"/>
          <w:sz w:val="20"/>
          <w:szCs w:val="20"/>
          <w:lang w:val="en-US" w:eastAsia="en-US"/>
        </w:rPr>
        <w:t xml:space="preserve">could </w:t>
      </w:r>
      <w:r w:rsidRPr="32CA25E7" w:rsidR="00E95B96">
        <w:rPr>
          <w:rFonts w:ascii="HelveticaNeueLT Pro 45 Lt" w:hAnsi="HelveticaNeueLT Pro 45 Lt" w:eastAsia="MS Gothic" w:cs="Arial" w:asciiTheme="minorAscii" w:hAnsiTheme="minorAscii"/>
          <w:sz w:val="20"/>
          <w:szCs w:val="20"/>
          <w:lang w:val="en-US" w:eastAsia="en-US"/>
        </w:rPr>
        <w:t>help someone</w:t>
      </w:r>
      <w:r w:rsidRPr="32CA25E7" w:rsidR="0081292E">
        <w:rPr>
          <w:rFonts w:ascii="HelveticaNeueLT Pro 45 Lt" w:hAnsi="HelveticaNeueLT Pro 45 Lt" w:eastAsia="MS Gothic" w:cs="Arial" w:asciiTheme="minorAscii" w:hAnsiTheme="minorAscii"/>
          <w:sz w:val="20"/>
          <w:szCs w:val="20"/>
          <w:lang w:val="en-US" w:eastAsia="en-US"/>
        </w:rPr>
        <w:t xml:space="preserve"> cope in the longer term</w:t>
      </w:r>
      <w:r w:rsidRPr="32CA25E7" w:rsidR="00350239">
        <w:rPr>
          <w:rFonts w:ascii="HelveticaNeueLT Pro 45 Lt" w:hAnsi="HelveticaNeueLT Pro 45 Lt" w:eastAsia="MS Gothic" w:cs="Arial" w:asciiTheme="minorAscii" w:hAnsiTheme="minorAscii"/>
          <w:sz w:val="20"/>
          <w:szCs w:val="20"/>
          <w:lang w:val="en-US" w:eastAsia="en-US"/>
        </w:rPr>
        <w:t xml:space="preserve">? How might it help?  </w:t>
      </w:r>
    </w:p>
    <w:p w:rsidRPr="00E95B96" w:rsidR="00350239" w:rsidP="32CA25E7" w:rsidRDefault="00350239" w14:paraId="0F06EB05" w14:textId="2318151C">
      <w:pPr>
        <w:pStyle w:val="Bulleted"/>
        <w:numPr>
          <w:ilvl w:val="0"/>
          <w:numId w:val="10"/>
        </w:numPr>
        <w:ind w:left="360"/>
        <w:rPr>
          <w:rFonts w:eastAsia="" w:eastAsiaTheme="majorEastAsia"/>
          <w:sz w:val="20"/>
          <w:szCs w:val="20"/>
        </w:rPr>
      </w:pPr>
      <w:r w:rsidRPr="32CA25E7" w:rsidR="00350239">
        <w:rPr>
          <w:rFonts w:ascii="HelveticaNeueLT Pro 45 Lt" w:hAnsi="HelveticaNeueLT Pro 45 Lt" w:eastAsia="MS Gothic" w:cs="Arial" w:asciiTheme="minorAscii" w:hAnsiTheme="minorAscii"/>
          <w:sz w:val="20"/>
          <w:szCs w:val="20"/>
          <w:lang w:val="en-US" w:eastAsia="en-US"/>
        </w:rPr>
        <w:t>Choose from two long</w:t>
      </w:r>
      <w:r w:rsidRPr="32CA25E7" w:rsidR="0081292E">
        <w:rPr>
          <w:rFonts w:ascii="HelveticaNeueLT Pro 45 Lt" w:hAnsi="HelveticaNeueLT Pro 45 Lt" w:eastAsia="MS Gothic" w:cs="Arial" w:asciiTheme="minorAscii" w:hAnsiTheme="minorAscii"/>
          <w:sz w:val="20"/>
          <w:szCs w:val="20"/>
          <w:lang w:val="en-US" w:eastAsia="en-US"/>
        </w:rPr>
        <w:t>er-term coping skill options below: one</w:t>
      </w:r>
      <w:r w:rsidRPr="32CA25E7" w:rsidR="00350239">
        <w:rPr>
          <w:rFonts w:ascii="HelveticaNeueLT Pro 45 Lt" w:hAnsi="HelveticaNeueLT Pro 45 Lt" w:eastAsia="MS Gothic" w:cs="Arial" w:asciiTheme="minorAscii" w:hAnsiTheme="minorAscii"/>
          <w:sz w:val="20"/>
          <w:szCs w:val="20"/>
          <w:lang w:val="en-US" w:eastAsia="en-US"/>
        </w:rPr>
        <w:t xml:space="preserve"> using</w:t>
      </w:r>
      <w:r w:rsidRPr="32CA25E7" w:rsidR="00DA36A3">
        <w:rPr>
          <w:rFonts w:ascii="HelveticaNeueLT Pro 45 Lt" w:hAnsi="HelveticaNeueLT Pro 45 Lt" w:eastAsia="MS Gothic" w:cs="Arial" w:asciiTheme="minorAscii" w:hAnsiTheme="minorAscii"/>
          <w:sz w:val="20"/>
          <w:szCs w:val="20"/>
          <w:lang w:val="en-US" w:eastAsia="en-US"/>
        </w:rPr>
        <w:t xml:space="preserve"> song lyrics as a basis for a creative writing</w:t>
      </w:r>
      <w:r w:rsidRPr="32CA25E7" w:rsidR="0081292E">
        <w:rPr>
          <w:rFonts w:ascii="HelveticaNeueLT Pro 45 Lt" w:hAnsi="HelveticaNeueLT Pro 45 Lt" w:eastAsia="MS Gothic" w:cs="Arial" w:asciiTheme="minorAscii" w:hAnsiTheme="minorAscii"/>
          <w:sz w:val="20"/>
          <w:szCs w:val="20"/>
          <w:lang w:val="en-US" w:eastAsia="en-US"/>
        </w:rPr>
        <w:t xml:space="preserve"> or drawing</w:t>
      </w:r>
      <w:r w:rsidRPr="32CA25E7" w:rsidR="00DA36A3">
        <w:rPr>
          <w:rFonts w:ascii="HelveticaNeueLT Pro 45 Lt" w:hAnsi="HelveticaNeueLT Pro 45 Lt" w:eastAsia="MS Gothic" w:cs="Arial" w:asciiTheme="minorAscii" w:hAnsiTheme="minorAscii"/>
          <w:sz w:val="20"/>
          <w:szCs w:val="20"/>
          <w:lang w:val="en-US" w:eastAsia="en-US"/>
        </w:rPr>
        <w:t xml:space="preserve"> </w:t>
      </w:r>
      <w:r w:rsidRPr="32CA25E7" w:rsidR="00CF64F5">
        <w:rPr>
          <w:rFonts w:ascii="HelveticaNeueLT Pro 45 Lt" w:hAnsi="HelveticaNeueLT Pro 45 Lt" w:eastAsia="MS Gothic" w:cs="Arial" w:asciiTheme="minorAscii" w:hAnsiTheme="minorAscii"/>
          <w:sz w:val="20"/>
          <w:szCs w:val="20"/>
          <w:lang w:val="en-US" w:eastAsia="en-US"/>
        </w:rPr>
        <w:t>activity, and</w:t>
      </w:r>
      <w:r w:rsidRPr="32CA25E7" w:rsidR="0081292E">
        <w:rPr>
          <w:rFonts w:ascii="HelveticaNeueLT Pro 45 Lt" w:hAnsi="HelveticaNeueLT Pro 45 Lt" w:eastAsia="MS Gothic" w:cs="Arial" w:asciiTheme="minorAscii" w:hAnsiTheme="minorAscii"/>
          <w:sz w:val="20"/>
          <w:szCs w:val="20"/>
          <w:lang w:val="en-US" w:eastAsia="en-US"/>
        </w:rPr>
        <w:t xml:space="preserve"> the other</w:t>
      </w:r>
      <w:r w:rsidRPr="32CA25E7" w:rsidR="00350239">
        <w:rPr>
          <w:rFonts w:ascii="HelveticaNeueLT Pro 45 Lt" w:hAnsi="HelveticaNeueLT Pro 45 Lt" w:eastAsia="MS Gothic" w:cs="Arial" w:asciiTheme="minorAscii" w:hAnsiTheme="minorAscii"/>
          <w:sz w:val="20"/>
          <w:szCs w:val="20"/>
          <w:lang w:val="en-US" w:eastAsia="en-US"/>
        </w:rPr>
        <w:t xml:space="preserve"> a guided imagery</w:t>
      </w:r>
      <w:r w:rsidRPr="32CA25E7" w:rsidR="0081292E">
        <w:rPr>
          <w:rFonts w:ascii="HelveticaNeueLT Pro 45 Lt" w:hAnsi="HelveticaNeueLT Pro 45 Lt" w:eastAsia="MS Gothic" w:cs="Arial" w:asciiTheme="minorAscii" w:hAnsiTheme="minorAscii"/>
          <w:sz w:val="20"/>
          <w:szCs w:val="20"/>
          <w:lang w:val="en-US" w:eastAsia="en-US"/>
        </w:rPr>
        <w:t xml:space="preserve"> script</w:t>
      </w:r>
      <w:r w:rsidRPr="32CA25E7" w:rsidR="004A351D">
        <w:rPr>
          <w:rFonts w:ascii="HelveticaNeueLT Pro 45 Lt" w:hAnsi="HelveticaNeueLT Pro 45 Lt" w:eastAsia="MS Gothic" w:cs="Arial" w:asciiTheme="minorAscii" w:hAnsiTheme="minorAscii"/>
          <w:sz w:val="20"/>
          <w:szCs w:val="20"/>
          <w:lang w:val="en-US" w:eastAsia="en-US"/>
        </w:rPr>
        <w:t xml:space="preserve"> to help create feelings of calmness</w:t>
      </w:r>
      <w:r w:rsidRPr="32CA25E7" w:rsidR="00350239">
        <w:rPr>
          <w:rFonts w:ascii="HelveticaNeueLT Pro 45 Lt" w:hAnsi="HelveticaNeueLT Pro 45 Lt" w:eastAsia="MS Gothic" w:cs="Arial" w:asciiTheme="minorAscii" w:hAnsiTheme="minorAscii"/>
          <w:sz w:val="20"/>
          <w:szCs w:val="20"/>
          <w:lang w:val="en-US" w:eastAsia="en-US"/>
        </w:rPr>
        <w:t>.</w:t>
      </w:r>
    </w:p>
    <w:p w:rsidRPr="00E95B96" w:rsidR="00350239" w:rsidP="32CA25E7" w:rsidRDefault="004A351D" w14:paraId="2877F850" w14:textId="56AF48C9">
      <w:pPr>
        <w:pStyle w:val="Bulleted"/>
        <w:numPr>
          <w:ilvl w:val="0"/>
          <w:numId w:val="10"/>
        </w:numPr>
        <w:ind w:left="360"/>
        <w:rPr>
          <w:rFonts w:ascii="HelveticaNeueLT Pro 45 Lt" w:hAnsi="HelveticaNeueLT Pro 45 Lt" w:eastAsia="" w:eastAsiaTheme="majorEastAsia"/>
          <w:b w:val="1"/>
          <w:bCs w:val="1"/>
          <w:sz w:val="20"/>
          <w:szCs w:val="20"/>
        </w:rPr>
      </w:pPr>
      <w:r w:rsidRPr="32CA25E7" w:rsidR="004A351D">
        <w:rPr>
          <w:rFonts w:ascii="HelveticaNeueLT Pro 45 Lt" w:hAnsi="HelveticaNeueLT Pro 45 Lt" w:eastAsia="" w:eastAsiaTheme="majorEastAsia"/>
          <w:b w:val="1"/>
          <w:bCs w:val="1"/>
          <w:sz w:val="20"/>
          <w:szCs w:val="20"/>
        </w:rPr>
        <w:t>Song lyrics</w:t>
      </w:r>
    </w:p>
    <w:p w:rsidRPr="00E95B96" w:rsidR="004A351D" w:rsidP="008A58A8" w:rsidRDefault="007C7A3E" w14:paraId="31BA4995" w14:textId="54C71BDF">
      <w:pPr>
        <w:pStyle w:val="ListParagraph"/>
        <w:spacing w:after="120"/>
        <w:ind w:left="340"/>
        <w:rPr>
          <w:rFonts w:eastAsiaTheme="majorEastAsia"/>
          <w:szCs w:val="22"/>
        </w:rPr>
      </w:pPr>
      <w:r w:rsidRPr="00E95B96">
        <w:rPr>
          <w:rFonts w:eastAsiaTheme="majorEastAsia"/>
          <w:szCs w:val="22"/>
        </w:rPr>
        <w:t xml:space="preserve">Identify some song lyrics, either before the session, or ask the learners to suggest some and either display or print them. For </w:t>
      </w:r>
      <w:r w:rsidRPr="00E95B96" w:rsidR="00343952">
        <w:rPr>
          <w:rFonts w:eastAsiaTheme="majorEastAsia"/>
          <w:szCs w:val="22"/>
        </w:rPr>
        <w:t>example,</w:t>
      </w:r>
      <w:r w:rsidRPr="00E95B96">
        <w:rPr>
          <w:rFonts w:eastAsiaTheme="majorEastAsia"/>
          <w:szCs w:val="22"/>
        </w:rPr>
        <w:t xml:space="preserve"> you could use the lyrics for Bridge over troubled water by Simon and Garfunkel. Allow some time for learners to read the lyrics</w:t>
      </w:r>
      <w:r w:rsidRPr="00E95B96" w:rsidR="004A351D">
        <w:rPr>
          <w:rFonts w:eastAsiaTheme="majorEastAsia"/>
          <w:szCs w:val="22"/>
        </w:rPr>
        <w:t xml:space="preserve">. </w:t>
      </w:r>
    </w:p>
    <w:p w:rsidRPr="00E95B96" w:rsidR="004A351D" w:rsidP="008A58A8" w:rsidRDefault="007C7A3E" w14:paraId="52A59F69" w14:textId="10A4B51F">
      <w:pPr>
        <w:pStyle w:val="ListParagraph"/>
        <w:spacing w:after="120"/>
        <w:ind w:left="340"/>
        <w:rPr>
          <w:rFonts w:eastAsiaTheme="majorEastAsia"/>
          <w:szCs w:val="22"/>
        </w:rPr>
      </w:pPr>
      <w:r w:rsidRPr="00E95B96">
        <w:rPr>
          <w:rFonts w:eastAsiaTheme="majorEastAsia"/>
          <w:szCs w:val="22"/>
        </w:rPr>
        <w:t>Once they</w:t>
      </w:r>
      <w:r w:rsidRPr="00E95B96" w:rsidR="004A351D">
        <w:rPr>
          <w:rFonts w:eastAsiaTheme="majorEastAsia"/>
          <w:szCs w:val="22"/>
        </w:rPr>
        <w:t xml:space="preserve"> have read through the lyrics, ask them to use sticky notes to write a word, phrase, or draw or write a metaphor/image/symbol that they think is the key message in the lyrics, and place them on one wall. </w:t>
      </w:r>
    </w:p>
    <w:p w:rsidRPr="00E95B96" w:rsidR="004A351D" w:rsidP="008A58A8" w:rsidRDefault="007C7A3E" w14:paraId="36E16785" w14:textId="13646D89">
      <w:pPr>
        <w:pStyle w:val="ListParagraph"/>
        <w:spacing w:after="120"/>
        <w:ind w:left="340"/>
        <w:rPr>
          <w:rFonts w:eastAsiaTheme="majorEastAsia"/>
          <w:szCs w:val="22"/>
        </w:rPr>
      </w:pPr>
      <w:r w:rsidRPr="00E95B96">
        <w:rPr>
          <w:rFonts w:eastAsiaTheme="majorEastAsia"/>
          <w:szCs w:val="22"/>
        </w:rPr>
        <w:t>Once everyone has added a sticky note, r</w:t>
      </w:r>
      <w:r w:rsidRPr="00E95B96" w:rsidR="004A351D">
        <w:rPr>
          <w:rFonts w:eastAsiaTheme="majorEastAsia"/>
          <w:szCs w:val="22"/>
        </w:rPr>
        <w:t>ead aloud</w:t>
      </w:r>
      <w:r w:rsidRPr="00E95B96" w:rsidR="00D530A4">
        <w:rPr>
          <w:rFonts w:eastAsiaTheme="majorEastAsia"/>
          <w:szCs w:val="22"/>
        </w:rPr>
        <w:t xml:space="preserve"> or describe</w:t>
      </w:r>
      <w:r w:rsidRPr="00E95B96" w:rsidR="004A351D">
        <w:rPr>
          <w:rFonts w:eastAsiaTheme="majorEastAsia"/>
          <w:szCs w:val="22"/>
        </w:rPr>
        <w:t xml:space="preserve"> the sticky notes, asking the </w:t>
      </w:r>
      <w:r w:rsidRPr="00E95B96">
        <w:rPr>
          <w:rFonts w:eastAsiaTheme="majorEastAsia"/>
          <w:szCs w:val="22"/>
        </w:rPr>
        <w:t xml:space="preserve">learners to </w:t>
      </w:r>
      <w:r w:rsidRPr="00E95B96" w:rsidR="004A351D">
        <w:rPr>
          <w:rFonts w:eastAsiaTheme="majorEastAsia"/>
          <w:szCs w:val="22"/>
        </w:rPr>
        <w:t>think about any themes or categories that are coming</w:t>
      </w:r>
      <w:r w:rsidRPr="00E95B96" w:rsidR="00343952">
        <w:rPr>
          <w:rFonts w:eastAsiaTheme="majorEastAsia"/>
          <w:szCs w:val="22"/>
        </w:rPr>
        <w:t xml:space="preserve"> up in the words/drawings e.g. </w:t>
      </w:r>
      <w:r w:rsidRPr="00E95B96">
        <w:rPr>
          <w:rFonts w:eastAsiaTheme="majorEastAsia"/>
          <w:szCs w:val="22"/>
        </w:rPr>
        <w:t>coping, resilience, friends, support, etc.</w:t>
      </w:r>
    </w:p>
    <w:p w:rsidR="00D22F52" w:rsidP="00D22F52" w:rsidRDefault="004A351D" w14:paraId="03DDED4B" w14:textId="55DC4C83">
      <w:pPr>
        <w:pStyle w:val="ListParagraph"/>
        <w:spacing w:after="120"/>
        <w:ind w:left="340"/>
        <w:rPr>
          <w:rFonts w:eastAsiaTheme="majorEastAsia"/>
          <w:szCs w:val="22"/>
        </w:rPr>
      </w:pPr>
      <w:r w:rsidRPr="00E95B96">
        <w:rPr>
          <w:rFonts w:eastAsiaTheme="majorEastAsia"/>
          <w:szCs w:val="22"/>
        </w:rPr>
        <w:t>Arra</w:t>
      </w:r>
      <w:r w:rsidRPr="00E95B96" w:rsidR="007C7A3E">
        <w:rPr>
          <w:rFonts w:eastAsiaTheme="majorEastAsia"/>
          <w:szCs w:val="22"/>
        </w:rPr>
        <w:t>nge the sticky notes into themes</w:t>
      </w:r>
      <w:r w:rsidR="00D22F52">
        <w:rPr>
          <w:rFonts w:eastAsiaTheme="majorEastAsia"/>
          <w:szCs w:val="22"/>
        </w:rPr>
        <w:t>.</w:t>
      </w:r>
    </w:p>
    <w:p w:rsidRPr="00E95B96" w:rsidR="00D22F52" w:rsidP="00D22F52" w:rsidRDefault="00D22F52" w14:paraId="7D2502F4" w14:textId="5E97E2A0">
      <w:pPr>
        <w:pStyle w:val="ListParagraph"/>
        <w:spacing w:after="120"/>
        <w:ind w:left="340"/>
        <w:rPr>
          <w:rFonts w:eastAsiaTheme="majorEastAsia"/>
          <w:szCs w:val="22"/>
        </w:rPr>
      </w:pPr>
      <w:r w:rsidRPr="00E95B96">
        <w:rPr>
          <w:rFonts w:eastAsiaTheme="majorEastAsia"/>
          <w:szCs w:val="22"/>
        </w:rPr>
        <w:t xml:space="preserve">After this, ask learners to consider what themes came out of the work. You could use the following prompt questions: </w:t>
      </w:r>
    </w:p>
    <w:p w:rsidRPr="007E6BC7" w:rsidR="007E6BC7" w:rsidP="007E6BC7" w:rsidRDefault="00D22F52" w14:paraId="4DDCB3E6" w14:textId="77777777">
      <w:pPr>
        <w:pStyle w:val="ListParagraph"/>
        <w:spacing w:after="120"/>
        <w:ind w:left="340"/>
        <w:rPr>
          <w:szCs w:val="20"/>
        </w:rPr>
      </w:pPr>
      <w:r w:rsidRPr="00E95B96">
        <w:rPr>
          <w:rFonts w:eastAsiaTheme="majorEastAsia"/>
          <w:szCs w:val="20"/>
        </w:rPr>
        <w:t xml:space="preserve">What is happening in the song? </w:t>
      </w:r>
    </w:p>
    <w:p w:rsidRPr="007E6BC7" w:rsidR="007E6BC7" w:rsidP="007E6BC7" w:rsidRDefault="00D22F52" w14:paraId="05528F08" w14:textId="37E3A31F">
      <w:pPr>
        <w:pStyle w:val="ListParagraph"/>
        <w:spacing w:after="120"/>
        <w:ind w:left="340"/>
        <w:rPr>
          <w:szCs w:val="20"/>
        </w:rPr>
      </w:pPr>
      <w:r w:rsidRPr="00E95B96">
        <w:rPr>
          <w:rFonts w:eastAsiaTheme="majorEastAsia"/>
          <w:szCs w:val="20"/>
        </w:rPr>
        <w:t>Why might the person in the song be singing those lyrics?</w:t>
      </w:r>
      <w:r w:rsidR="007E6BC7">
        <w:rPr>
          <w:rFonts w:eastAsiaTheme="majorEastAsia"/>
          <w:szCs w:val="20"/>
        </w:rPr>
        <w:t xml:space="preserve"> </w:t>
      </w:r>
      <w:r w:rsidRPr="007E6BC7">
        <w:rPr>
          <w:rFonts w:eastAsiaTheme="majorEastAsia"/>
          <w:szCs w:val="20"/>
        </w:rPr>
        <w:t xml:space="preserve">What are the feelings in the song? </w:t>
      </w:r>
    </w:p>
    <w:p w:rsidR="007E6BC7" w:rsidP="007E6BC7" w:rsidRDefault="007E6BC7" w14:paraId="3044DD0B" w14:textId="5DF7C522">
      <w:pPr>
        <w:pStyle w:val="ListParagraph"/>
        <w:spacing w:after="120"/>
        <w:ind w:left="340"/>
        <w:rPr>
          <w:szCs w:val="20"/>
        </w:rPr>
      </w:pPr>
      <w:r w:rsidRPr="00E95B96">
        <w:rPr>
          <w:szCs w:val="20"/>
        </w:rPr>
        <w:t>What message are the lyrics giving? What impression does the song leave you with?</w:t>
      </w:r>
    </w:p>
    <w:p w:rsidRPr="00D22F52" w:rsidR="00D530A4" w:rsidP="00D22F52" w:rsidRDefault="00D530A4" w14:paraId="1887AC2E" w14:textId="5CE0CDA1">
      <w:pPr>
        <w:spacing w:after="120"/>
        <w:ind w:left="340"/>
        <w:rPr>
          <w:rFonts w:eastAsiaTheme="majorEastAsia"/>
          <w:sz w:val="20"/>
          <w:szCs w:val="20"/>
        </w:rPr>
      </w:pPr>
    </w:p>
    <w:p w:rsidRPr="00D22F52" w:rsidR="00D22F52" w:rsidP="00D22F52" w:rsidRDefault="00D22F52" w14:paraId="1294D168" w14:textId="4E85306E">
      <w:pPr>
        <w:pStyle w:val="Heading2"/>
        <w:spacing w:after="240"/>
      </w:pPr>
      <w:r>
        <w:t>Stretch and challenge activities:</w:t>
      </w:r>
    </w:p>
    <w:p w:rsidR="007E6BC7" w:rsidP="007E6BC7" w:rsidRDefault="00D530A4" w14:paraId="28F65729" w14:textId="77777777">
      <w:pPr>
        <w:pStyle w:val="ListParagraph"/>
        <w:spacing w:after="240"/>
        <w:ind w:left="340"/>
        <w:rPr>
          <w:rFonts w:eastAsiaTheme="majorEastAsia"/>
          <w:szCs w:val="22"/>
        </w:rPr>
      </w:pPr>
      <w:r w:rsidRPr="00E95B96">
        <w:rPr>
          <w:rFonts w:eastAsiaTheme="majorEastAsia"/>
          <w:szCs w:val="22"/>
        </w:rPr>
        <w:t xml:space="preserve">Ask learners to create their own song, poem or drawing in response to the lyrics. </w:t>
      </w:r>
      <w:r w:rsidRPr="00E95B96" w:rsidR="004A351D">
        <w:rPr>
          <w:rFonts w:eastAsiaTheme="majorEastAsia"/>
          <w:szCs w:val="22"/>
        </w:rPr>
        <w:t>Hand out paper</w:t>
      </w:r>
      <w:r w:rsidRPr="00E95B96" w:rsidR="00343952">
        <w:rPr>
          <w:rFonts w:eastAsiaTheme="majorEastAsia"/>
          <w:szCs w:val="22"/>
        </w:rPr>
        <w:t xml:space="preserve"> </w:t>
      </w:r>
      <w:r w:rsidRPr="00E95B96" w:rsidR="004A351D">
        <w:rPr>
          <w:rFonts w:eastAsiaTheme="majorEastAsia"/>
          <w:szCs w:val="22"/>
        </w:rPr>
        <w:t>and pens. Give time</w:t>
      </w:r>
      <w:r w:rsidRPr="00E95B96" w:rsidR="007C7A3E">
        <w:rPr>
          <w:rFonts w:eastAsiaTheme="majorEastAsia"/>
          <w:szCs w:val="22"/>
        </w:rPr>
        <w:t xml:space="preserve"> for</w:t>
      </w:r>
      <w:r w:rsidRPr="00E95B96" w:rsidR="004A351D">
        <w:rPr>
          <w:rFonts w:eastAsiaTheme="majorEastAsia"/>
          <w:szCs w:val="22"/>
        </w:rPr>
        <w:t xml:space="preserve"> writing</w:t>
      </w:r>
      <w:r w:rsidRPr="00E95B96" w:rsidR="007C7A3E">
        <w:rPr>
          <w:rFonts w:eastAsiaTheme="majorEastAsia"/>
          <w:szCs w:val="22"/>
        </w:rPr>
        <w:t xml:space="preserve"> or drawing</w:t>
      </w:r>
      <w:r w:rsidRPr="00E95B96" w:rsidR="004A351D">
        <w:rPr>
          <w:rFonts w:eastAsiaTheme="majorEastAsia"/>
          <w:szCs w:val="22"/>
        </w:rPr>
        <w:t xml:space="preserve">. </w:t>
      </w:r>
      <w:r w:rsidRPr="00E95B96" w:rsidR="007C7A3E">
        <w:rPr>
          <w:rFonts w:eastAsiaTheme="majorEastAsia"/>
          <w:szCs w:val="22"/>
        </w:rPr>
        <w:t>You could play the chosen song if you are able to</w:t>
      </w:r>
      <w:r w:rsidRPr="00E95B96" w:rsidR="00343952">
        <w:rPr>
          <w:rFonts w:eastAsiaTheme="majorEastAsia"/>
          <w:szCs w:val="22"/>
        </w:rPr>
        <w:t>, to inspire the learners</w:t>
      </w:r>
      <w:r w:rsidRPr="00E95B96" w:rsidR="007C7A3E">
        <w:rPr>
          <w:rFonts w:eastAsiaTheme="majorEastAsia"/>
          <w:szCs w:val="22"/>
        </w:rPr>
        <w:t>.</w:t>
      </w:r>
      <w:r w:rsidR="007E6BC7">
        <w:rPr>
          <w:rFonts w:eastAsiaTheme="majorEastAsia"/>
          <w:szCs w:val="22"/>
        </w:rPr>
        <w:t xml:space="preserve"> </w:t>
      </w:r>
      <w:r w:rsidRPr="007E6BC7" w:rsidR="004A351D">
        <w:rPr>
          <w:rFonts w:eastAsiaTheme="majorEastAsia"/>
          <w:szCs w:val="22"/>
        </w:rPr>
        <w:t xml:space="preserve">Once they have </w:t>
      </w:r>
      <w:proofErr w:type="gramStart"/>
      <w:r w:rsidRPr="007E6BC7" w:rsidR="004A351D">
        <w:rPr>
          <w:rFonts w:eastAsiaTheme="majorEastAsia"/>
          <w:szCs w:val="22"/>
        </w:rPr>
        <w:t>finished</w:t>
      </w:r>
      <w:proofErr w:type="gramEnd"/>
      <w:r w:rsidRPr="007E6BC7" w:rsidR="004A351D">
        <w:rPr>
          <w:rFonts w:eastAsiaTheme="majorEastAsia"/>
          <w:szCs w:val="22"/>
        </w:rPr>
        <w:t xml:space="preserve"> they can choose to share the efforts if you have time. </w:t>
      </w:r>
    </w:p>
    <w:p w:rsidRPr="007E6BC7" w:rsidR="007E6BC7" w:rsidP="32CA25E7" w:rsidRDefault="007E6BC7" w14:paraId="18B21BBE" w14:textId="547221F9">
      <w:pPr>
        <w:pStyle w:val="ListParagraph"/>
        <w:spacing w:after="240"/>
        <w:ind w:left="340"/>
        <w:rPr>
          <w:rFonts w:eastAsia="" w:eastAsiaTheme="majorEastAsia"/>
        </w:rPr>
      </w:pPr>
      <w:r w:rsidRPr="32CA25E7" w:rsidR="007E6BC7">
        <w:rPr>
          <w:rFonts w:eastAsia="" w:eastAsiaTheme="majorEastAsia"/>
        </w:rPr>
        <w:t xml:space="preserve">Encourage them to reflect: </w:t>
      </w:r>
      <w:r w:rsidRPr="32CA25E7" w:rsidR="007E6BC7">
        <w:rPr>
          <w:rFonts w:eastAsia="" w:eastAsiaTheme="majorEastAsia"/>
        </w:rPr>
        <w:t xml:space="preserve">How might writing, drawing, or doing another creative hobby help you cope with a challenging situation? Can </w:t>
      </w:r>
      <w:r w:rsidRPr="32CA25E7" w:rsidR="1C3AD80A">
        <w:rPr>
          <w:rFonts w:eastAsia="" w:eastAsiaTheme="majorEastAsia"/>
        </w:rPr>
        <w:t>they</w:t>
      </w:r>
      <w:r w:rsidRPr="32CA25E7" w:rsidR="007E6BC7">
        <w:rPr>
          <w:rFonts w:eastAsia="" w:eastAsiaTheme="majorEastAsia"/>
        </w:rPr>
        <w:t xml:space="preserve"> suggest any other ideas for creative activities to do when facing challenges?</w:t>
      </w:r>
    </w:p>
    <w:p w:rsidRPr="007E6BC7" w:rsidR="007E6BC7" w:rsidP="007E6BC7" w:rsidRDefault="007E6BC7" w14:paraId="0CD049F3" w14:textId="1EC8149F">
      <w:pPr>
        <w:pStyle w:val="ListParagraph"/>
        <w:spacing w:after="240"/>
        <w:ind w:left="340"/>
        <w:rPr>
          <w:rFonts w:eastAsiaTheme="majorEastAsia"/>
          <w:szCs w:val="22"/>
        </w:rPr>
      </w:pPr>
      <w:r>
        <w:rPr>
          <w:rFonts w:eastAsiaTheme="majorEastAsia"/>
          <w:szCs w:val="20"/>
        </w:rPr>
        <w:t xml:space="preserve">Ask learners to think of a song that they associate with coping and feeling good. You could look at the </w:t>
      </w:r>
      <w:hyperlink w:history="1" r:id="rId17">
        <w:r w:rsidRPr="007E6BC7">
          <w:rPr>
            <w:rStyle w:val="Hyperlink"/>
            <w:rFonts w:eastAsiaTheme="majorEastAsia"/>
            <w:szCs w:val="20"/>
          </w:rPr>
          <w:t>playlist of songs created by young people here.</w:t>
        </w:r>
      </w:hyperlink>
      <w:r>
        <w:rPr>
          <w:rFonts w:eastAsiaTheme="majorEastAsia"/>
          <w:szCs w:val="20"/>
        </w:rPr>
        <w:t xml:space="preserve"> They could do this in their own time, and think about why it helps them feel better.</w:t>
      </w:r>
    </w:p>
    <w:p w:rsidRPr="00E95B96" w:rsidR="00D22F52" w:rsidP="008A58A8" w:rsidRDefault="00D22F52" w14:paraId="5F144230" w14:textId="77777777">
      <w:pPr>
        <w:spacing w:after="120"/>
        <w:ind w:left="340"/>
        <w:rPr>
          <w:rFonts w:eastAsiaTheme="majorEastAsia"/>
          <w:sz w:val="20"/>
          <w:szCs w:val="20"/>
        </w:rPr>
      </w:pPr>
    </w:p>
    <w:p w:rsidRPr="00E95B96" w:rsidR="00FE6C4A" w:rsidP="00D530A4" w:rsidRDefault="00D530A4" w14:paraId="55FA8CDD" w14:textId="636310DE">
      <w:pPr>
        <w:pStyle w:val="Bulleted"/>
        <w:numPr>
          <w:ilvl w:val="0"/>
          <w:numId w:val="10"/>
        </w:numPr>
        <w:ind w:left="360"/>
        <w:rPr>
          <w:rFonts w:ascii="HelveticaNeueLT Pro 45 Lt" w:hAnsi="HelveticaNeueLT Pro 45 Lt"/>
          <w:sz w:val="20"/>
          <w:szCs w:val="20"/>
        </w:rPr>
      </w:pPr>
      <w:r w:rsidRPr="32CA25E7" w:rsidR="00D530A4">
        <w:rPr>
          <w:rFonts w:ascii="HelveticaNeueLT Pro 45 Lt" w:hAnsi="HelveticaNeueLT Pro 45 Lt"/>
          <w:b w:val="1"/>
          <w:bCs w:val="1"/>
          <w:sz w:val="20"/>
          <w:szCs w:val="20"/>
        </w:rPr>
        <w:t>Guided imagery.</w:t>
      </w:r>
      <w:r w:rsidRPr="32CA25E7" w:rsidR="00D530A4">
        <w:rPr>
          <w:rFonts w:ascii="HelveticaNeueLT Pro 45 Lt" w:hAnsi="HelveticaNeueLT Pro 45 Lt"/>
          <w:sz w:val="20"/>
          <w:szCs w:val="20"/>
        </w:rPr>
        <w:t xml:space="preserve"> Ask </w:t>
      </w:r>
      <w:r w:rsidRPr="32CA25E7" w:rsidR="008A58A8">
        <w:rPr>
          <w:rFonts w:ascii="HelveticaNeueLT Pro 45 Lt" w:hAnsi="HelveticaNeueLT Pro 45 Lt"/>
          <w:sz w:val="20"/>
          <w:szCs w:val="20"/>
        </w:rPr>
        <w:t>learners</w:t>
      </w:r>
      <w:r w:rsidRPr="32CA25E7" w:rsidR="00FE6C4A">
        <w:rPr>
          <w:rFonts w:ascii="HelveticaNeueLT Pro 45 Lt" w:hAnsi="HelveticaNeueLT Pro 45 Lt"/>
          <w:sz w:val="20"/>
          <w:szCs w:val="20"/>
        </w:rPr>
        <w:t xml:space="preserve"> to sit in their seats or lay down on exercise mats</w:t>
      </w:r>
      <w:r w:rsidRPr="32CA25E7" w:rsidR="007E6BC7">
        <w:rPr>
          <w:rFonts w:ascii="HelveticaNeueLT Pro 45 Lt" w:hAnsi="HelveticaNeueLT Pro 45 Lt"/>
          <w:sz w:val="20"/>
          <w:szCs w:val="20"/>
        </w:rPr>
        <w:t xml:space="preserve"> or the floor</w:t>
      </w:r>
      <w:r w:rsidRPr="32CA25E7" w:rsidR="00FE6C4A">
        <w:rPr>
          <w:rFonts w:ascii="HelveticaNeueLT Pro 45 Lt" w:hAnsi="HelveticaNeueLT Pro 45 Lt"/>
          <w:sz w:val="20"/>
          <w:szCs w:val="20"/>
        </w:rPr>
        <w:t>.</w:t>
      </w:r>
    </w:p>
    <w:p w:rsidRPr="00E95B96" w:rsidR="00D530A4" w:rsidP="008A58A8" w:rsidRDefault="00FE6C4A" w14:paraId="7A0805B5" w14:textId="77777777">
      <w:pPr>
        <w:pStyle w:val="ListParagraph"/>
        <w:spacing w:after="120"/>
        <w:ind w:left="340"/>
        <w:rPr>
          <w:szCs w:val="22"/>
        </w:rPr>
      </w:pPr>
      <w:r w:rsidRPr="00E95B96">
        <w:rPr>
          <w:szCs w:val="22"/>
        </w:rPr>
        <w:t xml:space="preserve">Explain that visualisations can be a positive way to relax, relieve stress or work through a challenging situation. Visualisations and guided imagery can help </w:t>
      </w:r>
      <w:r w:rsidRPr="00E95B96" w:rsidR="00D530A4">
        <w:rPr>
          <w:szCs w:val="22"/>
        </w:rPr>
        <w:t xml:space="preserve">you </w:t>
      </w:r>
      <w:r w:rsidRPr="00E95B96">
        <w:rPr>
          <w:szCs w:val="22"/>
        </w:rPr>
        <w:t xml:space="preserve">to practice deep breathing which can improve well-being and help </w:t>
      </w:r>
      <w:r w:rsidRPr="00E95B96" w:rsidR="00D530A4">
        <w:rPr>
          <w:szCs w:val="22"/>
        </w:rPr>
        <w:t>create feelings of calm.</w:t>
      </w:r>
      <w:r w:rsidRPr="00E95B96">
        <w:rPr>
          <w:szCs w:val="22"/>
        </w:rPr>
        <w:t xml:space="preserve"> </w:t>
      </w:r>
    </w:p>
    <w:p w:rsidRPr="00E95B96" w:rsidR="00D530A4" w:rsidP="008A58A8" w:rsidRDefault="00FE6C4A" w14:paraId="7CF0F89A" w14:textId="354406CF">
      <w:pPr>
        <w:pStyle w:val="ListParagraph"/>
        <w:spacing w:after="120"/>
        <w:ind w:left="340"/>
        <w:rPr>
          <w:szCs w:val="22"/>
        </w:rPr>
      </w:pPr>
      <w:r w:rsidRPr="00E95B96">
        <w:rPr>
          <w:szCs w:val="22"/>
        </w:rPr>
        <w:t>Ask</w:t>
      </w:r>
      <w:r w:rsidRPr="00E95B96" w:rsidR="00D530A4">
        <w:rPr>
          <w:szCs w:val="22"/>
        </w:rPr>
        <w:t xml:space="preserve"> learners</w:t>
      </w:r>
      <w:r w:rsidRPr="00E95B96">
        <w:rPr>
          <w:szCs w:val="22"/>
        </w:rPr>
        <w:t xml:space="preserve"> to close their eyes and to </w:t>
      </w:r>
      <w:r w:rsidRPr="00E95B96" w:rsidR="008A58A8">
        <w:rPr>
          <w:szCs w:val="22"/>
        </w:rPr>
        <w:t>notice</w:t>
      </w:r>
      <w:r w:rsidRPr="00E95B96">
        <w:rPr>
          <w:szCs w:val="22"/>
        </w:rPr>
        <w:t xml:space="preserve"> their breathing. </w:t>
      </w:r>
      <w:r w:rsidRPr="00E95B96" w:rsidR="00D530A4">
        <w:rPr>
          <w:szCs w:val="22"/>
        </w:rPr>
        <w:t xml:space="preserve">You could say: </w:t>
      </w:r>
      <w:r w:rsidRPr="00E95B96">
        <w:rPr>
          <w:szCs w:val="22"/>
        </w:rPr>
        <w:t>Notice your breathing. Notice how quickly, deeply, shallow</w:t>
      </w:r>
      <w:r w:rsidRPr="00E95B96" w:rsidR="00D530A4">
        <w:rPr>
          <w:szCs w:val="22"/>
        </w:rPr>
        <w:t>ly, or slowly you are breathing</w:t>
      </w:r>
    </w:p>
    <w:p w:rsidRPr="00E95B96" w:rsidR="00FE6C4A" w:rsidP="008A58A8" w:rsidRDefault="00FE6C4A" w14:paraId="1E25E7A9" w14:textId="77A6F430">
      <w:pPr>
        <w:pStyle w:val="ListParagraph"/>
        <w:spacing w:after="120"/>
        <w:ind w:left="340"/>
        <w:rPr>
          <w:szCs w:val="22"/>
        </w:rPr>
      </w:pPr>
      <w:r w:rsidRPr="00E95B96">
        <w:rPr>
          <w:szCs w:val="22"/>
        </w:rPr>
        <w:lastRenderedPageBreak/>
        <w:t xml:space="preserve">Ask </w:t>
      </w:r>
      <w:r w:rsidRPr="00E95B96" w:rsidR="00EF0C31">
        <w:rPr>
          <w:szCs w:val="22"/>
        </w:rPr>
        <w:t>learners</w:t>
      </w:r>
      <w:r w:rsidRPr="00E95B96" w:rsidR="00D530A4">
        <w:rPr>
          <w:szCs w:val="22"/>
        </w:rPr>
        <w:t xml:space="preserve"> to breathe normally.  Read out the following:</w:t>
      </w:r>
    </w:p>
    <w:p w:rsidRPr="00E95B96" w:rsidR="00FE6C4A" w:rsidP="008A58A8" w:rsidRDefault="007E6BC7" w14:paraId="2F350D72" w14:textId="49497433">
      <w:pPr>
        <w:pStyle w:val="bulletlist"/>
        <w:numPr>
          <w:ilvl w:val="0"/>
          <w:numId w:val="0"/>
        </w:numPr>
        <w:spacing w:after="120"/>
        <w:ind w:left="340"/>
        <w:rPr>
          <w:rFonts w:ascii="HelveticaNeueLT Pro 45 Lt" w:hAnsi="HelveticaNeueLT Pro 45 Lt"/>
          <w:szCs w:val="22"/>
        </w:rPr>
      </w:pPr>
      <w:r>
        <w:rPr>
          <w:rFonts w:ascii="HelveticaNeueLT Pro 45 Lt" w:hAnsi="HelveticaNeueLT Pro 45 Lt"/>
          <w:szCs w:val="22"/>
        </w:rPr>
        <w:t>“</w:t>
      </w:r>
      <w:r w:rsidRPr="00E95B96" w:rsidR="00FE6C4A">
        <w:rPr>
          <w:rFonts w:ascii="HelveticaNeueLT Pro 45 Lt" w:hAnsi="HelveticaNeueLT Pro 45 Lt"/>
          <w:szCs w:val="22"/>
        </w:rPr>
        <w:t xml:space="preserve">Breathing is a very important body activity that we do unconsciously most of the time. But breathing can also affect our emotions and stress. </w:t>
      </w:r>
    </w:p>
    <w:p w:rsidRPr="00E95B96" w:rsidR="00FE6C4A" w:rsidP="008A58A8" w:rsidRDefault="00FE6C4A" w14:paraId="52914FBA" w14:textId="1ADBF621">
      <w:pPr>
        <w:pStyle w:val="bulletlist"/>
        <w:numPr>
          <w:ilvl w:val="0"/>
          <w:numId w:val="0"/>
        </w:numPr>
        <w:spacing w:after="120"/>
        <w:ind w:left="340"/>
        <w:rPr>
          <w:rFonts w:ascii="HelveticaNeueLT Pro 45 Lt" w:hAnsi="HelveticaNeueLT Pro 45 Lt"/>
          <w:szCs w:val="22"/>
        </w:rPr>
      </w:pPr>
      <w:r w:rsidRPr="00E95B96">
        <w:rPr>
          <w:rFonts w:ascii="HelveticaNeueLT Pro 45 Lt" w:hAnsi="HelveticaNeueLT Pro 45 Lt"/>
          <w:szCs w:val="22"/>
        </w:rPr>
        <w:t xml:space="preserve">We can consciously use breathing to help calm us down. </w:t>
      </w:r>
    </w:p>
    <w:p w:rsidRPr="00E95B96" w:rsidR="00FE6C4A" w:rsidP="008A58A8" w:rsidRDefault="00FE6C4A" w14:paraId="2BAC7793" w14:textId="1ED7D851">
      <w:pPr>
        <w:pStyle w:val="bulletlist"/>
        <w:numPr>
          <w:ilvl w:val="0"/>
          <w:numId w:val="0"/>
        </w:numPr>
        <w:spacing w:after="120"/>
        <w:ind w:left="340"/>
        <w:rPr>
          <w:rFonts w:ascii="HelveticaNeueLT Pro 45 Lt" w:hAnsi="HelveticaNeueLT Pro 45 Lt"/>
          <w:szCs w:val="22"/>
        </w:rPr>
      </w:pPr>
      <w:r w:rsidRPr="00E95B96">
        <w:rPr>
          <w:rFonts w:ascii="HelveticaNeueLT Pro 45 Lt" w:hAnsi="HelveticaNeueLT Pro 45 Lt"/>
          <w:szCs w:val="22"/>
        </w:rPr>
        <w:t xml:space="preserve">Chest breathing is one type of breathing. In emergency situations, we might breathe quickly into our chests. This can feel like taking shallow breaths and create tension in the chest </w:t>
      </w:r>
      <w:r w:rsidRPr="00E95B96" w:rsidR="00D530A4">
        <w:rPr>
          <w:rFonts w:ascii="HelveticaNeueLT Pro 45 Lt" w:hAnsi="HelveticaNeueLT Pro 45 Lt"/>
          <w:szCs w:val="22"/>
        </w:rPr>
        <w:t>this might lead to</w:t>
      </w:r>
      <w:r w:rsidRPr="00E95B96">
        <w:rPr>
          <w:rFonts w:ascii="HelveticaNeueLT Pro 45 Lt" w:hAnsi="HelveticaNeueLT Pro 45 Lt"/>
          <w:szCs w:val="22"/>
        </w:rPr>
        <w:t xml:space="preserve"> anxious feelings.</w:t>
      </w:r>
    </w:p>
    <w:p w:rsidRPr="00E95B96" w:rsidR="00FE6C4A" w:rsidP="008A58A8" w:rsidRDefault="00FE6C4A" w14:paraId="1274168D" w14:textId="77777777">
      <w:pPr>
        <w:pStyle w:val="bulletlist"/>
        <w:numPr>
          <w:ilvl w:val="0"/>
          <w:numId w:val="0"/>
        </w:numPr>
        <w:spacing w:after="120"/>
        <w:ind w:left="340"/>
        <w:rPr>
          <w:rFonts w:ascii="HelveticaNeueLT Pro 45 Lt" w:hAnsi="HelveticaNeueLT Pro 45 Lt"/>
          <w:szCs w:val="22"/>
        </w:rPr>
      </w:pPr>
      <w:r w:rsidRPr="00E95B96">
        <w:rPr>
          <w:rFonts w:ascii="HelveticaNeueLT Pro 45 Lt" w:hAnsi="HelveticaNeueLT Pro 45 Lt"/>
          <w:szCs w:val="22"/>
        </w:rPr>
        <w:t xml:space="preserve">Abdominal breathing is different; this is when we breathe in deeply through our nose and diaphragm – right down into your stomach. When you are breathing this way, your stomach will rise and fall, because you will be taking breath into your abdomen. This can be a very relaxing form of breathing. We will practice this today. </w:t>
      </w:r>
    </w:p>
    <w:p w:rsidRPr="00E95B96" w:rsidR="00FE6C4A" w:rsidP="008A58A8" w:rsidRDefault="00FE6C4A" w14:paraId="0A91D207" w14:textId="0D3FE149">
      <w:pPr>
        <w:pStyle w:val="bulletlist"/>
        <w:numPr>
          <w:ilvl w:val="0"/>
          <w:numId w:val="0"/>
        </w:numPr>
        <w:spacing w:after="120"/>
        <w:ind w:left="340"/>
        <w:rPr>
          <w:rFonts w:ascii="HelveticaNeueLT Pro 45 Lt" w:hAnsi="HelveticaNeueLT Pro 45 Lt"/>
          <w:szCs w:val="22"/>
        </w:rPr>
      </w:pPr>
      <w:r w:rsidRPr="00E95B96">
        <w:rPr>
          <w:rFonts w:ascii="HelveticaNeueLT Pro 45 Lt" w:hAnsi="HelveticaNeueLT Pro 45 Lt"/>
          <w:szCs w:val="22"/>
        </w:rPr>
        <w:t>Take in some deep breaths, filling your stomach up with air slowly, and then letting it go. Repeat that five times.</w:t>
      </w:r>
      <w:r w:rsidR="007E6BC7">
        <w:rPr>
          <w:rFonts w:ascii="HelveticaNeueLT Pro 45 Lt" w:hAnsi="HelveticaNeueLT Pro 45 Lt"/>
          <w:szCs w:val="22"/>
        </w:rPr>
        <w:t>”</w:t>
      </w:r>
    </w:p>
    <w:p w:rsidRPr="00E95B96" w:rsidR="00FE6C4A" w:rsidP="008A58A8" w:rsidRDefault="00FE6C4A" w14:paraId="17330FDE" w14:textId="00AA3934">
      <w:pPr>
        <w:pStyle w:val="ListParagraph"/>
        <w:spacing w:after="120"/>
        <w:ind w:left="340"/>
        <w:rPr>
          <w:szCs w:val="22"/>
        </w:rPr>
      </w:pPr>
      <w:r w:rsidRPr="00E95B96">
        <w:rPr>
          <w:szCs w:val="22"/>
          <w:lang w:eastAsia="en-US"/>
        </w:rPr>
        <w:t xml:space="preserve">Slowly, with a calm voice, read the ‘Watch the world go by’ script </w:t>
      </w:r>
      <w:r w:rsidRPr="00E95B96" w:rsidR="00D530A4">
        <w:rPr>
          <w:szCs w:val="22"/>
          <w:lang w:eastAsia="en-US"/>
        </w:rPr>
        <w:t>below</w:t>
      </w:r>
      <w:r w:rsidRPr="00E95B96">
        <w:rPr>
          <w:szCs w:val="22"/>
          <w:lang w:eastAsia="en-US"/>
        </w:rPr>
        <w:t>. Whilst you read the script ask the group to keep their eyes closed and once you have finished to take a few deep breathes.</w:t>
      </w:r>
      <w:r w:rsidR="00EF730A">
        <w:rPr>
          <w:szCs w:val="22"/>
          <w:lang w:eastAsia="en-US"/>
        </w:rPr>
        <w:t xml:space="preserve"> </w:t>
      </w:r>
    </w:p>
    <w:p w:rsidRPr="00E95B96" w:rsidR="00D530A4" w:rsidP="008A58A8" w:rsidRDefault="00D530A4" w14:paraId="504FBB7F" w14:textId="3D518265">
      <w:pPr>
        <w:ind w:right="-1644"/>
        <w:rPr>
          <w:b/>
          <w:sz w:val="20"/>
          <w:szCs w:val="20"/>
          <w:lang w:eastAsia="en-US"/>
        </w:rPr>
      </w:pPr>
      <w:r w:rsidRPr="00E95B96">
        <w:rPr>
          <w:b/>
          <w:sz w:val="20"/>
          <w:szCs w:val="20"/>
          <w:lang w:eastAsia="en-US"/>
        </w:rPr>
        <w:t>Watch the world go by script</w:t>
      </w:r>
    </w:p>
    <w:p w:rsidRPr="00E95B96" w:rsidR="00BE6098" w:rsidP="008A58A8" w:rsidRDefault="00BE6098" w14:paraId="79B0A92B" w14:textId="49408469">
      <w:pPr>
        <w:ind w:right="-1644"/>
        <w:rPr>
          <w:sz w:val="20"/>
          <w:szCs w:val="20"/>
          <w:lang w:eastAsia="en-US"/>
        </w:rPr>
      </w:pPr>
      <w:r w:rsidRPr="00E95B96">
        <w:rPr>
          <w:sz w:val="20"/>
          <w:szCs w:val="20"/>
          <w:lang w:eastAsia="en-US"/>
        </w:rPr>
        <w:t xml:space="preserve">Take some deep, calming breaths. Try to let everything relax as you breathe, and focus on the images that come up during this visualisation exercise. </w:t>
      </w:r>
      <w:r w:rsidRPr="00E95B96" w:rsidR="00D530A4">
        <w:rPr>
          <w:sz w:val="20"/>
          <w:szCs w:val="20"/>
          <w:lang w:eastAsia="en-US"/>
        </w:rPr>
        <w:t>You can stop at any time.</w:t>
      </w:r>
    </w:p>
    <w:p w:rsidRPr="00E95B96" w:rsidR="00D530A4" w:rsidP="008A58A8" w:rsidRDefault="00D530A4" w14:paraId="5E96FC73" w14:textId="77777777">
      <w:pPr>
        <w:ind w:right="-1644"/>
        <w:rPr>
          <w:sz w:val="20"/>
          <w:szCs w:val="20"/>
          <w:lang w:eastAsia="en-US"/>
        </w:rPr>
      </w:pPr>
    </w:p>
    <w:p w:rsidRPr="00E95B96" w:rsidR="00BE6098" w:rsidP="008A58A8" w:rsidRDefault="00BE6098" w14:paraId="0956CD16" w14:textId="5AF2D138">
      <w:pPr>
        <w:ind w:right="-1644"/>
        <w:rPr>
          <w:sz w:val="20"/>
          <w:szCs w:val="20"/>
          <w:lang w:eastAsia="en-US"/>
        </w:rPr>
      </w:pPr>
      <w:r w:rsidRPr="00E95B96">
        <w:rPr>
          <w:sz w:val="20"/>
          <w:szCs w:val="20"/>
          <w:lang w:eastAsia="en-US"/>
        </w:rPr>
        <w:t xml:space="preserve">Imagine that you are walking up some stairs. At the top of the stairs, there is a closed door, and you know that on the other side of the door, there is a safe, calm room that you love. </w:t>
      </w:r>
    </w:p>
    <w:p w:rsidRPr="00E95B96" w:rsidR="00D530A4" w:rsidP="008A58A8" w:rsidRDefault="00D530A4" w14:paraId="7B7BAACD" w14:textId="77777777">
      <w:pPr>
        <w:ind w:right="-1644"/>
        <w:rPr>
          <w:sz w:val="20"/>
          <w:szCs w:val="20"/>
          <w:lang w:eastAsia="en-US"/>
        </w:rPr>
      </w:pPr>
    </w:p>
    <w:p w:rsidRPr="00E95B96" w:rsidR="00BE6098" w:rsidP="008A58A8" w:rsidRDefault="00BE6098" w14:paraId="62067F36" w14:textId="75CAADD5">
      <w:pPr>
        <w:ind w:right="-1644"/>
        <w:rPr>
          <w:sz w:val="20"/>
          <w:szCs w:val="20"/>
          <w:lang w:eastAsia="en-US"/>
        </w:rPr>
      </w:pPr>
      <w:r w:rsidRPr="00E95B96">
        <w:rPr>
          <w:sz w:val="20"/>
          <w:szCs w:val="20"/>
          <w:lang w:eastAsia="en-US"/>
        </w:rPr>
        <w:t xml:space="preserve">As you open the door, you breathe in and out… the biggest breaths you have taken all day. You know you are safe in this room and that you can relax. The room is yours – it’s where you want it to be, it’s how you want it to look, it has all the things you want to be in there. </w:t>
      </w:r>
    </w:p>
    <w:p w:rsidRPr="00E95B96" w:rsidR="00D530A4" w:rsidP="008A58A8" w:rsidRDefault="00D530A4" w14:paraId="28F25809" w14:textId="77777777">
      <w:pPr>
        <w:ind w:right="-1644"/>
        <w:rPr>
          <w:sz w:val="20"/>
          <w:szCs w:val="20"/>
          <w:lang w:eastAsia="en-US"/>
        </w:rPr>
      </w:pPr>
    </w:p>
    <w:p w:rsidRPr="00E95B96" w:rsidR="00BE6098" w:rsidP="008A58A8" w:rsidRDefault="00BE6098" w14:paraId="2E4B19A1" w14:textId="092F5545">
      <w:pPr>
        <w:ind w:right="-1644"/>
        <w:rPr>
          <w:sz w:val="20"/>
          <w:szCs w:val="20"/>
          <w:lang w:eastAsia="en-US"/>
        </w:rPr>
      </w:pPr>
      <w:r w:rsidRPr="00E95B96">
        <w:rPr>
          <w:sz w:val="20"/>
          <w:szCs w:val="20"/>
          <w:lang w:eastAsia="en-US"/>
        </w:rPr>
        <w:t xml:space="preserve">You walk to the wall in front of you, where there is a big, beautiful curtain. As you breathe in… </w:t>
      </w:r>
      <w:r w:rsidRPr="00E95B96" w:rsidR="00EF0C31">
        <w:rPr>
          <w:sz w:val="20"/>
          <w:szCs w:val="20"/>
          <w:lang w:eastAsia="en-US"/>
        </w:rPr>
        <w:t>and out</w:t>
      </w:r>
      <w:r w:rsidRPr="00E95B96">
        <w:rPr>
          <w:sz w:val="20"/>
          <w:szCs w:val="20"/>
          <w:lang w:eastAsia="en-US"/>
        </w:rPr>
        <w:t xml:space="preserve">… you draw back the curtain. </w:t>
      </w:r>
    </w:p>
    <w:p w:rsidRPr="00E95B96" w:rsidR="00D530A4" w:rsidP="008A58A8" w:rsidRDefault="00D530A4" w14:paraId="17A8DF72" w14:textId="77777777">
      <w:pPr>
        <w:ind w:right="-1644"/>
        <w:rPr>
          <w:sz w:val="20"/>
          <w:szCs w:val="20"/>
          <w:lang w:eastAsia="en-US"/>
        </w:rPr>
      </w:pPr>
    </w:p>
    <w:p w:rsidRPr="00E95B96" w:rsidR="00BE6098" w:rsidP="008A58A8" w:rsidRDefault="00BE6098" w14:paraId="1222F541" w14:textId="1F1F87C9">
      <w:pPr>
        <w:ind w:right="-1644"/>
        <w:rPr>
          <w:sz w:val="20"/>
          <w:szCs w:val="20"/>
          <w:lang w:eastAsia="en-US"/>
        </w:rPr>
      </w:pPr>
      <w:r w:rsidRPr="00E95B96">
        <w:rPr>
          <w:sz w:val="20"/>
          <w:szCs w:val="20"/>
          <w:lang w:eastAsia="en-US"/>
        </w:rPr>
        <w:t xml:space="preserve">On the other side, through a huge floor to ceiling window, you can see all the goings on and happenings in your life and in the world around you. </w:t>
      </w:r>
    </w:p>
    <w:p w:rsidRPr="00E95B96" w:rsidR="00D530A4" w:rsidP="008A58A8" w:rsidRDefault="00D530A4" w14:paraId="1D3C19E7" w14:textId="77777777">
      <w:pPr>
        <w:ind w:right="-1644"/>
        <w:rPr>
          <w:sz w:val="20"/>
          <w:szCs w:val="20"/>
          <w:lang w:eastAsia="en-US"/>
        </w:rPr>
      </w:pPr>
    </w:p>
    <w:p w:rsidRPr="00E95B96" w:rsidR="00BE6098" w:rsidP="008A58A8" w:rsidRDefault="00BE6098" w14:paraId="62278831" w14:textId="765E5DA9">
      <w:pPr>
        <w:ind w:right="-1644"/>
        <w:rPr>
          <w:sz w:val="20"/>
          <w:szCs w:val="20"/>
          <w:lang w:eastAsia="en-US"/>
        </w:rPr>
      </w:pPr>
      <w:r w:rsidRPr="00E95B96">
        <w:rPr>
          <w:sz w:val="20"/>
          <w:szCs w:val="20"/>
          <w:lang w:eastAsia="en-US"/>
        </w:rPr>
        <w:t xml:space="preserve">You walk back, and relax down onto the softest, most comfortable chair or sofa you have ever sat on. </w:t>
      </w:r>
    </w:p>
    <w:p w:rsidRPr="00E95B96" w:rsidR="00D530A4" w:rsidP="008A58A8" w:rsidRDefault="00D530A4" w14:paraId="0A5E7C16" w14:textId="77777777">
      <w:pPr>
        <w:ind w:right="-1644"/>
        <w:rPr>
          <w:sz w:val="20"/>
          <w:szCs w:val="20"/>
          <w:lang w:eastAsia="en-US"/>
        </w:rPr>
      </w:pPr>
    </w:p>
    <w:p w:rsidRPr="00E95B96" w:rsidR="00BE6098" w:rsidP="008A58A8" w:rsidRDefault="00BE6098" w14:paraId="21A0A7E1" w14:textId="44AE9B9A">
      <w:pPr>
        <w:ind w:right="-1644"/>
        <w:rPr>
          <w:sz w:val="20"/>
          <w:szCs w:val="20"/>
          <w:lang w:eastAsia="en-US"/>
        </w:rPr>
      </w:pPr>
      <w:r w:rsidRPr="00E95B96">
        <w:rPr>
          <w:sz w:val="20"/>
          <w:szCs w:val="20"/>
          <w:lang w:eastAsia="en-US"/>
        </w:rPr>
        <w:t xml:space="preserve">As you breathe in… </w:t>
      </w:r>
      <w:r w:rsidRPr="00E95B96" w:rsidR="00EF0C31">
        <w:rPr>
          <w:sz w:val="20"/>
          <w:szCs w:val="20"/>
          <w:lang w:eastAsia="en-US"/>
        </w:rPr>
        <w:t>and out</w:t>
      </w:r>
      <w:r w:rsidRPr="00E95B96">
        <w:rPr>
          <w:sz w:val="20"/>
          <w:szCs w:val="20"/>
          <w:lang w:eastAsia="en-US"/>
        </w:rPr>
        <w:t>… you relax more and more into this soft, comfortable, supportive sofa</w:t>
      </w:r>
      <w:r w:rsidRPr="00E95B96" w:rsidR="00EF0C31">
        <w:rPr>
          <w:sz w:val="20"/>
          <w:szCs w:val="20"/>
          <w:lang w:eastAsia="en-US"/>
        </w:rPr>
        <w:t xml:space="preserve"> or chair</w:t>
      </w:r>
      <w:r w:rsidRPr="00E95B96">
        <w:rPr>
          <w:sz w:val="20"/>
          <w:szCs w:val="20"/>
          <w:lang w:eastAsia="en-US"/>
        </w:rPr>
        <w:t xml:space="preserve">. You have never felt more comfortable and relaxed. </w:t>
      </w:r>
    </w:p>
    <w:p w:rsidRPr="00E95B96" w:rsidR="00D530A4" w:rsidP="008A58A8" w:rsidRDefault="00D530A4" w14:paraId="7A202881" w14:textId="77777777">
      <w:pPr>
        <w:ind w:right="-1644"/>
        <w:rPr>
          <w:sz w:val="20"/>
          <w:szCs w:val="20"/>
          <w:lang w:eastAsia="en-US"/>
        </w:rPr>
      </w:pPr>
    </w:p>
    <w:p w:rsidRPr="00E95B96" w:rsidR="00BE6098" w:rsidP="008A58A8" w:rsidRDefault="00BE6098" w14:paraId="2B5521AE" w14:textId="79942FBE">
      <w:pPr>
        <w:ind w:right="-1644"/>
        <w:rPr>
          <w:sz w:val="20"/>
          <w:szCs w:val="20"/>
          <w:lang w:eastAsia="en-US"/>
        </w:rPr>
      </w:pPr>
      <w:r w:rsidRPr="00E95B96">
        <w:rPr>
          <w:sz w:val="20"/>
          <w:szCs w:val="20"/>
          <w:lang w:eastAsia="en-US"/>
        </w:rPr>
        <w:t xml:space="preserve">You observe everything that is going on outside. You see things come by your window… people… cities… schools. You watch and you feel that you can slowly think through whatever it is you need to think through. </w:t>
      </w:r>
    </w:p>
    <w:p w:rsidRPr="00E95B96" w:rsidR="00D530A4" w:rsidP="008A58A8" w:rsidRDefault="00D530A4" w14:paraId="2AFA4A31" w14:textId="77777777">
      <w:pPr>
        <w:ind w:right="-1644"/>
        <w:rPr>
          <w:sz w:val="20"/>
          <w:szCs w:val="20"/>
          <w:lang w:eastAsia="en-US"/>
        </w:rPr>
      </w:pPr>
    </w:p>
    <w:p w:rsidRPr="00E95B96" w:rsidR="00BE6098" w:rsidP="008A58A8" w:rsidRDefault="00BE6098" w14:paraId="7BF9D9DD" w14:textId="7F08199D">
      <w:pPr>
        <w:ind w:right="-1644"/>
        <w:rPr>
          <w:sz w:val="20"/>
          <w:szCs w:val="20"/>
          <w:lang w:eastAsia="en-US"/>
        </w:rPr>
      </w:pPr>
      <w:r w:rsidRPr="00E95B96">
        <w:rPr>
          <w:sz w:val="20"/>
          <w:szCs w:val="20"/>
          <w:lang w:eastAsia="en-US"/>
        </w:rPr>
        <w:t xml:space="preserve">You watch the events unfold outside your window and you feel safe and calm inside… knowing that you have the time and the space you need, to think through anything that </w:t>
      </w:r>
      <w:r w:rsidRPr="00E95B96" w:rsidR="00EF0C31">
        <w:rPr>
          <w:sz w:val="20"/>
          <w:szCs w:val="20"/>
          <w:lang w:eastAsia="en-US"/>
        </w:rPr>
        <w:t>you need to.</w:t>
      </w:r>
    </w:p>
    <w:p w:rsidRPr="00E95B96" w:rsidR="00D530A4" w:rsidP="008A58A8" w:rsidRDefault="00D530A4" w14:paraId="39D870D8" w14:textId="77777777">
      <w:pPr>
        <w:ind w:right="-1644"/>
        <w:rPr>
          <w:sz w:val="20"/>
          <w:szCs w:val="20"/>
          <w:lang w:eastAsia="en-US"/>
        </w:rPr>
      </w:pPr>
    </w:p>
    <w:p w:rsidRPr="00E95B96" w:rsidR="00BE6098" w:rsidP="008A58A8" w:rsidRDefault="00BE6098" w14:paraId="3B27E254" w14:textId="74CBA0CF">
      <w:pPr>
        <w:ind w:right="-1644"/>
        <w:rPr>
          <w:sz w:val="20"/>
          <w:szCs w:val="20"/>
          <w:lang w:eastAsia="en-US"/>
        </w:rPr>
      </w:pPr>
      <w:r w:rsidRPr="00E95B96">
        <w:rPr>
          <w:sz w:val="20"/>
          <w:szCs w:val="20"/>
          <w:lang w:eastAsia="en-US"/>
        </w:rPr>
        <w:t xml:space="preserve">You breathe in and out…. You feel more and more relaxed and your body keeps relaxing into the chair or sofa. </w:t>
      </w:r>
    </w:p>
    <w:p w:rsidRPr="00E95B96" w:rsidR="00D530A4" w:rsidP="008A58A8" w:rsidRDefault="00D530A4" w14:paraId="19AC39BA" w14:textId="77777777">
      <w:pPr>
        <w:ind w:right="-1644"/>
        <w:rPr>
          <w:sz w:val="20"/>
          <w:szCs w:val="20"/>
          <w:lang w:eastAsia="en-US"/>
        </w:rPr>
      </w:pPr>
    </w:p>
    <w:p w:rsidRPr="00E95B96" w:rsidR="00BE6098" w:rsidP="008A58A8" w:rsidRDefault="00BE6098" w14:paraId="042291DA" w14:textId="47581862">
      <w:pPr>
        <w:ind w:right="-1644"/>
        <w:rPr>
          <w:sz w:val="20"/>
          <w:szCs w:val="20"/>
          <w:lang w:eastAsia="en-US"/>
        </w:rPr>
      </w:pPr>
      <w:r w:rsidRPr="00E95B96">
        <w:rPr>
          <w:sz w:val="20"/>
          <w:szCs w:val="20"/>
          <w:lang w:eastAsia="en-US"/>
        </w:rPr>
        <w:t>You start to roll your wrists… you roll your ankles… you take a few more deep, slow, long breaths.</w:t>
      </w:r>
    </w:p>
    <w:p w:rsidRPr="00E95B96" w:rsidR="00D530A4" w:rsidP="008A58A8" w:rsidRDefault="00D530A4" w14:paraId="48B68655" w14:textId="77777777">
      <w:pPr>
        <w:ind w:right="-1644"/>
        <w:rPr>
          <w:sz w:val="20"/>
          <w:szCs w:val="20"/>
          <w:lang w:eastAsia="en-US"/>
        </w:rPr>
      </w:pPr>
    </w:p>
    <w:p w:rsidRPr="00E95B96" w:rsidR="00BE6098" w:rsidP="00D530A4" w:rsidRDefault="00BE6098" w14:paraId="3D4209CC" w14:textId="1D4C5521">
      <w:pPr>
        <w:rPr>
          <w:sz w:val="20"/>
          <w:szCs w:val="20"/>
          <w:lang w:eastAsia="en-US"/>
        </w:rPr>
      </w:pPr>
      <w:r w:rsidRPr="00E95B96">
        <w:rPr>
          <w:sz w:val="20"/>
          <w:szCs w:val="20"/>
          <w:lang w:eastAsia="en-US"/>
        </w:rPr>
        <w:t>And you open your eyes, ready to go back and join in the world.</w:t>
      </w:r>
    </w:p>
    <w:p w:rsidRPr="00E95B96" w:rsidR="00D530A4" w:rsidP="00D530A4" w:rsidRDefault="00D530A4" w14:paraId="146A9C32" w14:textId="77777777">
      <w:pPr>
        <w:rPr>
          <w:sz w:val="20"/>
          <w:szCs w:val="20"/>
        </w:rPr>
      </w:pPr>
    </w:p>
    <w:p w:rsidR="00D530A4" w:rsidP="00D530A4" w:rsidRDefault="00D530A4" w14:paraId="1A10B283" w14:textId="0519D462">
      <w:pPr>
        <w:pStyle w:val="ListParagraph"/>
        <w:spacing w:after="120"/>
        <w:ind w:left="341"/>
        <w:rPr>
          <w:szCs w:val="22"/>
        </w:rPr>
      </w:pPr>
      <w:r w:rsidRPr="00E95B96">
        <w:rPr>
          <w:szCs w:val="22"/>
        </w:rPr>
        <w:t xml:space="preserve">After the exercise hold group discussion – how did the learners feel during the </w:t>
      </w:r>
      <w:r w:rsidRPr="00E95B96" w:rsidR="008A58A8">
        <w:rPr>
          <w:szCs w:val="22"/>
        </w:rPr>
        <w:t>visualisation</w:t>
      </w:r>
      <w:r w:rsidRPr="00E95B96">
        <w:rPr>
          <w:szCs w:val="22"/>
        </w:rPr>
        <w:t>/</w:t>
      </w:r>
      <w:r w:rsidRPr="00E95B96" w:rsidR="00EF0C31">
        <w:rPr>
          <w:szCs w:val="22"/>
        </w:rPr>
        <w:t xml:space="preserve"> </w:t>
      </w:r>
      <w:r w:rsidRPr="00E95B96">
        <w:rPr>
          <w:szCs w:val="22"/>
        </w:rPr>
        <w:t>guided imagery? D</w:t>
      </w:r>
      <w:r w:rsidR="00EF730A">
        <w:rPr>
          <w:szCs w:val="22"/>
        </w:rPr>
        <w:t xml:space="preserve">oes </w:t>
      </w:r>
      <w:r w:rsidRPr="00E95B96">
        <w:rPr>
          <w:szCs w:val="22"/>
        </w:rPr>
        <w:t xml:space="preserve">taking time to breathe, visualise </w:t>
      </w:r>
      <w:r w:rsidR="00EF730A">
        <w:rPr>
          <w:szCs w:val="22"/>
        </w:rPr>
        <w:t xml:space="preserve">something </w:t>
      </w:r>
      <w:r w:rsidRPr="00E95B96">
        <w:rPr>
          <w:szCs w:val="22"/>
        </w:rPr>
        <w:t>and keep calm help during a stressful moment? When do you think you might to use an exercise like this?</w:t>
      </w:r>
    </w:p>
    <w:p w:rsidRPr="00EF730A" w:rsidR="00EF730A" w:rsidP="003B0878" w:rsidRDefault="00EF730A" w14:paraId="4AF55971" w14:textId="37E66FCA">
      <w:pPr>
        <w:pStyle w:val="ListParagraph"/>
        <w:numPr>
          <w:ilvl w:val="0"/>
          <w:numId w:val="10"/>
        </w:numPr>
        <w:spacing w:after="120"/>
        <w:ind w:left="284"/>
        <w:rPr/>
      </w:pPr>
      <w:r w:rsidR="00EF730A">
        <w:rPr/>
        <w:t xml:space="preserve">At the end of the session ask learners if they feel more confident about coping with a difficult situation. </w:t>
      </w:r>
      <w:r w:rsidR="00EF730A">
        <w:rPr/>
        <w:t>Ask them to rank themselves from 1 to 10, 10 being very confident.</w:t>
      </w:r>
    </w:p>
    <w:bookmarkEnd w:id="0"/>
    <w:p w:rsidRPr="00EE1D4C" w:rsidR="00DA3607" w:rsidP="00EE1D4C" w:rsidRDefault="005C5757" w14:paraId="22AB26F4" w14:textId="3C09C412">
      <w:pPr>
        <w:pStyle w:val="Heading2"/>
        <w:spacing w:after="120"/>
      </w:pPr>
      <w:r w:rsidRPr="005C5757">
        <w:t>Summing up</w:t>
      </w:r>
    </w:p>
    <w:p w:rsidRPr="007E6BC7" w:rsidR="00DA3607" w:rsidP="00E91119" w:rsidRDefault="00457153" w14:paraId="10312AB3" w14:textId="79DF42FD">
      <w:pPr>
        <w:rPr>
          <w:sz w:val="20"/>
          <w:szCs w:val="20"/>
        </w:rPr>
      </w:pPr>
      <w:r w:rsidRPr="007E6BC7">
        <w:rPr>
          <w:sz w:val="20"/>
          <w:szCs w:val="20"/>
        </w:rPr>
        <w:t xml:space="preserve">Ask learners to reflect </w:t>
      </w:r>
      <w:r w:rsidR="00EF730A">
        <w:rPr>
          <w:sz w:val="20"/>
          <w:szCs w:val="20"/>
        </w:rPr>
        <w:t xml:space="preserve">personally </w:t>
      </w:r>
      <w:r w:rsidRPr="007E6BC7">
        <w:rPr>
          <w:sz w:val="20"/>
          <w:szCs w:val="20"/>
        </w:rPr>
        <w:t xml:space="preserve">on immediate and longer-term coping </w:t>
      </w:r>
      <w:r w:rsidRPr="007E6BC7" w:rsidR="00CE2F61">
        <w:rPr>
          <w:sz w:val="20"/>
          <w:szCs w:val="20"/>
        </w:rPr>
        <w:t>techniques</w:t>
      </w:r>
      <w:r w:rsidRPr="007E6BC7">
        <w:rPr>
          <w:sz w:val="20"/>
          <w:szCs w:val="20"/>
        </w:rPr>
        <w:t xml:space="preserve"> – are there any that they would find useful in relation to first aid and helping others?  Are there any they think that might help them in a range of </w:t>
      </w:r>
      <w:r w:rsidRPr="007E6BC7" w:rsidR="00CE2F61">
        <w:rPr>
          <w:sz w:val="20"/>
          <w:szCs w:val="20"/>
        </w:rPr>
        <w:t>situations</w:t>
      </w:r>
      <w:r w:rsidRPr="007E6BC7">
        <w:rPr>
          <w:sz w:val="20"/>
          <w:szCs w:val="20"/>
        </w:rPr>
        <w:t>?</w:t>
      </w:r>
    </w:p>
    <w:sectPr w:rsidRPr="007E6BC7" w:rsidR="00DA3607" w:rsidSect="0003529D">
      <w:headerReference w:type="default" r:id="rId18"/>
      <w:footerReference w:type="default" r:id="rId19"/>
      <w:headerReference w:type="first" r:id="rId20"/>
      <w:footerReference w:type="first" r:id="rId21"/>
      <w:type w:val="continuous"/>
      <w:pgSz w:w="11910" w:h="16840" w:orient="portrait"/>
      <w:pgMar w:top="567" w:right="2129" w:bottom="567" w:left="567" w:header="0" w:footer="1701" w:gutter="0"/>
      <w:cols w:space="56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243E4" w:rsidRDefault="007243E4" w14:paraId="78BC312B" w14:textId="77777777">
      <w:r>
        <w:separator/>
      </w:r>
    </w:p>
  </w:endnote>
  <w:endnote w:type="continuationSeparator" w:id="0">
    <w:p w:rsidR="007243E4" w:rsidRDefault="007243E4" w14:paraId="1D2EAAC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NeueLT Pro 65 Md">
    <w:altName w:val="Arial"/>
    <w:panose1 w:val="00000000000000000000"/>
    <w:charset w:val="00"/>
    <w:family w:val="swiss"/>
    <w:notTrueType/>
    <w:pitch w:val="variable"/>
    <w:sig w:usb0="8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Pro 45 Lt">
    <w:altName w:val="Arial"/>
    <w:panose1 w:val="020B0403020202020204"/>
    <w:charset w:val="00"/>
    <w:family w:val="swiss"/>
    <w:notTrueType/>
    <w:pitch w:val="variable"/>
    <w:sig w:usb0="800000AF" w:usb1="5000204A" w:usb2="00000000" w:usb3="00000000" w:csb0="0000009B" w:csb1="00000000"/>
  </w:font>
  <w:font w:name="HelveticaNeueLT Pro 55 Roman">
    <w:altName w:val="Arial"/>
    <w:panose1 w:val="00000000000000000000"/>
    <w:charset w:val="00"/>
    <w:family w:val="swiss"/>
    <w:notTrueType/>
    <w:pitch w:val="variable"/>
    <w:sig w:usb0="800000AF" w:usb1="5000205B" w:usb2="00000000" w:usb3="00000000" w:csb0="0000009B"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p14">
  <w:p w:rsidR="00CE2F61" w:rsidRDefault="00CE2F61" w14:paraId="1AD35CAD" w14:textId="77777777">
    <w:pPr>
      <w:pStyle w:val="Footer"/>
    </w:pPr>
    <w:r>
      <w:rPr>
        <w:noProof/>
      </w:rPr>
      <w:drawing>
        <wp:anchor distT="0" distB="0" distL="114300" distR="114300" simplePos="0" relativeHeight="251662336" behindDoc="1" locked="0" layoutInCell="1" allowOverlap="1" wp14:anchorId="6F96A259" wp14:editId="00DF3602">
          <wp:simplePos x="361741" y="9445451"/>
          <wp:positionH relativeFrom="page">
            <wp:align>left</wp:align>
          </wp:positionH>
          <wp:positionV relativeFrom="page">
            <wp:align>bottom</wp:align>
          </wp:positionV>
          <wp:extent cx="7560000" cy="1054800"/>
          <wp:effectExtent l="0" t="0" r="0" b="0"/>
          <wp:wrapNone/>
          <wp:docPr id="43" name="Graphic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Word Assets_Footer.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5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p14">
  <w:p w:rsidR="00CE2F61" w:rsidRDefault="00CE2F61" w14:paraId="4E0D29CA" w14:textId="77777777">
    <w:pPr>
      <w:pStyle w:val="Footer"/>
    </w:pPr>
    <w:r>
      <w:rPr>
        <w:noProof/>
      </w:rPr>
      <w:drawing>
        <wp:anchor distT="0" distB="0" distL="114300" distR="114300" simplePos="0" relativeHeight="251664384" behindDoc="1" locked="0" layoutInCell="1" allowOverlap="1" wp14:anchorId="16222095" wp14:editId="3648B3A2">
          <wp:simplePos x="0" y="0"/>
          <wp:positionH relativeFrom="page">
            <wp:align>left</wp:align>
          </wp:positionH>
          <wp:positionV relativeFrom="page">
            <wp:align>bottom</wp:align>
          </wp:positionV>
          <wp:extent cx="7560000" cy="1054800"/>
          <wp:effectExtent l="0" t="0" r="0" b="0"/>
          <wp:wrapNone/>
          <wp:docPr id="45" name="Graphic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Word Assets_Footer.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5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243E4" w:rsidRDefault="007243E4" w14:paraId="4903D099" w14:textId="77777777">
      <w:r>
        <w:separator/>
      </w:r>
    </w:p>
  </w:footnote>
  <w:footnote w:type="continuationSeparator" w:id="0">
    <w:p w:rsidR="007243E4" w:rsidRDefault="007243E4" w14:paraId="1DE39D0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p14">
  <w:p w:rsidR="00CE2F61" w:rsidP="009D5FD0" w:rsidRDefault="00CE2F61" w14:paraId="32677556" w14:textId="77777777">
    <w:pPr>
      <w:pStyle w:val="Header"/>
    </w:pPr>
    <w:r>
      <w:rPr>
        <w:noProof/>
      </w:rPr>
      <w:drawing>
        <wp:anchor distT="0" distB="0" distL="114300" distR="114300" simplePos="0" relativeHeight="251659264" behindDoc="1" locked="0" layoutInCell="1" allowOverlap="1" wp14:anchorId="55969BF7" wp14:editId="0DEA4646">
          <wp:simplePos x="361741" y="457200"/>
          <wp:positionH relativeFrom="page">
            <wp:align>left</wp:align>
          </wp:positionH>
          <wp:positionV relativeFrom="page">
            <wp:align>top</wp:align>
          </wp:positionV>
          <wp:extent cx="7556500" cy="2959100"/>
          <wp:effectExtent l="0" t="0" r="0" b="0"/>
          <wp:wrapNone/>
          <wp:docPr id="42" name="Graphic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Word Assets_Red Cross Header copy.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6755" cy="2959199"/>
                  </a:xfrm>
                  <a:prstGeom prst="rect">
                    <a:avLst/>
                  </a:prstGeom>
                </pic:spPr>
              </pic:pic>
            </a:graphicData>
          </a:graphic>
          <wp14:sizeRelH relativeFrom="margin">
            <wp14:pctWidth>0</wp14:pctWidth>
          </wp14:sizeRelH>
          <wp14:sizeRelV relativeFrom="margin">
            <wp14:pctHeight>0</wp14:pctHeight>
          </wp14:sizeRelV>
        </wp:anchor>
      </w:drawing>
    </w:r>
  </w:p>
  <w:p w:rsidRPr="009D5FD0" w:rsidR="00CE2F61" w:rsidP="00253BEF" w:rsidRDefault="00CE2F61" w14:paraId="460D3863" w14:textId="4C19556A">
    <w:pPr>
      <w:pStyle w:val="PageHeadingContinuation"/>
      <w:tabs>
        <w:tab w:val="clear" w:pos="6318"/>
        <w:tab w:val="left" w:pos="4678"/>
      </w:tabs>
      <w:ind w:right="-737"/>
      <w:rPr>
        <w:color w:val="EE2A24" w:themeColor="text2"/>
      </w:rPr>
    </w:pPr>
    <w:r>
      <w:t>Coping skills - practise activity</w:t>
    </w:r>
    <w:r>
      <w:tab/>
    </w:r>
    <w:r>
      <w:t xml:space="preserve">           Module: </w:t>
    </w:r>
    <w:r>
      <w:rPr>
        <w:rStyle w:val="Red"/>
      </w:rPr>
      <w:t>Safety and well-being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p14">
  <w:p w:rsidR="00CE2F61" w:rsidP="009D5FD0" w:rsidRDefault="00CE2F61" w14:paraId="727E80CC" w14:textId="77777777">
    <w:pPr>
      <w:pStyle w:val="Header"/>
    </w:pPr>
  </w:p>
  <w:p w:rsidRPr="009D5FD0" w:rsidR="00CE2F61" w:rsidP="009D5FD0" w:rsidRDefault="00CE2F61" w14:paraId="7A1FFD8E" w14:textId="77777777">
    <w:pPr>
      <w:pStyle w:val="Pageheading"/>
      <w:rPr>
        <w:color w:val="EE2A24" w:themeColor="text2"/>
      </w:rPr>
    </w:pPr>
    <w:r w:rsidRPr="000870E5">
      <w:t>Who is this for? (Secondary)</w:t>
    </w:r>
    <w:r>
      <w:tab/>
    </w:r>
    <w:r w:rsidRPr="000870E5">
      <w:rPr>
        <w:rStyle w:val="Red"/>
      </w:rPr>
      <w:t>What is it?</w:t>
    </w:r>
    <w:r>
      <w:rPr>
        <w:noProof/>
      </w:rPr>
      <w:drawing>
        <wp:anchor distT="0" distB="0" distL="114300" distR="114300" simplePos="0" relativeHeight="251661312" behindDoc="1" locked="0" layoutInCell="1" allowOverlap="1" wp14:anchorId="0E27A001" wp14:editId="2131FF76">
          <wp:simplePos x="361741" y="457200"/>
          <wp:positionH relativeFrom="page">
            <wp:align>left</wp:align>
          </wp:positionH>
          <wp:positionV relativeFrom="page">
            <wp:align>top</wp:align>
          </wp:positionV>
          <wp:extent cx="7556500" cy="2959100"/>
          <wp:effectExtent l="0" t="0" r="6350" b="0"/>
          <wp:wrapNone/>
          <wp:docPr id="44" name="Graphic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Word Assets_Red Cross Header copy.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6755" cy="295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BF5645"/>
    <w:multiLevelType w:val="multilevel"/>
    <w:tmpl w:val="38F2E79A"/>
    <w:lvl w:ilvl="0">
      <w:numFmt w:val="bullet"/>
      <w:pStyle w:val="ListParagraph"/>
      <w:lvlText w:val="-"/>
      <w:lvlJc w:val="left"/>
      <w:pPr>
        <w:ind w:left="851" w:hanging="284"/>
      </w:pPr>
      <w:rPr>
        <w:rFonts w:hint="default" w:ascii="HelveticaNeueLT Pro 65 Md" w:hAnsi="HelveticaNeueLT Pro 65 Md"/>
        <w:b/>
        <w:bCs/>
        <w:color w:val="EE2A24"/>
        <w:w w:val="100"/>
        <w:sz w:val="24"/>
      </w:rPr>
    </w:lvl>
    <w:lvl w:ilvl="1">
      <w:start w:val="1"/>
      <w:numFmt w:val="bullet"/>
      <w:lvlText w:val="o"/>
      <w:lvlJc w:val="left"/>
      <w:pPr>
        <w:ind w:left="851" w:hanging="284"/>
      </w:pPr>
      <w:rPr>
        <w:rFonts w:hint="default" w:ascii="Courier New" w:hAnsi="Courier New" w:cs="Courier New"/>
      </w:rPr>
    </w:lvl>
    <w:lvl w:ilvl="2">
      <w:start w:val="1"/>
      <w:numFmt w:val="bullet"/>
      <w:lvlText w:val=""/>
      <w:lvlJc w:val="left"/>
      <w:pPr>
        <w:ind w:left="851" w:hanging="284"/>
      </w:pPr>
      <w:rPr>
        <w:rFonts w:hint="default" w:ascii="Wingdings" w:hAnsi="Wingdings"/>
      </w:rPr>
    </w:lvl>
    <w:lvl w:ilvl="3">
      <w:start w:val="1"/>
      <w:numFmt w:val="bullet"/>
      <w:lvlText w:val=""/>
      <w:lvlJc w:val="left"/>
      <w:pPr>
        <w:ind w:left="851" w:hanging="284"/>
      </w:pPr>
      <w:rPr>
        <w:rFonts w:hint="default" w:ascii="Symbol" w:hAnsi="Symbol"/>
      </w:rPr>
    </w:lvl>
    <w:lvl w:ilvl="4">
      <w:start w:val="1"/>
      <w:numFmt w:val="bullet"/>
      <w:lvlText w:val="o"/>
      <w:lvlJc w:val="left"/>
      <w:pPr>
        <w:ind w:left="851" w:hanging="284"/>
      </w:pPr>
      <w:rPr>
        <w:rFonts w:hint="default" w:ascii="Courier New" w:hAnsi="Courier New" w:cs="Courier New"/>
      </w:rPr>
    </w:lvl>
    <w:lvl w:ilvl="5">
      <w:start w:val="1"/>
      <w:numFmt w:val="bullet"/>
      <w:lvlText w:val=""/>
      <w:lvlJc w:val="left"/>
      <w:pPr>
        <w:ind w:left="851" w:hanging="284"/>
      </w:pPr>
      <w:rPr>
        <w:rFonts w:hint="default" w:ascii="Wingdings" w:hAnsi="Wingdings"/>
      </w:rPr>
    </w:lvl>
    <w:lvl w:ilvl="6">
      <w:start w:val="1"/>
      <w:numFmt w:val="bullet"/>
      <w:lvlText w:val=""/>
      <w:lvlJc w:val="left"/>
      <w:pPr>
        <w:ind w:left="851" w:hanging="284"/>
      </w:pPr>
      <w:rPr>
        <w:rFonts w:hint="default" w:ascii="Symbol" w:hAnsi="Symbol"/>
      </w:rPr>
    </w:lvl>
    <w:lvl w:ilvl="7">
      <w:start w:val="1"/>
      <w:numFmt w:val="bullet"/>
      <w:lvlText w:val="o"/>
      <w:lvlJc w:val="left"/>
      <w:pPr>
        <w:ind w:left="851" w:hanging="284"/>
      </w:pPr>
      <w:rPr>
        <w:rFonts w:hint="default" w:ascii="Courier New" w:hAnsi="Courier New" w:cs="Courier New"/>
      </w:rPr>
    </w:lvl>
    <w:lvl w:ilvl="8">
      <w:start w:val="1"/>
      <w:numFmt w:val="bullet"/>
      <w:lvlText w:val=""/>
      <w:lvlJc w:val="left"/>
      <w:pPr>
        <w:ind w:left="851" w:hanging="284"/>
      </w:pPr>
      <w:rPr>
        <w:rFonts w:hint="default" w:ascii="Wingdings" w:hAnsi="Wingdings"/>
      </w:rPr>
    </w:lvl>
  </w:abstractNum>
  <w:abstractNum w:abstractNumId="1" w15:restartNumberingAfterBreak="0">
    <w:nsid w:val="18982F3F"/>
    <w:multiLevelType w:val="hybridMultilevel"/>
    <w:tmpl w:val="F184F7AC"/>
    <w:lvl w:ilvl="0" w:tplc="34C25594">
      <w:start w:val="1"/>
      <w:numFmt w:val="decimal"/>
      <w:lvlText w:val="%1."/>
      <w:lvlJc w:val="left"/>
      <w:pPr>
        <w:ind w:left="720" w:hanging="360"/>
      </w:pPr>
      <w:rPr>
        <w:rFonts w:ascii="Arial" w:hAnsi="Arial" w:eastAsia="Times New Roman" w:cs="Aria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CAC0E80"/>
    <w:multiLevelType w:val="hybridMultilevel"/>
    <w:tmpl w:val="EDF8C2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A445DE"/>
    <w:multiLevelType w:val="hybridMultilevel"/>
    <w:tmpl w:val="2CBECB56"/>
    <w:lvl w:ilvl="0" w:tplc="053048CE">
      <w:start w:val="1"/>
      <w:numFmt w:val="bullet"/>
      <w:pStyle w:val="bulletlist"/>
      <w:lvlText w:val=""/>
      <w:lvlJc w:val="left"/>
      <w:pPr>
        <w:ind w:left="2061" w:hanging="360"/>
      </w:pPr>
      <w:rPr>
        <w:rFonts w:hint="default" w:ascii="Symbol" w:hAnsi="Symbol"/>
        <w:color w:val="FF0000"/>
      </w:rPr>
    </w:lvl>
    <w:lvl w:ilvl="1" w:tplc="08090003">
      <w:start w:val="1"/>
      <w:numFmt w:val="bullet"/>
      <w:lvlText w:val="o"/>
      <w:lvlJc w:val="left"/>
      <w:pPr>
        <w:ind w:left="1083" w:hanging="360"/>
      </w:pPr>
      <w:rPr>
        <w:rFonts w:hint="default" w:ascii="Courier New" w:hAnsi="Courier New" w:cs="Courier New"/>
      </w:rPr>
    </w:lvl>
    <w:lvl w:ilvl="2" w:tplc="08090005" w:tentative="1">
      <w:start w:val="1"/>
      <w:numFmt w:val="bullet"/>
      <w:lvlText w:val=""/>
      <w:lvlJc w:val="left"/>
      <w:pPr>
        <w:ind w:left="1803" w:hanging="360"/>
      </w:pPr>
      <w:rPr>
        <w:rFonts w:hint="default" w:ascii="Wingdings" w:hAnsi="Wingdings"/>
      </w:rPr>
    </w:lvl>
    <w:lvl w:ilvl="3" w:tplc="08090001" w:tentative="1">
      <w:start w:val="1"/>
      <w:numFmt w:val="bullet"/>
      <w:lvlText w:val=""/>
      <w:lvlJc w:val="left"/>
      <w:pPr>
        <w:ind w:left="2523" w:hanging="360"/>
      </w:pPr>
      <w:rPr>
        <w:rFonts w:hint="default" w:ascii="Symbol" w:hAnsi="Symbol"/>
      </w:rPr>
    </w:lvl>
    <w:lvl w:ilvl="4" w:tplc="08090003" w:tentative="1">
      <w:start w:val="1"/>
      <w:numFmt w:val="bullet"/>
      <w:lvlText w:val="o"/>
      <w:lvlJc w:val="left"/>
      <w:pPr>
        <w:ind w:left="3243" w:hanging="360"/>
      </w:pPr>
      <w:rPr>
        <w:rFonts w:hint="default" w:ascii="Courier New" w:hAnsi="Courier New" w:cs="Courier New"/>
      </w:rPr>
    </w:lvl>
    <w:lvl w:ilvl="5" w:tplc="08090005" w:tentative="1">
      <w:start w:val="1"/>
      <w:numFmt w:val="bullet"/>
      <w:lvlText w:val=""/>
      <w:lvlJc w:val="left"/>
      <w:pPr>
        <w:ind w:left="3963" w:hanging="360"/>
      </w:pPr>
      <w:rPr>
        <w:rFonts w:hint="default" w:ascii="Wingdings" w:hAnsi="Wingdings"/>
      </w:rPr>
    </w:lvl>
    <w:lvl w:ilvl="6" w:tplc="08090001" w:tentative="1">
      <w:start w:val="1"/>
      <w:numFmt w:val="bullet"/>
      <w:lvlText w:val=""/>
      <w:lvlJc w:val="left"/>
      <w:pPr>
        <w:ind w:left="4683" w:hanging="360"/>
      </w:pPr>
      <w:rPr>
        <w:rFonts w:hint="default" w:ascii="Symbol" w:hAnsi="Symbol"/>
      </w:rPr>
    </w:lvl>
    <w:lvl w:ilvl="7" w:tplc="08090003" w:tentative="1">
      <w:start w:val="1"/>
      <w:numFmt w:val="bullet"/>
      <w:lvlText w:val="o"/>
      <w:lvlJc w:val="left"/>
      <w:pPr>
        <w:ind w:left="5403" w:hanging="360"/>
      </w:pPr>
      <w:rPr>
        <w:rFonts w:hint="default" w:ascii="Courier New" w:hAnsi="Courier New" w:cs="Courier New"/>
      </w:rPr>
    </w:lvl>
    <w:lvl w:ilvl="8" w:tplc="08090005" w:tentative="1">
      <w:start w:val="1"/>
      <w:numFmt w:val="bullet"/>
      <w:lvlText w:val=""/>
      <w:lvlJc w:val="left"/>
      <w:pPr>
        <w:ind w:left="6123" w:hanging="360"/>
      </w:pPr>
      <w:rPr>
        <w:rFonts w:hint="default" w:ascii="Wingdings" w:hAnsi="Wingdings"/>
      </w:rPr>
    </w:lvl>
  </w:abstractNum>
  <w:abstractNum w:abstractNumId="4" w15:restartNumberingAfterBreak="0">
    <w:nsid w:val="36DE152B"/>
    <w:multiLevelType w:val="hybridMultilevel"/>
    <w:tmpl w:val="7346A450"/>
    <w:lvl w:ilvl="0" w:tplc="5E22B006">
      <w:start w:val="1"/>
      <w:numFmt w:val="bullet"/>
      <w:lvlText w:val=""/>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4B5A0AC3"/>
    <w:multiLevelType w:val="hybridMultilevel"/>
    <w:tmpl w:val="B36EFE1E"/>
    <w:lvl w:ilvl="0" w:tplc="6DF4B28A">
      <w:start w:val="1"/>
      <w:numFmt w:val="bullet"/>
      <w:pStyle w:val="Bulleted"/>
      <w:lvlText w:val="&gt;"/>
      <w:lvlJc w:val="left"/>
      <w:pPr>
        <w:tabs>
          <w:tab w:val="num" w:pos="113"/>
        </w:tabs>
        <w:ind w:left="113" w:hanging="113"/>
      </w:pPr>
      <w:rPr>
        <w:rFonts w:hint="default" w:ascii="Arial" w:hAnsi="Arial"/>
        <w:b/>
        <w:bCs/>
        <w:i w:val="0"/>
        <w:iCs w:val="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DFF71F3"/>
    <w:multiLevelType w:val="hybridMultilevel"/>
    <w:tmpl w:val="9C7252BE"/>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7B4006F1"/>
    <w:multiLevelType w:val="hybridMultilevel"/>
    <w:tmpl w:val="55D2B034"/>
    <w:lvl w:ilvl="0" w:tplc="173A624C">
      <w:numFmt w:val="bullet"/>
      <w:lvlText w:val="-"/>
      <w:lvlJc w:val="left"/>
      <w:pPr>
        <w:ind w:left="644" w:hanging="360"/>
      </w:pPr>
      <w:rPr>
        <w:rFonts w:hint="default" w:ascii="Arial" w:hAnsi="Arial" w:cs="Arial" w:eastAsiaTheme="majorEastAsia"/>
      </w:rPr>
    </w:lvl>
    <w:lvl w:ilvl="1" w:tplc="08090003" w:tentative="1">
      <w:start w:val="1"/>
      <w:numFmt w:val="bullet"/>
      <w:lvlText w:val="o"/>
      <w:lvlJc w:val="left"/>
      <w:pPr>
        <w:ind w:left="1364" w:hanging="360"/>
      </w:pPr>
      <w:rPr>
        <w:rFonts w:hint="default" w:ascii="Courier New" w:hAnsi="Courier New" w:cs="Courier New"/>
      </w:rPr>
    </w:lvl>
    <w:lvl w:ilvl="2" w:tplc="08090005" w:tentative="1">
      <w:start w:val="1"/>
      <w:numFmt w:val="bullet"/>
      <w:lvlText w:val=""/>
      <w:lvlJc w:val="left"/>
      <w:pPr>
        <w:ind w:left="2084" w:hanging="360"/>
      </w:pPr>
      <w:rPr>
        <w:rFonts w:hint="default" w:ascii="Wingdings" w:hAnsi="Wingdings"/>
      </w:rPr>
    </w:lvl>
    <w:lvl w:ilvl="3" w:tplc="08090001" w:tentative="1">
      <w:start w:val="1"/>
      <w:numFmt w:val="bullet"/>
      <w:lvlText w:val=""/>
      <w:lvlJc w:val="left"/>
      <w:pPr>
        <w:ind w:left="2804" w:hanging="360"/>
      </w:pPr>
      <w:rPr>
        <w:rFonts w:hint="default" w:ascii="Symbol" w:hAnsi="Symbol"/>
      </w:rPr>
    </w:lvl>
    <w:lvl w:ilvl="4" w:tplc="08090003" w:tentative="1">
      <w:start w:val="1"/>
      <w:numFmt w:val="bullet"/>
      <w:lvlText w:val="o"/>
      <w:lvlJc w:val="left"/>
      <w:pPr>
        <w:ind w:left="3524" w:hanging="360"/>
      </w:pPr>
      <w:rPr>
        <w:rFonts w:hint="default" w:ascii="Courier New" w:hAnsi="Courier New" w:cs="Courier New"/>
      </w:rPr>
    </w:lvl>
    <w:lvl w:ilvl="5" w:tplc="08090005" w:tentative="1">
      <w:start w:val="1"/>
      <w:numFmt w:val="bullet"/>
      <w:lvlText w:val=""/>
      <w:lvlJc w:val="left"/>
      <w:pPr>
        <w:ind w:left="4244" w:hanging="360"/>
      </w:pPr>
      <w:rPr>
        <w:rFonts w:hint="default" w:ascii="Wingdings" w:hAnsi="Wingdings"/>
      </w:rPr>
    </w:lvl>
    <w:lvl w:ilvl="6" w:tplc="08090001" w:tentative="1">
      <w:start w:val="1"/>
      <w:numFmt w:val="bullet"/>
      <w:lvlText w:val=""/>
      <w:lvlJc w:val="left"/>
      <w:pPr>
        <w:ind w:left="4964" w:hanging="360"/>
      </w:pPr>
      <w:rPr>
        <w:rFonts w:hint="default" w:ascii="Symbol" w:hAnsi="Symbol"/>
      </w:rPr>
    </w:lvl>
    <w:lvl w:ilvl="7" w:tplc="08090003" w:tentative="1">
      <w:start w:val="1"/>
      <w:numFmt w:val="bullet"/>
      <w:lvlText w:val="o"/>
      <w:lvlJc w:val="left"/>
      <w:pPr>
        <w:ind w:left="5684" w:hanging="360"/>
      </w:pPr>
      <w:rPr>
        <w:rFonts w:hint="default" w:ascii="Courier New" w:hAnsi="Courier New" w:cs="Courier New"/>
      </w:rPr>
    </w:lvl>
    <w:lvl w:ilvl="8" w:tplc="08090005" w:tentative="1">
      <w:start w:val="1"/>
      <w:numFmt w:val="bullet"/>
      <w:lvlText w:val=""/>
      <w:lvlJc w:val="left"/>
      <w:pPr>
        <w:ind w:left="6404" w:hanging="360"/>
      </w:pPr>
      <w:rPr>
        <w:rFonts w:hint="default" w:ascii="Wingdings" w:hAnsi="Wingdings"/>
      </w:rPr>
    </w:lvl>
  </w:abstractNum>
  <w:abstractNum w:abstractNumId="8" w15:restartNumberingAfterBreak="0">
    <w:nsid w:val="7D8C2672"/>
    <w:multiLevelType w:val="hybridMultilevel"/>
    <w:tmpl w:val="5DB433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7F2159A9"/>
    <w:multiLevelType w:val="hybridMultilevel"/>
    <w:tmpl w:val="BE9876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9"/>
  </w:num>
  <w:num w:numId="4">
    <w:abstractNumId w:val="8"/>
  </w:num>
  <w:num w:numId="5">
    <w:abstractNumId w:val="1"/>
  </w:num>
  <w:num w:numId="6">
    <w:abstractNumId w:val="0"/>
  </w:num>
  <w:num w:numId="7">
    <w:abstractNumId w:val="5"/>
  </w:num>
  <w:num w:numId="8">
    <w:abstractNumId w:val="3"/>
  </w:num>
  <w:num w:numId="9">
    <w:abstractNumId w:val="0"/>
  </w:num>
  <w:num w:numId="10">
    <w:abstractNumId w:val="2"/>
  </w:num>
  <w:num w:numId="11">
    <w:abstractNumId w:val="6"/>
  </w:num>
  <w:num w:numId="12">
    <w:abstractNumId w:val="0"/>
  </w:num>
  <w:num w:numId="13">
    <w:abstractNumId w:val="0"/>
  </w:num>
  <w:num w:numId="14">
    <w:abstractNumId w:val="7"/>
  </w:num>
  <w:num w:numId="15">
    <w:abstractNumId w:val="0"/>
  </w:num>
  <w:num w:numId="16">
    <w:abstractNumId w:val="0"/>
  </w:num>
  <w:num w:numId="17">
    <w:abstractNumId w:val="0"/>
  </w:num>
  <w:num w:numId="18">
    <w:abstractNumId w:val="0"/>
  </w:num>
  <w:numIdMacAtCleanup w:val="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97C"/>
    <w:rsid w:val="0000580F"/>
    <w:rsid w:val="0003019E"/>
    <w:rsid w:val="000319FC"/>
    <w:rsid w:val="0003529D"/>
    <w:rsid w:val="0007797C"/>
    <w:rsid w:val="00082CEB"/>
    <w:rsid w:val="0008502C"/>
    <w:rsid w:val="000870E5"/>
    <w:rsid w:val="000E6545"/>
    <w:rsid w:val="00121780"/>
    <w:rsid w:val="001B1BD3"/>
    <w:rsid w:val="001B2598"/>
    <w:rsid w:val="001E42B8"/>
    <w:rsid w:val="002333EE"/>
    <w:rsid w:val="00253BEF"/>
    <w:rsid w:val="00290D87"/>
    <w:rsid w:val="002C2266"/>
    <w:rsid w:val="002F3BB1"/>
    <w:rsid w:val="00343952"/>
    <w:rsid w:val="003469A5"/>
    <w:rsid w:val="00350239"/>
    <w:rsid w:val="00394654"/>
    <w:rsid w:val="003B0878"/>
    <w:rsid w:val="003B5494"/>
    <w:rsid w:val="003C1F61"/>
    <w:rsid w:val="00407A44"/>
    <w:rsid w:val="00457153"/>
    <w:rsid w:val="00461BD9"/>
    <w:rsid w:val="00472FAD"/>
    <w:rsid w:val="00476C93"/>
    <w:rsid w:val="004A351D"/>
    <w:rsid w:val="00503BB0"/>
    <w:rsid w:val="00514D4F"/>
    <w:rsid w:val="00522C62"/>
    <w:rsid w:val="00570C45"/>
    <w:rsid w:val="005904B1"/>
    <w:rsid w:val="005B1591"/>
    <w:rsid w:val="005C5757"/>
    <w:rsid w:val="005D7B40"/>
    <w:rsid w:val="005E0328"/>
    <w:rsid w:val="005F112C"/>
    <w:rsid w:val="00623D3F"/>
    <w:rsid w:val="006742BF"/>
    <w:rsid w:val="00683FB7"/>
    <w:rsid w:val="006F0E52"/>
    <w:rsid w:val="007243E4"/>
    <w:rsid w:val="007439AF"/>
    <w:rsid w:val="0075220F"/>
    <w:rsid w:val="00777358"/>
    <w:rsid w:val="007C7A3E"/>
    <w:rsid w:val="007D14D2"/>
    <w:rsid w:val="007E053F"/>
    <w:rsid w:val="007E6BC7"/>
    <w:rsid w:val="007F0BC9"/>
    <w:rsid w:val="0081292E"/>
    <w:rsid w:val="00825BA6"/>
    <w:rsid w:val="00867FFC"/>
    <w:rsid w:val="00874E01"/>
    <w:rsid w:val="0089051B"/>
    <w:rsid w:val="008A58A8"/>
    <w:rsid w:val="008B32BB"/>
    <w:rsid w:val="008F5E73"/>
    <w:rsid w:val="0091430B"/>
    <w:rsid w:val="00916B58"/>
    <w:rsid w:val="00943619"/>
    <w:rsid w:val="009D5FD0"/>
    <w:rsid w:val="00A379A9"/>
    <w:rsid w:val="00A44C37"/>
    <w:rsid w:val="00A82857"/>
    <w:rsid w:val="00AA69D6"/>
    <w:rsid w:val="00B12F90"/>
    <w:rsid w:val="00B769A4"/>
    <w:rsid w:val="00BA336B"/>
    <w:rsid w:val="00BC6D53"/>
    <w:rsid w:val="00BE6098"/>
    <w:rsid w:val="00BF623A"/>
    <w:rsid w:val="00C348E0"/>
    <w:rsid w:val="00C6771F"/>
    <w:rsid w:val="00C76181"/>
    <w:rsid w:val="00C7684B"/>
    <w:rsid w:val="00C8006B"/>
    <w:rsid w:val="00CB0ECD"/>
    <w:rsid w:val="00CD6284"/>
    <w:rsid w:val="00CE2F61"/>
    <w:rsid w:val="00CE32A2"/>
    <w:rsid w:val="00CF64F5"/>
    <w:rsid w:val="00D22F52"/>
    <w:rsid w:val="00D22F92"/>
    <w:rsid w:val="00D530A4"/>
    <w:rsid w:val="00D63748"/>
    <w:rsid w:val="00D665AB"/>
    <w:rsid w:val="00D95CCB"/>
    <w:rsid w:val="00DA3607"/>
    <w:rsid w:val="00DA36A3"/>
    <w:rsid w:val="00DA74DA"/>
    <w:rsid w:val="00DB5023"/>
    <w:rsid w:val="00DE1B47"/>
    <w:rsid w:val="00E110C2"/>
    <w:rsid w:val="00E15946"/>
    <w:rsid w:val="00E54AFF"/>
    <w:rsid w:val="00E71A86"/>
    <w:rsid w:val="00E8467B"/>
    <w:rsid w:val="00E91119"/>
    <w:rsid w:val="00E95B96"/>
    <w:rsid w:val="00EE1D4C"/>
    <w:rsid w:val="00EF0C31"/>
    <w:rsid w:val="00EF6F1E"/>
    <w:rsid w:val="00EF730A"/>
    <w:rsid w:val="00F06172"/>
    <w:rsid w:val="00F47381"/>
    <w:rsid w:val="00F54AFA"/>
    <w:rsid w:val="00F57DE5"/>
    <w:rsid w:val="00F653E1"/>
    <w:rsid w:val="00F858C1"/>
    <w:rsid w:val="00FA7C16"/>
    <w:rsid w:val="00FE46C8"/>
    <w:rsid w:val="00FE6C4A"/>
    <w:rsid w:val="00FF3085"/>
    <w:rsid w:val="0100E63B"/>
    <w:rsid w:val="09B5E36F"/>
    <w:rsid w:val="0B884A36"/>
    <w:rsid w:val="10F3114A"/>
    <w:rsid w:val="1A01C9AA"/>
    <w:rsid w:val="1C3AD80A"/>
    <w:rsid w:val="2B2C387E"/>
    <w:rsid w:val="2D464A91"/>
    <w:rsid w:val="32CA25E7"/>
    <w:rsid w:val="330D949C"/>
    <w:rsid w:val="417E7EA3"/>
    <w:rsid w:val="4449DA00"/>
    <w:rsid w:val="456F6DC6"/>
    <w:rsid w:val="4BC586ED"/>
    <w:rsid w:val="4BC9F999"/>
    <w:rsid w:val="561C6427"/>
    <w:rsid w:val="577E5CE5"/>
    <w:rsid w:val="59C56036"/>
    <w:rsid w:val="7ACF45CE"/>
    <w:rsid w:val="7BA315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4E6F4"/>
  <w15:docId w15:val="{1F650F28-6040-43B7-BA79-8EE210F4558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8467B"/>
    <w:rPr>
      <w:rFonts w:ascii="HelveticaNeueLT Pro 45 Lt" w:hAnsi="HelveticaNeueLT Pro 45 Lt" w:eastAsia="HelveticaNeueLT Pro 45 Lt" w:cs="HelveticaNeueLT Pro 45 Lt"/>
      <w:lang w:val="en-GB" w:eastAsia="en-GB" w:bidi="en-GB"/>
    </w:rPr>
  </w:style>
  <w:style w:type="paragraph" w:styleId="Heading1">
    <w:name w:val="heading 1"/>
    <w:basedOn w:val="Normal"/>
    <w:uiPriority w:val="9"/>
    <w:qFormat/>
    <w:rsid w:val="003C1F61"/>
    <w:pPr>
      <w:spacing w:before="120" w:after="120" w:line="480" w:lineRule="atLeast"/>
      <w:outlineLvl w:val="0"/>
    </w:pPr>
    <w:rPr>
      <w:rFonts w:ascii="HelveticaNeueLT Pro 65 Md"/>
      <w:b/>
      <w:color w:val="EE2A24"/>
      <w:sz w:val="44"/>
    </w:rPr>
  </w:style>
  <w:style w:type="paragraph" w:styleId="Heading2">
    <w:name w:val="heading 2"/>
    <w:basedOn w:val="BasicParagraph"/>
    <w:uiPriority w:val="9"/>
    <w:unhideWhenUsed/>
    <w:qFormat/>
    <w:rsid w:val="00FF3085"/>
    <w:pPr>
      <w:spacing w:line="400" w:lineRule="atLeast"/>
      <w:outlineLvl w:val="1"/>
    </w:pPr>
    <w:rPr>
      <w:rFonts w:ascii="HelveticaNeueLT Pro 65 Md" w:hAnsi="HelveticaNeueLT Pro 65 Md" w:cs="HelveticaNeueLT Pro 65 Md"/>
      <w:color w:val="EE2A24"/>
      <w:sz w:val="30"/>
      <w:szCs w:val="30"/>
    </w:rPr>
  </w:style>
  <w:style w:type="paragraph" w:styleId="Heading3">
    <w:name w:val="heading 3"/>
    <w:basedOn w:val="Normal"/>
    <w:link w:val="Heading3Char"/>
    <w:uiPriority w:val="9"/>
    <w:unhideWhenUsed/>
    <w:qFormat/>
    <w:rsid w:val="003C1F61"/>
    <w:pPr>
      <w:spacing w:line="320" w:lineRule="atLeast"/>
      <w:outlineLvl w:val="2"/>
    </w:pPr>
    <w:rPr>
      <w:rFonts w:ascii="HelveticaNeueLT Pro 55 Roman" w:hAnsi="HelveticaNeueLT Pro 55 Roman" w:eastAsia="HelveticaNeueLT Pro 55 Roman" w:cs="HelveticaNeueLT Pro 55 Roman"/>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rsid w:val="00FF3085"/>
    <w:pPr>
      <w:spacing w:line="240" w:lineRule="atLeast"/>
    </w:pPr>
    <w:rPr>
      <w:color w:val="1D1D1B"/>
      <w:sz w:val="20"/>
      <w:szCs w:val="24"/>
    </w:rPr>
  </w:style>
  <w:style w:type="paragraph" w:styleId="ListParagraph">
    <w:name w:val="List Paragraph"/>
    <w:basedOn w:val="BodyText"/>
    <w:uiPriority w:val="34"/>
    <w:qFormat/>
    <w:rsid w:val="00C8006B"/>
    <w:pPr>
      <w:numPr>
        <w:numId w:val="1"/>
      </w:numPr>
      <w:spacing w:after="280"/>
    </w:pPr>
  </w:style>
  <w:style w:type="paragraph" w:styleId="TableParagraph" w:customStyle="1">
    <w:name w:val="Table Paragraph"/>
    <w:basedOn w:val="Normal"/>
    <w:uiPriority w:val="1"/>
    <w:qFormat/>
  </w:style>
  <w:style w:type="paragraph" w:styleId="Quote">
    <w:name w:val="Quote"/>
    <w:basedOn w:val="Normal"/>
    <w:next w:val="Normal"/>
    <w:link w:val="QuoteChar"/>
    <w:uiPriority w:val="29"/>
    <w:qFormat/>
    <w:rsid w:val="003C1F61"/>
    <w:pPr>
      <w:spacing w:line="320" w:lineRule="atLeast"/>
    </w:pPr>
    <w:rPr>
      <w:i/>
      <w:color w:val="1D1D1B"/>
      <w:sz w:val="24"/>
    </w:rPr>
  </w:style>
  <w:style w:type="character" w:styleId="QuoteChar" w:customStyle="1">
    <w:name w:val="Quote Char"/>
    <w:basedOn w:val="DefaultParagraphFont"/>
    <w:link w:val="Quote"/>
    <w:uiPriority w:val="29"/>
    <w:rsid w:val="003C1F61"/>
    <w:rPr>
      <w:rFonts w:ascii="HelveticaNeueLT Pro 45 Lt" w:hAnsi="HelveticaNeueLT Pro 45 Lt" w:eastAsia="HelveticaNeueLT Pro 45 Lt" w:cs="HelveticaNeueLT Pro 45 Lt"/>
      <w:i/>
      <w:color w:val="1D1D1B"/>
      <w:sz w:val="24"/>
      <w:lang w:val="en-GB" w:eastAsia="en-GB" w:bidi="en-GB"/>
    </w:rPr>
  </w:style>
  <w:style w:type="paragraph" w:styleId="Bodyheader1" w:customStyle="1">
    <w:name w:val="Body header 1"/>
    <w:basedOn w:val="Heading3"/>
    <w:link w:val="Bodyheader1Char"/>
    <w:qFormat/>
    <w:rsid w:val="00FF3085"/>
    <w:pPr>
      <w:spacing w:line="240" w:lineRule="atLeast"/>
    </w:pPr>
    <w:rPr>
      <w:color w:val="1D1D1B"/>
      <w:sz w:val="20"/>
    </w:rPr>
  </w:style>
  <w:style w:type="paragraph" w:styleId="Header">
    <w:name w:val="header"/>
    <w:basedOn w:val="Normal"/>
    <w:link w:val="HeaderChar"/>
    <w:uiPriority w:val="99"/>
    <w:unhideWhenUsed/>
    <w:rsid w:val="00BA336B"/>
    <w:pPr>
      <w:tabs>
        <w:tab w:val="center" w:pos="4513"/>
        <w:tab w:val="right" w:pos="9026"/>
      </w:tabs>
    </w:pPr>
  </w:style>
  <w:style w:type="character" w:styleId="Heading3Char" w:customStyle="1">
    <w:name w:val="Heading 3 Char"/>
    <w:basedOn w:val="DefaultParagraphFont"/>
    <w:link w:val="Heading3"/>
    <w:uiPriority w:val="9"/>
    <w:rsid w:val="003C1F61"/>
    <w:rPr>
      <w:rFonts w:ascii="HelveticaNeueLT Pro 55 Roman" w:hAnsi="HelveticaNeueLT Pro 55 Roman" w:eastAsia="HelveticaNeueLT Pro 55 Roman" w:cs="HelveticaNeueLT Pro 55 Roman"/>
      <w:b/>
      <w:bCs/>
      <w:sz w:val="24"/>
      <w:szCs w:val="24"/>
      <w:lang w:val="en-GB" w:eastAsia="en-GB" w:bidi="en-GB"/>
    </w:rPr>
  </w:style>
  <w:style w:type="character" w:styleId="Bodyheader1Char" w:customStyle="1">
    <w:name w:val="Body header 1 Char"/>
    <w:basedOn w:val="Heading3Char"/>
    <w:link w:val="Bodyheader1"/>
    <w:rsid w:val="00FF3085"/>
    <w:rPr>
      <w:rFonts w:ascii="HelveticaNeueLT Pro 55 Roman" w:hAnsi="HelveticaNeueLT Pro 55 Roman" w:eastAsia="HelveticaNeueLT Pro 55 Roman" w:cs="HelveticaNeueLT Pro 55 Roman"/>
      <w:b/>
      <w:bCs/>
      <w:color w:val="1D1D1B"/>
      <w:sz w:val="20"/>
      <w:szCs w:val="24"/>
      <w:lang w:val="en-GB" w:eastAsia="en-GB" w:bidi="en-GB"/>
    </w:rPr>
  </w:style>
  <w:style w:type="character" w:styleId="HeaderChar" w:customStyle="1">
    <w:name w:val="Header Char"/>
    <w:basedOn w:val="DefaultParagraphFont"/>
    <w:link w:val="Header"/>
    <w:uiPriority w:val="99"/>
    <w:rsid w:val="00BA336B"/>
    <w:rPr>
      <w:rFonts w:ascii="HelveticaNeueLT Pro 45 Lt" w:hAnsi="HelveticaNeueLT Pro 45 Lt" w:eastAsia="HelveticaNeueLT Pro 45 Lt" w:cs="HelveticaNeueLT Pro 45 Lt"/>
      <w:lang w:val="en-GB" w:eastAsia="en-GB" w:bidi="en-GB"/>
    </w:rPr>
  </w:style>
  <w:style w:type="paragraph" w:styleId="Footer">
    <w:name w:val="footer"/>
    <w:basedOn w:val="Normal"/>
    <w:link w:val="FooterChar"/>
    <w:uiPriority w:val="99"/>
    <w:unhideWhenUsed/>
    <w:rsid w:val="00E8467B"/>
    <w:pPr>
      <w:spacing w:line="180" w:lineRule="atLeast"/>
    </w:pPr>
    <w:rPr>
      <w:rFonts w:ascii="HelveticaNeueLT Pro 55 Roman" w:hAnsi="HelveticaNeueLT Pro 55 Roman"/>
      <w:color w:val="575756"/>
      <w:sz w:val="14"/>
      <w:szCs w:val="14"/>
    </w:rPr>
  </w:style>
  <w:style w:type="character" w:styleId="FooterChar" w:customStyle="1">
    <w:name w:val="Footer Char"/>
    <w:basedOn w:val="DefaultParagraphFont"/>
    <w:link w:val="Footer"/>
    <w:uiPriority w:val="99"/>
    <w:rsid w:val="00E8467B"/>
    <w:rPr>
      <w:rFonts w:ascii="HelveticaNeueLT Pro 55 Roman" w:hAnsi="HelveticaNeueLT Pro 55 Roman" w:eastAsia="HelveticaNeueLT Pro 45 Lt" w:cs="HelveticaNeueLT Pro 45 Lt"/>
      <w:color w:val="575756"/>
      <w:sz w:val="14"/>
      <w:szCs w:val="14"/>
      <w:lang w:val="en-GB" w:eastAsia="en-GB" w:bidi="en-GB"/>
    </w:rPr>
  </w:style>
  <w:style w:type="character" w:styleId="Red" w:customStyle="1">
    <w:name w:val="Red"/>
    <w:basedOn w:val="DefaultParagraphFont"/>
    <w:uiPriority w:val="1"/>
    <w:qFormat/>
    <w:rsid w:val="000870E5"/>
    <w:rPr>
      <w:color w:val="EE2A24" w:themeColor="text2"/>
    </w:rPr>
  </w:style>
  <w:style w:type="character" w:styleId="BodyTextChar" w:customStyle="1">
    <w:name w:val="Body Text Char"/>
    <w:basedOn w:val="DefaultParagraphFont"/>
    <w:link w:val="BodyText"/>
    <w:uiPriority w:val="1"/>
    <w:rsid w:val="00FF3085"/>
    <w:rPr>
      <w:rFonts w:ascii="HelveticaNeueLT Pro 45 Lt" w:hAnsi="HelveticaNeueLT Pro 45 Lt" w:eastAsia="HelveticaNeueLT Pro 45 Lt" w:cs="HelveticaNeueLT Pro 45 Lt"/>
      <w:color w:val="1D1D1B"/>
      <w:sz w:val="20"/>
      <w:szCs w:val="24"/>
      <w:lang w:val="en-GB" w:eastAsia="en-GB" w:bidi="en-GB"/>
    </w:rPr>
  </w:style>
  <w:style w:type="paragraph" w:styleId="Pageheading" w:customStyle="1">
    <w:name w:val="Page heading"/>
    <w:basedOn w:val="Heading3"/>
    <w:link w:val="PageheadingChar"/>
    <w:qFormat/>
    <w:rsid w:val="000319FC"/>
    <w:pPr>
      <w:tabs>
        <w:tab w:val="left" w:pos="6318"/>
      </w:tabs>
      <w:spacing w:after="1400"/>
    </w:pPr>
  </w:style>
  <w:style w:type="paragraph" w:styleId="Documentname" w:customStyle="1">
    <w:name w:val="Document name"/>
    <w:basedOn w:val="Pageheading"/>
    <w:link w:val="DocumentnameChar"/>
    <w:qFormat/>
    <w:rsid w:val="002C2266"/>
    <w:pPr>
      <w:spacing w:before="240" w:after="240" w:line="560" w:lineRule="atLeast"/>
    </w:pPr>
    <w:rPr>
      <w:rFonts w:asciiTheme="majorHAnsi" w:hAnsiTheme="majorHAnsi"/>
      <w:sz w:val="44"/>
      <w:szCs w:val="44"/>
    </w:rPr>
  </w:style>
  <w:style w:type="character" w:styleId="PageheadingChar" w:customStyle="1">
    <w:name w:val="Page heading Char"/>
    <w:basedOn w:val="Heading3Char"/>
    <w:link w:val="Pageheading"/>
    <w:rsid w:val="000319FC"/>
    <w:rPr>
      <w:rFonts w:ascii="HelveticaNeueLT Pro 55 Roman" w:hAnsi="HelveticaNeueLT Pro 55 Roman" w:eastAsia="HelveticaNeueLT Pro 55 Roman" w:cs="HelveticaNeueLT Pro 55 Roman"/>
      <w:b/>
      <w:bCs/>
      <w:sz w:val="24"/>
      <w:szCs w:val="24"/>
      <w:lang w:val="en-GB" w:eastAsia="en-GB" w:bidi="en-GB"/>
    </w:rPr>
  </w:style>
  <w:style w:type="paragraph" w:styleId="Title">
    <w:name w:val="Title"/>
    <w:basedOn w:val="Normal"/>
    <w:next w:val="Normal"/>
    <w:link w:val="TitleChar"/>
    <w:uiPriority w:val="10"/>
    <w:qFormat/>
    <w:rsid w:val="00C7684B"/>
    <w:pPr>
      <w:spacing w:before="20"/>
      <w:ind w:left="20"/>
    </w:pPr>
    <w:rPr>
      <w:rFonts w:ascii="HelveticaNeueLT Pro 65 Md" w:hAnsi="HelveticaNeueLT Pro 65 Md"/>
      <w:b/>
      <w:color w:val="231F20"/>
      <w:sz w:val="142"/>
    </w:rPr>
  </w:style>
  <w:style w:type="character" w:styleId="TitleChar" w:customStyle="1">
    <w:name w:val="Title Char"/>
    <w:basedOn w:val="DefaultParagraphFont"/>
    <w:link w:val="Title"/>
    <w:uiPriority w:val="10"/>
    <w:rsid w:val="00C7684B"/>
    <w:rPr>
      <w:rFonts w:ascii="HelveticaNeueLT Pro 65 Md" w:hAnsi="HelveticaNeueLT Pro 65 Md" w:eastAsia="HelveticaNeueLT Pro 45 Lt" w:cs="HelveticaNeueLT Pro 45 Lt"/>
      <w:b/>
      <w:color w:val="231F20"/>
      <w:sz w:val="142"/>
      <w:lang w:val="en-GB" w:eastAsia="en-GB" w:bidi="en-GB"/>
    </w:rPr>
  </w:style>
  <w:style w:type="paragraph" w:styleId="NoSpacing">
    <w:name w:val="No Spacing"/>
    <w:uiPriority w:val="1"/>
    <w:qFormat/>
    <w:rsid w:val="003C1F61"/>
    <w:rPr>
      <w:rFonts w:ascii="HelveticaNeueLT Pro 45 Lt" w:hAnsi="HelveticaNeueLT Pro 45 Lt" w:eastAsia="HelveticaNeueLT Pro 45 Lt" w:cs="HelveticaNeueLT Pro 45 Lt"/>
      <w:lang w:val="en-GB" w:eastAsia="en-GB" w:bidi="en-GB"/>
    </w:rPr>
  </w:style>
  <w:style w:type="paragraph" w:styleId="PageHeadingContinuation" w:customStyle="1">
    <w:name w:val="Page Heading Continuation"/>
    <w:basedOn w:val="Pageheading"/>
    <w:qFormat/>
    <w:rsid w:val="00A379A9"/>
    <w:pPr>
      <w:spacing w:after="640"/>
    </w:pPr>
  </w:style>
  <w:style w:type="paragraph" w:styleId="Caption">
    <w:name w:val="caption"/>
    <w:basedOn w:val="Normal"/>
    <w:next w:val="Normal"/>
    <w:uiPriority w:val="35"/>
    <w:unhideWhenUsed/>
    <w:qFormat/>
    <w:rsid w:val="00514D4F"/>
    <w:pPr>
      <w:pBdr>
        <w:bottom w:val="single" w:color="EAEAEA" w:sz="24" w:space="4"/>
      </w:pBdr>
      <w:spacing w:after="280" w:line="280" w:lineRule="atLeast"/>
    </w:pPr>
    <w:rPr>
      <w:rFonts w:ascii="HelveticaNeueLT Pro 55 Roman"/>
      <w:b/>
      <w:color w:val="EE2A24"/>
      <w:sz w:val="16"/>
    </w:rPr>
  </w:style>
  <w:style w:type="paragraph" w:styleId="BasicParagraph" w:customStyle="1">
    <w:name w:val="[Basic Paragraph]"/>
    <w:basedOn w:val="Normal"/>
    <w:uiPriority w:val="99"/>
    <w:rsid w:val="00407A44"/>
    <w:pPr>
      <w:widowControl/>
      <w:adjustRightInd w:val="0"/>
      <w:spacing w:line="288" w:lineRule="auto"/>
      <w:textAlignment w:val="center"/>
    </w:pPr>
    <w:rPr>
      <w:rFonts w:ascii="Minion Pro" w:hAnsi="Minion Pro" w:cs="Minion Pro" w:eastAsiaTheme="minorHAnsi"/>
      <w:color w:val="000000"/>
      <w:sz w:val="24"/>
      <w:szCs w:val="24"/>
      <w:lang w:eastAsia="en-US" w:bidi="ar-SA"/>
    </w:rPr>
  </w:style>
  <w:style w:type="paragraph" w:styleId="TitleofActivity" w:customStyle="1">
    <w:name w:val="Title of Activity"/>
    <w:basedOn w:val="Documentname"/>
    <w:link w:val="TitleofActivityChar"/>
    <w:qFormat/>
    <w:rsid w:val="00F06172"/>
    <w:rPr>
      <w:noProof/>
    </w:rPr>
  </w:style>
  <w:style w:type="character" w:styleId="DocumentnameChar" w:customStyle="1">
    <w:name w:val="Document name Char"/>
    <w:basedOn w:val="PageheadingChar"/>
    <w:link w:val="Documentname"/>
    <w:rsid w:val="002C2266"/>
    <w:rPr>
      <w:rFonts w:eastAsia="HelveticaNeueLT Pro 55 Roman" w:cs="HelveticaNeueLT Pro 55 Roman" w:asciiTheme="majorHAnsi" w:hAnsiTheme="majorHAnsi"/>
      <w:b/>
      <w:bCs/>
      <w:sz w:val="44"/>
      <w:szCs w:val="44"/>
      <w:lang w:val="en-GB" w:eastAsia="en-GB" w:bidi="en-GB"/>
    </w:rPr>
  </w:style>
  <w:style w:type="character" w:styleId="TitleofActivityChar" w:customStyle="1">
    <w:name w:val="Title of Activity Char"/>
    <w:basedOn w:val="DocumentnameChar"/>
    <w:link w:val="TitleofActivity"/>
    <w:rsid w:val="00F06172"/>
    <w:rPr>
      <w:rFonts w:eastAsia="HelveticaNeueLT Pro 55 Roman" w:cs="HelveticaNeueLT Pro 55 Roman" w:asciiTheme="majorHAnsi" w:hAnsiTheme="majorHAnsi"/>
      <w:b/>
      <w:bCs/>
      <w:noProof/>
      <w:sz w:val="44"/>
      <w:szCs w:val="44"/>
      <w:lang w:val="en-GB" w:eastAsia="en-GB" w:bidi="en-GB"/>
    </w:rPr>
  </w:style>
  <w:style w:type="character" w:styleId="CommentReference">
    <w:name w:val="annotation reference"/>
    <w:basedOn w:val="DefaultParagraphFont"/>
    <w:uiPriority w:val="99"/>
    <w:semiHidden/>
    <w:unhideWhenUsed/>
    <w:rsid w:val="00B12F90"/>
    <w:rPr>
      <w:sz w:val="16"/>
      <w:szCs w:val="16"/>
    </w:rPr>
  </w:style>
  <w:style w:type="paragraph" w:styleId="CommentText">
    <w:name w:val="annotation text"/>
    <w:basedOn w:val="Normal"/>
    <w:link w:val="CommentTextChar"/>
    <w:uiPriority w:val="99"/>
    <w:semiHidden/>
    <w:unhideWhenUsed/>
    <w:rsid w:val="00B12F90"/>
    <w:pPr>
      <w:autoSpaceDE/>
      <w:autoSpaceDN/>
    </w:pPr>
    <w:rPr>
      <w:rFonts w:asciiTheme="minorHAnsi" w:hAnsiTheme="minorHAnsi" w:eastAsiaTheme="minorHAnsi" w:cstheme="minorBidi"/>
      <w:sz w:val="20"/>
      <w:szCs w:val="20"/>
      <w:lang w:val="en-US" w:eastAsia="en-US" w:bidi="ar-SA"/>
    </w:rPr>
  </w:style>
  <w:style w:type="character" w:styleId="CommentTextChar" w:customStyle="1">
    <w:name w:val="Comment Text Char"/>
    <w:basedOn w:val="DefaultParagraphFont"/>
    <w:link w:val="CommentText"/>
    <w:uiPriority w:val="99"/>
    <w:semiHidden/>
    <w:rsid w:val="00B12F90"/>
    <w:rPr>
      <w:sz w:val="20"/>
      <w:szCs w:val="20"/>
    </w:rPr>
  </w:style>
  <w:style w:type="paragraph" w:styleId="BalloonText">
    <w:name w:val="Balloon Text"/>
    <w:basedOn w:val="Normal"/>
    <w:link w:val="BalloonTextChar"/>
    <w:uiPriority w:val="99"/>
    <w:semiHidden/>
    <w:unhideWhenUsed/>
    <w:rsid w:val="00B12F90"/>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12F90"/>
    <w:rPr>
      <w:rFonts w:ascii="Segoe UI" w:hAnsi="Segoe UI" w:eastAsia="HelveticaNeueLT Pro 45 Lt" w:cs="Segoe UI"/>
      <w:sz w:val="18"/>
      <w:szCs w:val="18"/>
      <w:lang w:val="en-GB" w:eastAsia="en-GB" w:bidi="en-GB"/>
    </w:rPr>
  </w:style>
  <w:style w:type="paragraph" w:styleId="CommentSubject">
    <w:name w:val="annotation subject"/>
    <w:basedOn w:val="CommentText"/>
    <w:next w:val="CommentText"/>
    <w:link w:val="CommentSubjectChar"/>
    <w:uiPriority w:val="99"/>
    <w:semiHidden/>
    <w:unhideWhenUsed/>
    <w:rsid w:val="00BF623A"/>
    <w:pPr>
      <w:autoSpaceDE w:val="0"/>
      <w:autoSpaceDN w:val="0"/>
    </w:pPr>
    <w:rPr>
      <w:rFonts w:ascii="HelveticaNeueLT Pro 45 Lt" w:hAnsi="HelveticaNeueLT Pro 45 Lt" w:eastAsia="HelveticaNeueLT Pro 45 Lt" w:cs="HelveticaNeueLT Pro 45 Lt"/>
      <w:b/>
      <w:bCs/>
      <w:lang w:val="en-GB" w:eastAsia="en-GB" w:bidi="en-GB"/>
    </w:rPr>
  </w:style>
  <w:style w:type="character" w:styleId="CommentSubjectChar" w:customStyle="1">
    <w:name w:val="Comment Subject Char"/>
    <w:basedOn w:val="CommentTextChar"/>
    <w:link w:val="CommentSubject"/>
    <w:uiPriority w:val="99"/>
    <w:semiHidden/>
    <w:rsid w:val="00BF623A"/>
    <w:rPr>
      <w:rFonts w:ascii="HelveticaNeueLT Pro 45 Lt" w:hAnsi="HelveticaNeueLT Pro 45 Lt" w:eastAsia="HelveticaNeueLT Pro 45 Lt" w:cs="HelveticaNeueLT Pro 45 Lt"/>
      <w:b/>
      <w:bCs/>
      <w:sz w:val="20"/>
      <w:szCs w:val="20"/>
      <w:lang w:val="en-GB" w:eastAsia="en-GB" w:bidi="en-GB"/>
    </w:rPr>
  </w:style>
  <w:style w:type="character" w:styleId="Hyperlink">
    <w:name w:val="Hyperlink"/>
    <w:basedOn w:val="DefaultParagraphFont"/>
    <w:uiPriority w:val="99"/>
    <w:unhideWhenUsed/>
    <w:rsid w:val="00F653E1"/>
    <w:rPr>
      <w:color w:val="EE2A24" w:themeColor="hyperlink"/>
      <w:u w:val="single"/>
    </w:rPr>
  </w:style>
  <w:style w:type="character" w:styleId="UnresolvedMention">
    <w:name w:val="Unresolved Mention"/>
    <w:basedOn w:val="DefaultParagraphFont"/>
    <w:uiPriority w:val="99"/>
    <w:semiHidden/>
    <w:unhideWhenUsed/>
    <w:rsid w:val="00F653E1"/>
    <w:rPr>
      <w:color w:val="808080"/>
      <w:shd w:val="clear" w:color="auto" w:fill="E6E6E6"/>
    </w:rPr>
  </w:style>
  <w:style w:type="table" w:styleId="TableGrid">
    <w:name w:val="Table Grid"/>
    <w:basedOn w:val="TableNormal"/>
    <w:uiPriority w:val="59"/>
    <w:rsid w:val="00DA3607"/>
    <w:pPr>
      <w:widowControl/>
      <w:autoSpaceDE/>
      <w:autoSpaceDN/>
    </w:pPr>
    <w:rPr>
      <w:rFonts w:ascii="Times New Roman" w:hAnsi="Times New Roman" w:eastAsia="Times New Roman" w:cs="Times New Roman"/>
      <w:sz w:val="20"/>
      <w:szCs w:val="20"/>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ubtitle">
    <w:name w:val="Subtitle"/>
    <w:basedOn w:val="Normal"/>
    <w:next w:val="Normal"/>
    <w:link w:val="SubtitleChar"/>
    <w:rsid w:val="00DA36A3"/>
    <w:pPr>
      <w:widowControl/>
      <w:autoSpaceDE/>
      <w:autoSpaceDN/>
      <w:spacing w:after="60"/>
      <w:jc w:val="center"/>
      <w:outlineLvl w:val="1"/>
    </w:pPr>
    <w:rPr>
      <w:rFonts w:asciiTheme="majorHAnsi" w:hAnsiTheme="majorHAnsi" w:eastAsiaTheme="majorEastAsia" w:cstheme="majorBidi"/>
      <w:sz w:val="24"/>
      <w:szCs w:val="24"/>
      <w:lang w:bidi="ar-SA"/>
    </w:rPr>
  </w:style>
  <w:style w:type="character" w:styleId="SubtitleChar" w:customStyle="1">
    <w:name w:val="Subtitle Char"/>
    <w:basedOn w:val="DefaultParagraphFont"/>
    <w:link w:val="Subtitle"/>
    <w:rsid w:val="00DA36A3"/>
    <w:rPr>
      <w:rFonts w:asciiTheme="majorHAnsi" w:hAnsiTheme="majorHAnsi" w:eastAsiaTheme="majorEastAsia" w:cstheme="majorBidi"/>
      <w:sz w:val="24"/>
      <w:szCs w:val="24"/>
      <w:lang w:val="en-GB" w:eastAsia="en-GB"/>
    </w:rPr>
  </w:style>
  <w:style w:type="paragraph" w:styleId="Bulleted" w:customStyle="1">
    <w:name w:val="Bulleted"/>
    <w:basedOn w:val="ListParagraph"/>
    <w:qFormat/>
    <w:rsid w:val="00DA36A3"/>
    <w:pPr>
      <w:widowControl/>
      <w:numPr>
        <w:numId w:val="7"/>
      </w:numPr>
      <w:tabs>
        <w:tab w:val="clear" w:pos="113"/>
      </w:tabs>
      <w:autoSpaceDE/>
      <w:autoSpaceDN/>
      <w:spacing w:before="40" w:after="80" w:line="240" w:lineRule="auto"/>
      <w:ind w:left="284" w:hanging="284"/>
    </w:pPr>
    <w:rPr>
      <w:rFonts w:ascii="Arial" w:hAnsi="Arial" w:eastAsia="Times New Roman" w:cs="Times New Roman"/>
      <w:color w:val="auto"/>
      <w:sz w:val="22"/>
      <w:szCs w:val="22"/>
      <w:lang w:bidi="ar-SA"/>
    </w:rPr>
  </w:style>
  <w:style w:type="paragraph" w:styleId="bulletlist" w:customStyle="1">
    <w:name w:val="bullet list"/>
    <w:basedOn w:val="Normal"/>
    <w:qFormat/>
    <w:rsid w:val="00DA36A3"/>
    <w:pPr>
      <w:widowControl/>
      <w:numPr>
        <w:numId w:val="8"/>
      </w:numPr>
      <w:autoSpaceDE/>
      <w:autoSpaceDN/>
      <w:spacing w:after="240" w:line="240" w:lineRule="atLeast"/>
      <w:ind w:left="714" w:hanging="357"/>
    </w:pPr>
    <w:rPr>
      <w:rFonts w:ascii="Arial" w:hAnsi="Arial" w:eastAsia="Times New Roman" w:cs="Times New Roman"/>
      <w:color w:val="000000"/>
      <w:sz w:val="20"/>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image" Target="media/image40.png" Id="rId13" /><Relationship Type="http://schemas.openxmlformats.org/officeDocument/2006/relationships/header" Target="header1.xml" Id="rId18" /><Relationship Type="http://schemas.openxmlformats.org/officeDocument/2006/relationships/styles" Target="styles.xml" Id="rId3" /><Relationship Type="http://schemas.openxmlformats.org/officeDocument/2006/relationships/footer" Target="footer2.xml" Id="rId21" /><Relationship Type="http://schemas.openxmlformats.org/officeDocument/2006/relationships/endnotes" Target="endnotes.xml" Id="rId7" /><Relationship Type="http://schemas.openxmlformats.org/officeDocument/2006/relationships/image" Target="media/image4.png" Id="rId12" /><Relationship Type="http://schemas.openxmlformats.org/officeDocument/2006/relationships/hyperlink" Target="https://open.spotify.com/playlist/5og8A5STazAG5esKgR0Drt?si=e3732cc67250439b" TargetMode="External" Id="rId17" /><Relationship Type="http://schemas.openxmlformats.org/officeDocument/2006/relationships/numbering" Target="numbering.xml" Id="rId2" /><Relationship Type="http://schemas.openxmlformats.org/officeDocument/2006/relationships/hyperlink" Target="https://firstaidchampions.redcross.org.uk/secondary/guidance-and-support/" TargetMode="External"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3.png" Id="rId11" /><Relationship Type="http://schemas.openxmlformats.org/officeDocument/2006/relationships/webSettings" Target="webSettings.xml" Id="rId5" /><Relationship Type="http://schemas.openxmlformats.org/officeDocument/2006/relationships/image" Target="media/image50.png" Id="rId15" /><Relationship Type="http://schemas.openxmlformats.org/officeDocument/2006/relationships/theme" Target="theme/theme1.xml" Id="rId23" /><Relationship Type="http://schemas.openxmlformats.org/officeDocument/2006/relationships/image" Target="media/image2.png" Id="rId10" /><Relationship Type="http://schemas.openxmlformats.org/officeDocument/2006/relationships/footer" Target="footer1.xml" Id="rId19" /><Relationship Type="http://schemas.openxmlformats.org/officeDocument/2006/relationships/settings" Target="settings.xml" Id="rId4" /><Relationship Type="http://schemas.openxmlformats.org/officeDocument/2006/relationships/image" Target="media/image11.png" Id="rId9" /><Relationship Type="http://schemas.openxmlformats.org/officeDocument/2006/relationships/image" Target="media/image5.png" Id="rId14" /><Relationship Type="http://schemas.openxmlformats.org/officeDocument/2006/relationships/fontTable" Target="fontTable.xml" Id="rId22" /></Relationships>
</file>

<file path=word/_rels/footer1.xml.rels><?xml version="1.0" encoding="UTF-8" standalone="yes"?>
<Relationships xmlns="http://schemas.openxmlformats.org/package/2006/relationships"><Relationship Id="rId2" Type="http://schemas.openxmlformats.org/officeDocument/2006/relationships/image" Target="media/image9.svg"/><Relationship Id="rId1" Type="http://schemas.openxmlformats.org/officeDocument/2006/relationships/image" Target="media/image8.png"/></Relationships>
</file>

<file path=word/_rels/footer2.xml.rels><?xml version="1.0" encoding="UTF-8" standalone="yes"?>
<Relationships xmlns="http://schemas.openxmlformats.org/package/2006/relationships"><Relationship Id="rId2" Type="http://schemas.openxmlformats.org/officeDocument/2006/relationships/image" Target="media/image9.svg"/><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11.svg"/><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Tutton\AppData\Local\Microsoft\Windows\Temporary%20Internet%20Files\Content.Outlook\D5CW3NIE\07_BRC_FirstAid_Activity_template_for_secondary_school_teachers.dotx" TargetMode="External"/></Relationships>
</file>

<file path=word/theme/theme1.xml><?xml version="1.0" encoding="utf-8"?>
<a:theme xmlns:a="http://schemas.openxmlformats.org/drawingml/2006/main" name="Red Cross FA V1">
  <a:themeElements>
    <a:clrScheme name="Office">
      <a:dk1>
        <a:srgbClr val="000000"/>
      </a:dk1>
      <a:lt1>
        <a:srgbClr val="FFFFFF"/>
      </a:lt1>
      <a:dk2>
        <a:srgbClr val="EE2A24"/>
      </a:dk2>
      <a:lt2>
        <a:srgbClr val="F6F6F6"/>
      </a:lt2>
      <a:accent1>
        <a:srgbClr val="D0011B"/>
      </a:accent1>
      <a:accent2>
        <a:srgbClr val="AFA48F"/>
      </a:accent2>
      <a:accent3>
        <a:srgbClr val="E95153"/>
      </a:accent3>
      <a:accent4>
        <a:srgbClr val="9D1F21"/>
      </a:accent4>
      <a:accent5>
        <a:srgbClr val="D7D8D7"/>
      </a:accent5>
      <a:accent6>
        <a:srgbClr val="65181B"/>
      </a:accent6>
      <a:hlink>
        <a:srgbClr val="EE2A24"/>
      </a:hlink>
      <a:folHlink>
        <a:srgbClr val="AFA48F"/>
      </a:folHlink>
    </a:clrScheme>
    <a:fontScheme name="Red Cross FA">
      <a:majorFont>
        <a:latin typeface="HelveticaNeueLT Pro 65 Md"/>
        <a:ea typeface=""/>
        <a:cs typeface=""/>
      </a:majorFont>
      <a:minorFont>
        <a:latin typeface="HelveticaNeueLT Pro 45 L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lIns="0" tIns="0" rIns="0" bIns="0" rtlCol="0">
        <a:noAutofit/>
      </a:bodyPr>
      <a:lstStyle>
        <a:defPPr algn="l">
          <a:defRPr sz="1100" dirty="0" smtClean="0"/>
        </a:defPPr>
      </a:lstStyle>
    </a:txDef>
  </a:objectDefaults>
  <a:extraClrSchemeLst/>
  <a:custClrLst>
    <a:custClr name="Teacher Sand">
      <a:srgbClr val="E4D7AC"/>
    </a:custClr>
    <a:custClr name="Secondary Duck">
      <a:srgbClr val="BADDEA"/>
    </a:custClr>
    <a:custClr name="Primary Mustard">
      <a:srgbClr val="F1B13B"/>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Teacher Blue">
      <a:srgbClr val="193351"/>
    </a:custClr>
    <a:custClr name="Secondary Grey">
      <a:srgbClr val="5C747A"/>
    </a:custClr>
    <a:custClr name="Primary Sky">
      <a:srgbClr val="158AC0"/>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Teacher Teal">
      <a:srgbClr val="2B7586"/>
    </a:custClr>
    <a:custClr name="Secondary Steel">
      <a:srgbClr val="5A98C0"/>
    </a:custClr>
    <a:custClr name="Primary Green">
      <a:srgbClr val="40A22A"/>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Teacher Claret">
      <a:srgbClr val="7D1C23"/>
    </a:custClr>
    <a:custClr name="Secondary Dark Green">
      <a:srgbClr val="05853A"/>
    </a:custClr>
  </a:custClrLst>
  <a:extLst>
    <a:ext uri="{05A4C25C-085E-4340-85A3-A5531E510DB2}">
      <thm15:themeFamily xmlns:thm15="http://schemas.microsoft.com/office/thememl/2012/main" name="Red Cross FA V1" id="{78A63152-B81A-4950-9498-EF66B2B4D763}" vid="{6502538F-366A-479E-9A44-8BDEFE6BC97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ABEE9-C62C-4ABF-9478-9AE94548D44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07_BRC_FirstAid_Activity_template_for_secondary_school_teachers</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Lucy Tutton</dc:creator>
  <keywords/>
  <dc:description/>
  <lastModifiedBy>Chloe Bruce</lastModifiedBy>
  <revision>4</revision>
  <dcterms:created xsi:type="dcterms:W3CDTF">2021-07-14T16:05:00.0000000Z</dcterms:created>
  <dcterms:modified xsi:type="dcterms:W3CDTF">2021-07-21T13:59:38.9164378Z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2019-08-19T00:00:00Z</vt:filetime>
  </property>
  <property fmtid="{D5CDD505-2E9C-101B-9397-08002B2CF9AE}" pid="3" name="Creator">
    <vt:lpwstr>Adobe InDesign 14.0 (Windows)</vt:lpwstr>
  </property>
  <property fmtid="{D5CDD505-2E9C-101B-9397-08002B2CF9AE}" pid="4" name="LastSaved">
    <vt:filetime>2019-08-19T00:00:00Z</vt:filetime>
  </property>
</Properties>
</file>