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E770" w14:textId="6FB71ACC" w:rsidR="000870E5" w:rsidRPr="00D002CE" w:rsidRDefault="00266623" w:rsidP="002C2266">
      <w:pPr>
        <w:pStyle w:val="TitleofActivity"/>
      </w:pPr>
      <w:r>
        <w:drawing>
          <wp:anchor distT="0" distB="0" distL="114300" distR="114300" simplePos="0" relativeHeight="251668480" behindDoc="1" locked="0" layoutInCell="1" allowOverlap="1" wp14:anchorId="5E8BF45A" wp14:editId="2547D982">
            <wp:simplePos x="0" y="0"/>
            <wp:positionH relativeFrom="column">
              <wp:posOffset>51837</wp:posOffset>
            </wp:positionH>
            <wp:positionV relativeFrom="paragraph">
              <wp:posOffset>83744</wp:posOffset>
            </wp:positionV>
            <wp:extent cx="422031" cy="547255"/>
            <wp:effectExtent l="0" t="0" r="0" b="5715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1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380">
        <w:t>What do kindness and coping mean?</w:t>
      </w:r>
      <w:bookmarkStart w:id="0" w:name="_GoBack"/>
      <w:bookmarkEnd w:id="0"/>
    </w:p>
    <w:p w14:paraId="01F8A728" w14:textId="65A0B8B6" w:rsidR="005904B1" w:rsidRPr="005904B1" w:rsidRDefault="006B780E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F02D71" wp14:editId="59C552D4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7452A2EE" wp14:editId="690F569B">
                <wp:extent cx="1864360" cy="1459230"/>
                <wp:effectExtent l="0" t="0" r="254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459230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6033EE" w:rsidRDefault="006033EE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034542F0" w14:textId="557B8983" w:rsidR="006033EE" w:rsidRDefault="006033E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6033EE" w:rsidRDefault="006033E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6033EE" w:rsidRDefault="006033E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6033EE" w:rsidRDefault="006033E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8CB790B" w:rsidR="006033EE" w:rsidRDefault="006033EE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Any size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6.8pt;height:114.9pt;mso-position-horizontal-relative:char;mso-position-vertical-relative:line" coordorigin="-60,-30" coordsize="293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6033EE" w:rsidRDefault="006033EE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034542F0" w14:textId="557B8983" w:rsidR="006033EE" w:rsidRDefault="006033E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6033EE" w:rsidRDefault="006033E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6033EE" w:rsidRDefault="006033E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6033EE" w:rsidRDefault="006033E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8CB790B" w:rsidR="006033EE" w:rsidRDefault="006033EE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Any size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6033EE" w:rsidRDefault="006033EE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4E08517E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7040641F" w:rsidR="006033EE" w:rsidRDefault="00FB62F2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</w:t>
                              </w:r>
                              <w:r w:rsidR="007017A8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-30</w:t>
                              </w:r>
                              <w:r w:rsidR="006033EE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6033EE" w:rsidRDefault="006033EE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4E08517E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7040641F" w:rsidR="006033EE" w:rsidRDefault="00FB62F2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</w:t>
                        </w:r>
                        <w:r w:rsidR="007017A8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-30</w:t>
                        </w:r>
                        <w:r w:rsidR="006033EE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0837FE0" wp14:editId="7FC9721A">
                <wp:extent cx="1876425" cy="1445260"/>
                <wp:effectExtent l="0" t="0" r="952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45260"/>
                          <a:chOff x="-49" y="157"/>
                          <a:chExt cx="2955" cy="2276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165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3"/>
                            <a:ext cx="1197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49" y="157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6033EE" w:rsidRDefault="006033EE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5D5B65F9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6033EE" w:rsidRDefault="006033EE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6033EE" w:rsidRDefault="006033E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3953A119" w:rsidR="006033EE" w:rsidRDefault="006033EE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Creative writing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7.75pt;height:113.8pt;mso-position-horizontal-relative:char;mso-position-vertical-relative:line" coordorigin="-49,157" coordsize="2955,2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">
                <v:rect id="Rectangle 6" o:spid="_x0000_s1034" style="position:absolute;left:30;top:16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6;top:593;width:1197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">
                  <v:imagedata r:id="rId14" o:title=""/>
                </v:shape>
                <v:shape id="Text Box 8" o:spid="_x0000_s1036" type="#_x0000_t202" style="position:absolute;left:-49;top:157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6033EE" w:rsidRDefault="006033EE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5D5B65F9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6033EE" w:rsidRDefault="006033EE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6033EE" w:rsidRDefault="006033E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3953A119" w:rsidR="006033EE" w:rsidRDefault="006033EE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Creative writing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5674E984" w:rsidR="005904B1" w:rsidRPr="003C1F61" w:rsidRDefault="006B7F47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46DEAC32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4659630"/>
                <wp:effectExtent l="0" t="0" r="0" b="7620"/>
                <wp:wrapTight wrapText="bothSides">
                  <wp:wrapPolygon edited="0">
                    <wp:start x="0" y="0"/>
                    <wp:lineTo x="0" y="21547"/>
                    <wp:lineTo x="21338" y="2154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6596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E2BB3" w14:textId="07EE3091" w:rsidR="006033EE" w:rsidRPr="00FB62F2" w:rsidRDefault="006033EE" w:rsidP="00FB62F2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471F255A" w14:textId="77777777" w:rsidR="006033EE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47512F0A" w:rsidR="006033EE" w:rsidRPr="006A5E19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6A5E19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Pen and paper</w:t>
                            </w:r>
                          </w:p>
                          <w:p w14:paraId="10866AD4" w14:textId="0FBCF27A" w:rsidR="006033EE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EAEF348" w14:textId="3BD842B6" w:rsidR="006033EE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72842425" wp14:editId="0D8C4F3D">
                                  <wp:extent cx="889635" cy="89176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20" cy="89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6033EE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5850A5D" w14:textId="6F696B28" w:rsidR="006033EE" w:rsidRPr="006A5E19" w:rsidRDefault="006033EE" w:rsidP="001C143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615637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  <w:r w:rsidRPr="006A5E19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00AB27C2" w14:textId="4120DCF2" w:rsidR="006033EE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5AA22587" w:rsidR="006033EE" w:rsidRDefault="006033E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9868F7A" w14:textId="3A527193" w:rsidR="006B7F47" w:rsidRDefault="006B7F4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B7F47"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14A08DAF" wp14:editId="2524287E">
                                  <wp:extent cx="914400" cy="884255"/>
                                  <wp:effectExtent l="0" t="0" r="0" b="0"/>
                                  <wp:docPr id="1" name="Picture 1" descr="S:\CT\Education Team\Product development\Youth\FAE curriculum project\3. Creative\Visual guidelines\Icons, illustrations, templates_final\Icons\BRC_First_Aid_Icon__Fil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84" t="19683" r="14934" b="109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920" cy="884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DBED32" w14:textId="61B0FA26" w:rsidR="006B7F47" w:rsidRDefault="006B7F4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D7963B6" w14:textId="7E8B2E5C" w:rsidR="006B7F47" w:rsidRDefault="007017A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hyperlink r:id="rId19" w:history="1">
                              <w:r w:rsidR="006B7F47" w:rsidRPr="00FB62F2">
                                <w:rPr>
                                  <w:rStyle w:val="Hyperlink"/>
                                  <w:rFonts w:asciiTheme="majorHAnsi" w:hAnsiTheme="majorHAnsi" w:cs="Times New Roman"/>
                                  <w:sz w:val="24"/>
                                </w:rPr>
                                <w:t>Film</w:t>
                              </w:r>
                            </w:hyperlink>
                          </w:p>
                          <w:p w14:paraId="60D324BE" w14:textId="77777777" w:rsidR="006B7F47" w:rsidRPr="00407A44" w:rsidRDefault="006B7F4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25pt;width:144.25pt;height:366.9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" fillcolor="#f6f6f6 [3214]" stroked="f">
                <v:textbox inset="2mm,3mm,2mm,3mm">
                  <w:txbxContent>
                    <w:p w14:paraId="173E2BB3" w14:textId="07EE3091" w:rsidR="006033EE" w:rsidRPr="00FB62F2" w:rsidRDefault="006033EE" w:rsidP="00FB62F2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471F255A" w14:textId="77777777" w:rsidR="006033EE" w:rsidRDefault="006033EE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47512F0A" w:rsidR="006033EE" w:rsidRPr="006A5E19" w:rsidRDefault="006033E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6A5E19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Pen and paper</w:t>
                      </w:r>
                    </w:p>
                    <w:p w14:paraId="10866AD4" w14:textId="0FBCF27A" w:rsidR="006033EE" w:rsidRDefault="006033E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EAEF348" w14:textId="3BD842B6" w:rsidR="006033EE" w:rsidRDefault="006033E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72842425" wp14:editId="0D8C4F3D">
                            <wp:extent cx="889635" cy="89176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20" cy="895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6033EE" w:rsidRDefault="006033E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5850A5D" w14:textId="6F696B28" w:rsidR="006033EE" w:rsidRPr="006A5E19" w:rsidRDefault="006033EE" w:rsidP="001C143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615637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  <w:r w:rsidRPr="006A5E19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00AB27C2" w14:textId="4120DCF2" w:rsidR="006033EE" w:rsidRDefault="006033E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5AA22587" w:rsidR="006033EE" w:rsidRDefault="006033E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9868F7A" w14:textId="3A527193" w:rsidR="006B7F47" w:rsidRDefault="006B7F4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6B7F47"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14A08DAF" wp14:editId="2524287E">
                            <wp:extent cx="914400" cy="884255"/>
                            <wp:effectExtent l="0" t="0" r="0" b="0"/>
                            <wp:docPr id="1" name="Picture 1" descr="S:\CT\Education Team\Product development\Youth\FAE curriculum project\3. Creative\Visual guidelines\Icons, illustrations, templates_final\Icons\BRC_First_Aid_Icon__Fil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384" t="19683" r="14934" b="109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920" cy="884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DBED32" w14:textId="61B0FA26" w:rsidR="006B7F47" w:rsidRDefault="006B7F4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D7963B6" w14:textId="7E8B2E5C" w:rsidR="006B7F47" w:rsidRDefault="007017A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hyperlink r:id="rId20" w:history="1">
                        <w:r w:rsidR="006B7F47" w:rsidRPr="00FB62F2">
                          <w:rPr>
                            <w:rStyle w:val="Hyperlink"/>
                            <w:rFonts w:asciiTheme="majorHAnsi" w:hAnsiTheme="majorHAnsi" w:cs="Times New Roman"/>
                            <w:sz w:val="24"/>
                          </w:rPr>
                          <w:t>Film</w:t>
                        </w:r>
                      </w:hyperlink>
                    </w:p>
                    <w:p w14:paraId="60D324BE" w14:textId="77777777" w:rsidR="006B7F47" w:rsidRPr="00407A44" w:rsidRDefault="006B7F4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3C45A26C" w:rsidR="00407A44" w:rsidRDefault="00407A4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C644E5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41F0952B" w14:textId="77777777" w:rsidR="00EA7A57" w:rsidRPr="00EA7A57" w:rsidRDefault="00EA7A57" w:rsidP="00EA7A57">
      <w:pPr>
        <w:numPr>
          <w:ilvl w:val="0"/>
          <w:numId w:val="23"/>
        </w:numPr>
        <w:spacing w:line="240" w:lineRule="atLeast"/>
        <w:ind w:left="1077" w:hanging="357"/>
        <w:rPr>
          <w:rFonts w:ascii="HelveticaNeueLT Pro 55 Roman" w:eastAsia="HelveticaNeueLT Pro 55 Roman" w:hAnsi="HelveticaNeueLT Pro 55 Roman" w:cs="HelveticaNeueLT Pro 55 Roman"/>
          <w:bCs/>
          <w:color w:val="1D1D1B"/>
          <w:sz w:val="20"/>
          <w:szCs w:val="24"/>
        </w:rPr>
      </w:pPr>
      <w:r w:rsidRPr="00EA7A57">
        <w:rPr>
          <w:rFonts w:ascii="HelveticaNeueLT Pro 55 Roman" w:eastAsia="HelveticaNeueLT Pro 55 Roman" w:hAnsi="HelveticaNeueLT Pro 55 Roman" w:cs="HelveticaNeueLT Pro 55 Roman"/>
          <w:bCs/>
          <w:color w:val="1D1D1B"/>
          <w:sz w:val="20"/>
          <w:szCs w:val="24"/>
        </w:rPr>
        <w:t>Learn about kindness and helping others</w:t>
      </w:r>
    </w:p>
    <w:p w14:paraId="017150F5" w14:textId="57C9E259" w:rsidR="00745372" w:rsidRDefault="00EA7A57" w:rsidP="00FB62F2">
      <w:pPr>
        <w:numPr>
          <w:ilvl w:val="0"/>
          <w:numId w:val="23"/>
        </w:numPr>
        <w:spacing w:line="240" w:lineRule="atLeast"/>
        <w:ind w:left="1077" w:hanging="357"/>
        <w:rPr>
          <w:rFonts w:ascii="HelveticaNeueLT Pro 55 Roman" w:eastAsia="HelveticaNeueLT Pro 55 Roman" w:hAnsi="HelveticaNeueLT Pro 55 Roman" w:cs="HelveticaNeueLT Pro 55 Roman"/>
          <w:bCs/>
          <w:color w:val="1D1D1B"/>
          <w:sz w:val="20"/>
          <w:szCs w:val="24"/>
        </w:rPr>
      </w:pPr>
      <w:r w:rsidRPr="00EA7A57">
        <w:rPr>
          <w:rFonts w:ascii="HelveticaNeueLT Pro 55 Roman" w:eastAsia="HelveticaNeueLT Pro 55 Roman" w:hAnsi="HelveticaNeueLT Pro 55 Roman" w:cs="HelveticaNeueLT Pro 55 Roman"/>
          <w:bCs/>
          <w:color w:val="1D1D1B"/>
          <w:sz w:val="20"/>
          <w:szCs w:val="24"/>
        </w:rPr>
        <w:t>Learn how to care for yourself and others</w:t>
      </w:r>
    </w:p>
    <w:p w14:paraId="76FD4898" w14:textId="77777777" w:rsidR="00FB62F2" w:rsidRPr="00FB62F2" w:rsidRDefault="00FB62F2" w:rsidP="00FB62F2">
      <w:pPr>
        <w:spacing w:line="240" w:lineRule="atLeast"/>
        <w:ind w:left="1077"/>
        <w:rPr>
          <w:rFonts w:ascii="HelveticaNeueLT Pro 55 Roman" w:eastAsia="HelveticaNeueLT Pro 55 Roman" w:hAnsi="HelveticaNeueLT Pro 55 Roman" w:cs="HelveticaNeueLT Pro 55 Roman"/>
          <w:bCs/>
          <w:color w:val="1D1D1B"/>
          <w:sz w:val="20"/>
          <w:szCs w:val="24"/>
        </w:rPr>
      </w:pPr>
    </w:p>
    <w:p w14:paraId="55011D06" w14:textId="77777777" w:rsidR="00407A44" w:rsidRDefault="00407A44" w:rsidP="00745372">
      <w:pPr>
        <w:pStyle w:val="Heading2"/>
        <w:spacing w:after="120"/>
      </w:pPr>
      <w:r>
        <w:t>Overview</w:t>
      </w:r>
    </w:p>
    <w:p w14:paraId="04C96733" w14:textId="640123FF" w:rsidR="00587380" w:rsidRPr="00587380" w:rsidRDefault="008C0AE5" w:rsidP="00587380">
      <w:pPr>
        <w:pStyle w:val="BodyText"/>
      </w:pPr>
      <w:r>
        <w:t>Discuss</w:t>
      </w:r>
      <w:r w:rsidR="00587380" w:rsidRPr="00587380">
        <w:t xml:space="preserve"> the </w:t>
      </w:r>
      <w:r w:rsidR="003F6B43">
        <w:t>meanings of kindness and coping</w:t>
      </w:r>
      <w:r w:rsidR="00587380" w:rsidRPr="00587380">
        <w:t xml:space="preserve"> and write an acrostic poem. </w:t>
      </w:r>
    </w:p>
    <w:p w14:paraId="639A298E" w14:textId="6808B88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 w:rsidRPr="0091151B">
        <w:t>Preparation</w:t>
      </w:r>
    </w:p>
    <w:p w14:paraId="2C3F9D37" w14:textId="7EB50384" w:rsidR="002C2266" w:rsidRDefault="005B4351" w:rsidP="005B4351">
      <w:pPr>
        <w:pStyle w:val="BodyText"/>
      </w:pPr>
      <w:r>
        <w:t xml:space="preserve">Ensure </w:t>
      </w:r>
      <w:r w:rsidR="00FB62F2">
        <w:t>pens and paper are</w:t>
      </w:r>
      <w:r w:rsidR="008C0AE5">
        <w:t xml:space="preserve"> available, and that </w:t>
      </w:r>
      <w:r>
        <w:t xml:space="preserve">you can </w:t>
      </w:r>
      <w:r w:rsidR="00FB62F2">
        <w:t>show</w:t>
      </w:r>
      <w:r w:rsidR="00587380">
        <w:t xml:space="preserve"> the </w:t>
      </w:r>
      <w:r w:rsidR="008C0AE5">
        <w:t>PowerPoint and film.</w:t>
      </w:r>
    </w:p>
    <w:p w14:paraId="242AE0FE" w14:textId="77777777" w:rsidR="0091151B" w:rsidRDefault="0091151B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 w:rsidRPr="00FF3085">
        <w:t>How to run the activity</w:t>
      </w:r>
    </w:p>
    <w:p w14:paraId="2193F747" w14:textId="1E15A840" w:rsidR="00587380" w:rsidRPr="00587380" w:rsidRDefault="00587380" w:rsidP="00FB62F2">
      <w:pPr>
        <w:pStyle w:val="Heading2"/>
        <w:numPr>
          <w:ilvl w:val="0"/>
          <w:numId w:val="28"/>
        </w:numPr>
        <w:spacing w:after="120" w:line="360" w:lineRule="auto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Mind-map the meanings of kindness and coping, revealing the definitions</w:t>
      </w:r>
      <w:r w:rsidR="003F6B43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and the</w:t>
      </w:r>
      <w:r w:rsidR="00FB62F2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questions to discuss as a group</w:t>
      </w: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in the </w:t>
      </w:r>
      <w:r w:rsidRPr="003F6B43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PowerPoint.</w:t>
      </w: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</w:t>
      </w:r>
    </w:p>
    <w:p w14:paraId="6BD51674" w14:textId="39E8BC88" w:rsidR="00B411F0" w:rsidRDefault="00B411F0" w:rsidP="007017A8">
      <w:pPr>
        <w:pStyle w:val="ListParagraph"/>
        <w:spacing w:after="120"/>
        <w:ind w:left="511"/>
      </w:pPr>
      <w:r w:rsidRPr="00FB62F2">
        <w:rPr>
          <w:b/>
        </w:rPr>
        <w:t>Kindness means:</w:t>
      </w:r>
      <w:r w:rsidRPr="00B411F0">
        <w:t xml:space="preserve"> thinking about others and the</w:t>
      </w:r>
      <w:r w:rsidR="007017A8">
        <w:t xml:space="preserve">ir feelings, and being generous </w:t>
      </w:r>
      <w:r w:rsidRPr="00B411F0">
        <w:t>and helpful.</w:t>
      </w:r>
    </w:p>
    <w:p w14:paraId="403B0316" w14:textId="30DD3697" w:rsidR="00FB62F2" w:rsidRDefault="00587380" w:rsidP="007017A8">
      <w:pPr>
        <w:pStyle w:val="ListParagraph"/>
        <w:spacing w:after="120"/>
        <w:ind w:left="425"/>
      </w:pPr>
      <w:r w:rsidRPr="00FB62F2">
        <w:rPr>
          <w:b/>
        </w:rPr>
        <w:t>Coping means:</w:t>
      </w:r>
      <w:r w:rsidRPr="001C143C">
        <w:t xml:space="preserve"> </w:t>
      </w:r>
      <w:r w:rsidR="007017A8">
        <w:t>when something difficult happens, I can make the best of things</w:t>
      </w:r>
      <w:r w:rsidRPr="001C143C">
        <w:t>.</w:t>
      </w:r>
    </w:p>
    <w:p w14:paraId="5706BCDE" w14:textId="3C8DB284" w:rsidR="00FB62F2" w:rsidRPr="00FB62F2" w:rsidRDefault="006033EE" w:rsidP="007017A8">
      <w:pPr>
        <w:pStyle w:val="ListParagraph"/>
        <w:numPr>
          <w:ilvl w:val="0"/>
          <w:numId w:val="28"/>
        </w:numPr>
        <w:spacing w:after="120"/>
      </w:pPr>
      <w:r w:rsidRPr="00FB62F2">
        <w:t>Now work though the multiple-choice questions on the PowerPoint:</w:t>
      </w:r>
    </w:p>
    <w:p w14:paraId="449F2108" w14:textId="6780E60F" w:rsidR="006033EE" w:rsidRPr="006033EE" w:rsidRDefault="006033EE" w:rsidP="007017A8">
      <w:pPr>
        <w:rPr>
          <w:sz w:val="20"/>
        </w:rPr>
      </w:pPr>
      <w:r w:rsidRPr="006033EE">
        <w:rPr>
          <w:sz w:val="20"/>
        </w:rPr>
        <w:t>Does coping mean</w:t>
      </w:r>
    </w:p>
    <w:p w14:paraId="27C2FA9D" w14:textId="77777777" w:rsidR="006033EE" w:rsidRPr="00FB62F2" w:rsidRDefault="006033EE" w:rsidP="006033EE">
      <w:pPr>
        <w:numPr>
          <w:ilvl w:val="0"/>
          <w:numId w:val="25"/>
        </w:numPr>
        <w:rPr>
          <w:sz w:val="20"/>
        </w:rPr>
      </w:pPr>
      <w:r w:rsidRPr="00FB62F2">
        <w:rPr>
          <w:sz w:val="20"/>
        </w:rPr>
        <w:t>Dealing well with a difficult situation</w:t>
      </w:r>
    </w:p>
    <w:p w14:paraId="7E15102E" w14:textId="77777777" w:rsidR="006033EE" w:rsidRPr="006033EE" w:rsidRDefault="006033EE" w:rsidP="006033EE">
      <w:pPr>
        <w:numPr>
          <w:ilvl w:val="0"/>
          <w:numId w:val="25"/>
        </w:numPr>
        <w:rPr>
          <w:sz w:val="20"/>
        </w:rPr>
      </w:pPr>
      <w:r w:rsidRPr="006033EE">
        <w:rPr>
          <w:sz w:val="20"/>
        </w:rPr>
        <w:t>Not knowing what to do</w:t>
      </w:r>
    </w:p>
    <w:p w14:paraId="425E149E" w14:textId="06556965" w:rsidR="00BA01BA" w:rsidRPr="007017A8" w:rsidRDefault="006033EE" w:rsidP="006033EE">
      <w:pPr>
        <w:numPr>
          <w:ilvl w:val="0"/>
          <w:numId w:val="25"/>
        </w:numPr>
        <w:rPr>
          <w:sz w:val="20"/>
        </w:rPr>
      </w:pPr>
      <w:r w:rsidRPr="006033EE">
        <w:rPr>
          <w:sz w:val="20"/>
        </w:rPr>
        <w:t>Not helping</w:t>
      </w:r>
    </w:p>
    <w:p w14:paraId="2C7FF5AA" w14:textId="673DA133" w:rsidR="006033EE" w:rsidRPr="006033EE" w:rsidRDefault="00373C76" w:rsidP="006033EE">
      <w:pPr>
        <w:rPr>
          <w:sz w:val="20"/>
        </w:rPr>
      </w:pPr>
      <w:r>
        <w:rPr>
          <w:sz w:val="20"/>
        </w:rPr>
        <w:t xml:space="preserve">The correct answer is a. </w:t>
      </w:r>
    </w:p>
    <w:p w14:paraId="5ECF5B72" w14:textId="440BFA0C" w:rsidR="006033EE" w:rsidRPr="006033EE" w:rsidRDefault="006033EE" w:rsidP="006033EE">
      <w:pPr>
        <w:ind w:left="141"/>
        <w:rPr>
          <w:sz w:val="20"/>
        </w:rPr>
      </w:pPr>
    </w:p>
    <w:p w14:paraId="53F40BF7" w14:textId="77777777" w:rsidR="006033EE" w:rsidRPr="006033EE" w:rsidRDefault="006033EE" w:rsidP="007017A8">
      <w:pPr>
        <w:rPr>
          <w:sz w:val="20"/>
        </w:rPr>
      </w:pPr>
      <w:r w:rsidRPr="006033EE">
        <w:rPr>
          <w:sz w:val="20"/>
        </w:rPr>
        <w:t>Coping well with a difficult situation means</w:t>
      </w:r>
    </w:p>
    <w:p w14:paraId="2EF1DCE7" w14:textId="77777777" w:rsidR="006033EE" w:rsidRPr="006033EE" w:rsidRDefault="006033EE" w:rsidP="007017A8">
      <w:pPr>
        <w:numPr>
          <w:ilvl w:val="0"/>
          <w:numId w:val="26"/>
        </w:numPr>
        <w:ind w:left="360"/>
        <w:rPr>
          <w:sz w:val="20"/>
        </w:rPr>
      </w:pPr>
      <w:r w:rsidRPr="006033EE">
        <w:rPr>
          <w:sz w:val="20"/>
        </w:rPr>
        <w:t>Running around and shouting</w:t>
      </w:r>
    </w:p>
    <w:p w14:paraId="078264C1" w14:textId="77777777" w:rsidR="006033EE" w:rsidRPr="00FB62F2" w:rsidRDefault="006033EE" w:rsidP="007017A8">
      <w:pPr>
        <w:numPr>
          <w:ilvl w:val="0"/>
          <w:numId w:val="26"/>
        </w:numPr>
        <w:ind w:left="360"/>
        <w:rPr>
          <w:sz w:val="20"/>
        </w:rPr>
      </w:pPr>
      <w:r w:rsidRPr="00FB62F2">
        <w:rPr>
          <w:sz w:val="20"/>
        </w:rPr>
        <w:t>Breathing deeply and doing what you can to help</w:t>
      </w:r>
    </w:p>
    <w:p w14:paraId="0FB44FFB" w14:textId="1BB7EC33" w:rsidR="006033EE" w:rsidRDefault="006033EE" w:rsidP="007017A8">
      <w:pPr>
        <w:numPr>
          <w:ilvl w:val="0"/>
          <w:numId w:val="26"/>
        </w:numPr>
        <w:ind w:left="360"/>
        <w:rPr>
          <w:sz w:val="20"/>
        </w:rPr>
      </w:pPr>
      <w:r w:rsidRPr="006033EE">
        <w:rPr>
          <w:sz w:val="20"/>
        </w:rPr>
        <w:t>Leaving quickly</w:t>
      </w:r>
    </w:p>
    <w:p w14:paraId="6006B4D5" w14:textId="31B49DBE" w:rsidR="00BA01BA" w:rsidRDefault="00373C76" w:rsidP="00373C76">
      <w:pPr>
        <w:rPr>
          <w:sz w:val="20"/>
        </w:rPr>
      </w:pPr>
      <w:r>
        <w:rPr>
          <w:sz w:val="20"/>
        </w:rPr>
        <w:t>The correct answer is b.</w:t>
      </w:r>
    </w:p>
    <w:p w14:paraId="43ACDBCB" w14:textId="77777777" w:rsidR="00BA01BA" w:rsidRDefault="00BA01BA" w:rsidP="00373C76">
      <w:pPr>
        <w:rPr>
          <w:sz w:val="20"/>
        </w:rPr>
      </w:pPr>
    </w:p>
    <w:p w14:paraId="69630EE9" w14:textId="69E6C829" w:rsidR="00FB62F2" w:rsidRPr="00FB62F2" w:rsidRDefault="00FB62F2" w:rsidP="007017A8">
      <w:pPr>
        <w:pStyle w:val="ListParagraph"/>
        <w:numPr>
          <w:ilvl w:val="0"/>
          <w:numId w:val="28"/>
        </w:numPr>
        <w:spacing w:after="120"/>
        <w:ind w:left="397"/>
      </w:pPr>
      <w:r>
        <w:t>Ask children:</w:t>
      </w:r>
    </w:p>
    <w:p w14:paraId="6EC505B7" w14:textId="4D379A97" w:rsidR="006033EE" w:rsidRDefault="006033EE" w:rsidP="007017A8">
      <w:pPr>
        <w:pStyle w:val="ListParagraph"/>
        <w:spacing w:after="120"/>
        <w:ind w:left="397"/>
      </w:pPr>
      <w:r w:rsidRPr="006033EE">
        <w:t>Can you think of things that might help you to cope in a difficult situation?</w:t>
      </w:r>
    </w:p>
    <w:p w14:paraId="773624D0" w14:textId="3F300CF4" w:rsidR="00B411F0" w:rsidRDefault="003F6B43" w:rsidP="007017A8">
      <w:pPr>
        <w:pStyle w:val="ListParagraph"/>
        <w:spacing w:after="120"/>
        <w:ind w:left="397"/>
      </w:pPr>
      <w:r>
        <w:t>Can you think of an example when you</w:t>
      </w:r>
      <w:r w:rsidR="00587380" w:rsidRPr="001C143C">
        <w:t xml:space="preserve"> or someone else did something </w:t>
      </w:r>
      <w:r>
        <w:t>kind?</w:t>
      </w:r>
    </w:p>
    <w:p w14:paraId="4666EF31" w14:textId="4F1E4482" w:rsidR="00FB62F2" w:rsidRPr="007017A8" w:rsidRDefault="003F6B43" w:rsidP="007017A8">
      <w:pPr>
        <w:pStyle w:val="ListParagraph"/>
        <w:spacing w:after="120"/>
        <w:ind w:left="397"/>
      </w:pPr>
      <w:bookmarkStart w:id="1" w:name="_Hlk19260408"/>
      <w:r>
        <w:lastRenderedPageBreak/>
        <w:t>Do you</w:t>
      </w:r>
      <w:r w:rsidR="00587380" w:rsidRPr="001C143C">
        <w:t xml:space="preserve"> think kindness can help people to cope with difficult situations? Is it important in first aid?</w:t>
      </w:r>
    </w:p>
    <w:p w14:paraId="1B133AFD" w14:textId="75F63C40" w:rsidR="008C0AE5" w:rsidRDefault="00FB62F2" w:rsidP="007017A8">
      <w:pPr>
        <w:spacing w:after="120"/>
        <w:ind w:left="397"/>
        <w:rPr>
          <w:sz w:val="20"/>
        </w:rPr>
      </w:pPr>
      <w:r>
        <w:rPr>
          <w:sz w:val="20"/>
        </w:rPr>
        <w:t>Play</w:t>
      </w:r>
      <w:r w:rsidR="008C0AE5">
        <w:rPr>
          <w:sz w:val="20"/>
        </w:rPr>
        <w:t xml:space="preserve"> Georgia</w:t>
      </w:r>
      <w:r>
        <w:rPr>
          <w:sz w:val="20"/>
        </w:rPr>
        <w:t>’s</w:t>
      </w:r>
      <w:r w:rsidR="008C0AE5">
        <w:rPr>
          <w:sz w:val="20"/>
        </w:rPr>
        <w:t xml:space="preserve"> </w:t>
      </w:r>
      <w:hyperlink r:id="rId21" w:history="1">
        <w:r w:rsidR="008C0AE5" w:rsidRPr="00FB62F2">
          <w:rPr>
            <w:rStyle w:val="Hyperlink"/>
            <w:sz w:val="20"/>
          </w:rPr>
          <w:t xml:space="preserve">being kind </w:t>
        </w:r>
        <w:r w:rsidRPr="00FB62F2">
          <w:rPr>
            <w:rStyle w:val="Hyperlink"/>
            <w:sz w:val="20"/>
          </w:rPr>
          <w:t>film</w:t>
        </w:r>
      </w:hyperlink>
    </w:p>
    <w:p w14:paraId="73D31AE0" w14:textId="38886E4F" w:rsidR="008C0AE5" w:rsidRDefault="008C0AE5" w:rsidP="007017A8">
      <w:pPr>
        <w:pStyle w:val="ListParagraph"/>
        <w:spacing w:after="120"/>
        <w:ind w:left="538" w:hanging="425"/>
      </w:pPr>
      <w:r>
        <w:t>Discuss</w:t>
      </w:r>
      <w:r w:rsidRPr="008C0AE5">
        <w:t xml:space="preserve"> the question in the film – what could you do to be kind to others?</w:t>
      </w:r>
    </w:p>
    <w:p w14:paraId="64FCA87C" w14:textId="77777777" w:rsidR="00FB62F2" w:rsidRPr="008C0AE5" w:rsidRDefault="00FB62F2" w:rsidP="00FB62F2">
      <w:pPr>
        <w:spacing w:after="120"/>
      </w:pPr>
    </w:p>
    <w:bookmarkEnd w:id="1"/>
    <w:p w14:paraId="058144D7" w14:textId="62EA47E3" w:rsidR="007017A8" w:rsidRDefault="00587380" w:rsidP="006A5E19">
      <w:pPr>
        <w:pStyle w:val="Heading2"/>
        <w:numPr>
          <w:ilvl w:val="0"/>
          <w:numId w:val="28"/>
        </w:numPr>
        <w:spacing w:after="120" w:line="360" w:lineRule="auto"/>
        <w:ind w:left="36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Ask learners to think again about the words ‘kindness’ and ‘coping’. Explain that they are going to write an acrostic poem where the word is written down the left-hand side</w:t>
      </w:r>
      <w:r w:rsidR="003F6B43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of the page</w:t>
      </w: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, with each line beginning with the letter on that line relating to the meaning of the </w:t>
      </w:r>
      <w:r w:rsidR="00FB62F2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main </w:t>
      </w: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word.</w:t>
      </w:r>
      <w:r w:rsidR="007017A8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Give children time to write an acrostic poem using a word of their choice inspired by the activity.</w:t>
      </w:r>
      <w:r w:rsidRPr="0058738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</w:t>
      </w:r>
    </w:p>
    <w:p w14:paraId="171A50C2" w14:textId="205CF44A" w:rsidR="00587380" w:rsidRPr="007017A8" w:rsidRDefault="007017A8" w:rsidP="007017A8">
      <w:pPr>
        <w:pStyle w:val="Heading2"/>
        <w:spacing w:after="120" w:line="360" w:lineRule="auto"/>
        <w:ind w:left="36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Below</w:t>
      </w:r>
      <w:r w:rsidR="00587380" w:rsidRPr="007017A8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is an example using word ‘Red Cross’ </w:t>
      </w:r>
      <w:r w:rsidR="003F6B43" w:rsidRPr="007017A8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in an acrostic poem with each letter starting a line </w:t>
      </w:r>
      <w:r w:rsidR="00587380" w:rsidRPr="007017A8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down</w:t>
      </w:r>
      <w:r w:rsidR="003F6B43" w:rsidRPr="007017A8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one side of the page. Y</w:t>
      </w:r>
      <w:r w:rsidR="00587380" w:rsidRPr="007017A8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ou can show in the PowerPoint if you choose:</w:t>
      </w:r>
    </w:p>
    <w:p w14:paraId="14A9612A" w14:textId="77777777" w:rsidR="00B411F0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R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ed Cross helps those in need</w:t>
      </w:r>
    </w:p>
    <w:p w14:paraId="41014C85" w14:textId="77777777" w:rsidR="00B411F0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E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very day, lives are saved and minds are changed</w:t>
      </w:r>
    </w:p>
    <w:p w14:paraId="09E02333" w14:textId="4A9C8DDB" w:rsidR="00FB62F2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D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aily, we think about being kind and helping others</w:t>
      </w:r>
    </w:p>
    <w:p w14:paraId="03C6E6FF" w14:textId="18A36714" w:rsidR="00B411F0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C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an you think of how you could help?</w:t>
      </w:r>
    </w:p>
    <w:p w14:paraId="009873B2" w14:textId="51176E33" w:rsidR="00B411F0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R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ed Cross needs volunteers who can help others</w:t>
      </w:r>
    </w:p>
    <w:p w14:paraId="739B29D6" w14:textId="521F2B96" w:rsidR="00B411F0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O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ne kind act can make all the difference</w:t>
      </w:r>
    </w:p>
    <w:p w14:paraId="22A0DD19" w14:textId="73CEF5EB" w:rsidR="00B411F0" w:rsidRPr="00B411F0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S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hare your kindness with people around you</w:t>
      </w:r>
    </w:p>
    <w:p w14:paraId="333B8804" w14:textId="3592A42D" w:rsidR="007017A8" w:rsidRDefault="00B411F0" w:rsidP="007017A8">
      <w:pPr>
        <w:pStyle w:val="Heading2"/>
        <w:spacing w:after="120"/>
        <w:ind w:left="340" w:right="850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411F0"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>S</w:t>
      </w:r>
      <w:r w:rsidRPr="00B411F0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o that you too can help others.</w:t>
      </w:r>
    </w:p>
    <w:p w14:paraId="1AD4A25A" w14:textId="3A424D14" w:rsidR="005B4351" w:rsidRDefault="00B411F0" w:rsidP="001C143C">
      <w:pPr>
        <w:pStyle w:val="ListParagraph"/>
        <w:ind w:left="425" w:right="850"/>
        <w:rPr>
          <w:b/>
        </w:rPr>
      </w:pPr>
      <w:bookmarkStart w:id="2" w:name="_Hlk19260632"/>
      <w:r w:rsidRPr="00B411F0">
        <w:rPr>
          <w:rFonts w:ascii="HelveticaNeueLT Pro 55 Roman" w:eastAsiaTheme="minorHAnsi" w:hAnsi="HelveticaNeueLT Pro 55 Roman" w:cs="HelveticaNeueLT Pro 55 Roman"/>
          <w:bCs/>
          <w:color w:val="000000"/>
          <w:szCs w:val="20"/>
          <w:lang w:eastAsia="en-US" w:bidi="ar-SA"/>
        </w:rPr>
        <w:t>Learners</w:t>
      </w:r>
      <w:bookmarkEnd w:id="2"/>
      <w:r w:rsidRPr="00B411F0">
        <w:rPr>
          <w:rFonts w:ascii="HelveticaNeueLT Pro 55 Roman" w:eastAsiaTheme="minorHAnsi" w:hAnsi="HelveticaNeueLT Pro 55 Roman" w:cs="HelveticaNeueLT Pro 55 Roman"/>
          <w:bCs/>
          <w:color w:val="000000"/>
          <w:szCs w:val="20"/>
          <w:lang w:eastAsia="en-US" w:bidi="ar-SA"/>
        </w:rPr>
        <w:t xml:space="preserve"> can write these poems up as a poster and decorate them to display to help others learn. </w:t>
      </w:r>
    </w:p>
    <w:p w14:paraId="1001CEA0" w14:textId="5CF0FB90" w:rsidR="005B4351" w:rsidRPr="008330F6" w:rsidRDefault="007017A8" w:rsidP="001C143C">
      <w:pPr>
        <w:pStyle w:val="Heading2"/>
        <w:spacing w:after="120"/>
        <w:ind w:right="850"/>
      </w:pP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473F7636" wp14:editId="0B96E0E0">
            <wp:simplePos x="0" y="0"/>
            <wp:positionH relativeFrom="margin">
              <wp:posOffset>161925</wp:posOffset>
            </wp:positionH>
            <wp:positionV relativeFrom="margin">
              <wp:posOffset>5698242</wp:posOffset>
            </wp:positionV>
            <wp:extent cx="294005" cy="457835"/>
            <wp:effectExtent l="51435" t="5715" r="2413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1" w:rsidRPr="008330F6">
        <w:t>Summing up</w:t>
      </w:r>
      <w:r w:rsidR="00FF3085" w:rsidRPr="008330F6">
        <w:t xml:space="preserve"> </w:t>
      </w:r>
    </w:p>
    <w:p w14:paraId="0355C5A9" w14:textId="137725C7" w:rsidR="005B4351" w:rsidRDefault="00B411F0" w:rsidP="001C143C">
      <w:pPr>
        <w:ind w:right="850"/>
        <w:rPr>
          <w:sz w:val="20"/>
        </w:rPr>
      </w:pPr>
      <w:r>
        <w:rPr>
          <w:sz w:val="20"/>
        </w:rPr>
        <w:t xml:space="preserve">                    </w:t>
      </w:r>
      <w:r w:rsidRPr="00B411F0">
        <w:rPr>
          <w:sz w:val="20"/>
        </w:rPr>
        <w:t>Invite learners to share their poems and what they have learned with a partner or the whole group.</w:t>
      </w:r>
    </w:p>
    <w:p w14:paraId="5CF35D9B" w14:textId="4E26C485" w:rsidR="00B411F0" w:rsidRDefault="00B411F0" w:rsidP="000A1FE7">
      <w:pPr>
        <w:ind w:right="851"/>
        <w:rPr>
          <w:sz w:val="20"/>
        </w:rPr>
      </w:pPr>
    </w:p>
    <w:p w14:paraId="035D07D8" w14:textId="470E1506" w:rsidR="00B411F0" w:rsidRDefault="00B411F0" w:rsidP="000A1FE7">
      <w:pPr>
        <w:ind w:right="851"/>
        <w:rPr>
          <w:sz w:val="20"/>
        </w:rPr>
      </w:pPr>
    </w:p>
    <w:p w14:paraId="36DB7B1F" w14:textId="203F6D4C" w:rsidR="00B411F0" w:rsidRPr="005B4351" w:rsidRDefault="00B411F0" w:rsidP="000A1FE7">
      <w:pPr>
        <w:ind w:right="851"/>
        <w:rPr>
          <w:sz w:val="20"/>
        </w:rPr>
      </w:pPr>
    </w:p>
    <w:p w14:paraId="4A07EB93" w14:textId="0142F5A0" w:rsidR="0008502C" w:rsidRPr="0091151B" w:rsidRDefault="00565426" w:rsidP="001C143C">
      <w:pPr>
        <w:tabs>
          <w:tab w:val="left" w:pos="9195"/>
        </w:tabs>
        <w:ind w:right="851"/>
      </w:pPr>
      <w:r>
        <w:rPr>
          <w:sz w:val="20"/>
        </w:rPr>
        <w:t xml:space="preserve">       </w:t>
      </w:r>
    </w:p>
    <w:sectPr w:rsidR="0008502C" w:rsidRPr="0091151B" w:rsidSect="007D14D2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F085" w14:textId="77777777" w:rsidR="006033EE" w:rsidRDefault="006033EE">
      <w:r>
        <w:separator/>
      </w:r>
    </w:p>
  </w:endnote>
  <w:endnote w:type="continuationSeparator" w:id="0">
    <w:p w14:paraId="13F1CC29" w14:textId="77777777" w:rsidR="006033EE" w:rsidRDefault="006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1937" w14:textId="77777777" w:rsidR="006033EE" w:rsidRDefault="006033E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122D" w14:textId="77777777" w:rsidR="006033EE" w:rsidRDefault="006033E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496A" w14:textId="77777777" w:rsidR="006033EE" w:rsidRDefault="006033EE">
      <w:r>
        <w:separator/>
      </w:r>
    </w:p>
  </w:footnote>
  <w:footnote w:type="continuationSeparator" w:id="0">
    <w:p w14:paraId="15ED3D2E" w14:textId="77777777" w:rsidR="006033EE" w:rsidRDefault="0060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3C04" w14:textId="77777777" w:rsidR="006033EE" w:rsidRDefault="006033EE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778023DC" w:rsidR="006033EE" w:rsidRPr="009D5FD0" w:rsidRDefault="006033EE" w:rsidP="009D5FD0">
    <w:pPr>
      <w:pStyle w:val="PageHeadingContinuation"/>
      <w:rPr>
        <w:color w:val="EE2A24" w:themeColor="text2"/>
      </w:rPr>
    </w:pPr>
    <w:r>
      <w:t>What do kindness and coping mean?</w:t>
    </w:r>
    <w:r w:rsidR="00FB62F2">
      <w:t xml:space="preserve"> – learn activity</w:t>
    </w:r>
    <w:r>
      <w:tab/>
    </w:r>
    <w:r w:rsidR="00FB62F2">
      <w:t xml:space="preserve">         </w:t>
    </w:r>
    <w:r>
      <w:rPr>
        <w:rStyle w:val="Red"/>
      </w:rPr>
      <w:t>Module</w:t>
    </w:r>
    <w:r w:rsidR="00FB62F2">
      <w:rPr>
        <w:rStyle w:val="Red"/>
      </w:rPr>
      <w:t>:</w:t>
    </w:r>
    <w:r>
      <w:rPr>
        <w:rStyle w:val="Red"/>
      </w:rPr>
      <w:t xml:space="preserve"> </w:t>
    </w:r>
    <w:r w:rsidR="00FB62F2">
      <w:rPr>
        <w:rStyle w:val="Red"/>
        <w:color w:val="auto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9A7" w14:textId="77777777" w:rsidR="006033EE" w:rsidRDefault="006033EE" w:rsidP="009D5FD0">
    <w:pPr>
      <w:pStyle w:val="Header"/>
    </w:pPr>
  </w:p>
  <w:p w14:paraId="6A919DEE" w14:textId="77777777" w:rsidR="006033EE" w:rsidRPr="009D5FD0" w:rsidRDefault="006033EE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1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402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402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0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0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0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02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0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2" w:hanging="284"/>
      </w:pPr>
      <w:rPr>
        <w:rFonts w:ascii="Wingdings" w:hAnsi="Wingdings" w:hint="default"/>
      </w:rPr>
    </w:lvl>
  </w:abstractNum>
  <w:abstractNum w:abstractNumId="13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4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9E14A09"/>
    <w:multiLevelType w:val="hybridMultilevel"/>
    <w:tmpl w:val="E604D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38B8"/>
    <w:multiLevelType w:val="hybridMultilevel"/>
    <w:tmpl w:val="307ED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7B011C4"/>
    <w:multiLevelType w:val="hybridMultilevel"/>
    <w:tmpl w:val="9FBA10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 w15:restartNumberingAfterBreak="0">
    <w:nsid w:val="7EF01032"/>
    <w:multiLevelType w:val="hybridMultilevel"/>
    <w:tmpl w:val="E87093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3"/>
  </w:num>
  <w:num w:numId="15">
    <w:abstractNumId w:val="12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11"/>
  </w:num>
  <w:num w:numId="21">
    <w:abstractNumId w:val="13"/>
  </w:num>
  <w:num w:numId="22">
    <w:abstractNumId w:val="10"/>
  </w:num>
  <w:num w:numId="23">
    <w:abstractNumId w:val="16"/>
  </w:num>
  <w:num w:numId="24">
    <w:abstractNumId w:val="12"/>
  </w:num>
  <w:num w:numId="25">
    <w:abstractNumId w:val="22"/>
  </w:num>
  <w:num w:numId="26">
    <w:abstractNumId w:val="24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BD"/>
    <w:rsid w:val="000319FC"/>
    <w:rsid w:val="000540BD"/>
    <w:rsid w:val="0008502C"/>
    <w:rsid w:val="000870E5"/>
    <w:rsid w:val="00097CA3"/>
    <w:rsid w:val="000A1FE7"/>
    <w:rsid w:val="000E0C82"/>
    <w:rsid w:val="001A0812"/>
    <w:rsid w:val="001A66A8"/>
    <w:rsid w:val="001C143C"/>
    <w:rsid w:val="001E42B8"/>
    <w:rsid w:val="0023126F"/>
    <w:rsid w:val="00266623"/>
    <w:rsid w:val="002C2266"/>
    <w:rsid w:val="003121F9"/>
    <w:rsid w:val="00337C84"/>
    <w:rsid w:val="00373C76"/>
    <w:rsid w:val="00394654"/>
    <w:rsid w:val="003C1F61"/>
    <w:rsid w:val="003D5CB6"/>
    <w:rsid w:val="003F6B43"/>
    <w:rsid w:val="00407A44"/>
    <w:rsid w:val="0046777D"/>
    <w:rsid w:val="00472FAD"/>
    <w:rsid w:val="00476C93"/>
    <w:rsid w:val="004939D8"/>
    <w:rsid w:val="00503BB0"/>
    <w:rsid w:val="00514D4F"/>
    <w:rsid w:val="0052113F"/>
    <w:rsid w:val="00522C62"/>
    <w:rsid w:val="00565426"/>
    <w:rsid w:val="00570C45"/>
    <w:rsid w:val="00587380"/>
    <w:rsid w:val="005904B1"/>
    <w:rsid w:val="005B1591"/>
    <w:rsid w:val="005B4351"/>
    <w:rsid w:val="005D6DAE"/>
    <w:rsid w:val="005D7B40"/>
    <w:rsid w:val="005E0328"/>
    <w:rsid w:val="005F5ABB"/>
    <w:rsid w:val="006033EE"/>
    <w:rsid w:val="00615637"/>
    <w:rsid w:val="006742BF"/>
    <w:rsid w:val="006A5E19"/>
    <w:rsid w:val="006B780E"/>
    <w:rsid w:val="006B7F47"/>
    <w:rsid w:val="006E4749"/>
    <w:rsid w:val="007017A8"/>
    <w:rsid w:val="007439AF"/>
    <w:rsid w:val="00745372"/>
    <w:rsid w:val="00745B0B"/>
    <w:rsid w:val="0075220F"/>
    <w:rsid w:val="007C30E8"/>
    <w:rsid w:val="007C576B"/>
    <w:rsid w:val="007D14D2"/>
    <w:rsid w:val="007F0BC9"/>
    <w:rsid w:val="00825BA6"/>
    <w:rsid w:val="008330F6"/>
    <w:rsid w:val="00896A8E"/>
    <w:rsid w:val="008C0AE5"/>
    <w:rsid w:val="0091151B"/>
    <w:rsid w:val="009B7B02"/>
    <w:rsid w:val="009D5FD0"/>
    <w:rsid w:val="009F24C2"/>
    <w:rsid w:val="00A270E7"/>
    <w:rsid w:val="00A379A9"/>
    <w:rsid w:val="00A9164F"/>
    <w:rsid w:val="00AE4EB1"/>
    <w:rsid w:val="00B411F0"/>
    <w:rsid w:val="00B94EA2"/>
    <w:rsid w:val="00BA01BA"/>
    <w:rsid w:val="00BA336B"/>
    <w:rsid w:val="00BC2B2C"/>
    <w:rsid w:val="00C04815"/>
    <w:rsid w:val="00C644E5"/>
    <w:rsid w:val="00C6771F"/>
    <w:rsid w:val="00C8006B"/>
    <w:rsid w:val="00CB0ECD"/>
    <w:rsid w:val="00D002CE"/>
    <w:rsid w:val="00D45197"/>
    <w:rsid w:val="00D665AB"/>
    <w:rsid w:val="00D70FA2"/>
    <w:rsid w:val="00D81041"/>
    <w:rsid w:val="00D97DEA"/>
    <w:rsid w:val="00DB04AB"/>
    <w:rsid w:val="00DE1B47"/>
    <w:rsid w:val="00E110C2"/>
    <w:rsid w:val="00E15E25"/>
    <w:rsid w:val="00E547A0"/>
    <w:rsid w:val="00E8467B"/>
    <w:rsid w:val="00EA7A57"/>
    <w:rsid w:val="00EF6F1E"/>
    <w:rsid w:val="00F035B5"/>
    <w:rsid w:val="00F47381"/>
    <w:rsid w:val="00F54AFA"/>
    <w:rsid w:val="00F57DE5"/>
    <w:rsid w:val="00F76CB2"/>
    <w:rsid w:val="00F9513E"/>
    <w:rsid w:val="00F95ED6"/>
    <w:rsid w:val="00FB62F2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1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F24C2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vimeo.com/370312849/4b73263aa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vimeo.com/370312849/4b73263a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vimeo.com/370312849/4b73263a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574F-26D9-4458-AC35-CE78B53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31ED1A4E</Template>
  <TotalTime>195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Lucy Tutton</cp:lastModifiedBy>
  <cp:revision>25</cp:revision>
  <dcterms:created xsi:type="dcterms:W3CDTF">2019-09-13T08:25:00Z</dcterms:created>
  <dcterms:modified xsi:type="dcterms:W3CDTF">2019-12-04T09:28:00Z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