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168CD77A" w:rsidR="000870E5" w:rsidRPr="00F06172" w:rsidRDefault="002E493B" w:rsidP="00F06172">
      <w:pPr>
        <w:pStyle w:val="TitleofActivity"/>
      </w:pPr>
      <w:r>
        <w:t>5</w:t>
      </w:r>
      <w:r w:rsidR="003E31A4">
        <w:t>.</w:t>
      </w:r>
      <w:r w:rsidR="00C832D9">
        <w:t>Choking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5D455A" w:rsidRDefault="005D455A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5D455A" w:rsidRDefault="005D455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5D455A" w:rsidRDefault="005D455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5D455A" w:rsidRDefault="005D455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5D455A" w:rsidRDefault="005D455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5D455A" w:rsidRDefault="005D455A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5D455A" w:rsidRDefault="005D455A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5D455A" w:rsidRDefault="005D455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5D455A" w:rsidRDefault="005D455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5D455A" w:rsidRDefault="005D455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5D455A" w:rsidRDefault="005D455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5D455A" w:rsidRDefault="005D455A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5D455A" w:rsidRDefault="005D455A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5D455A" w:rsidRDefault="005D455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5D455A" w:rsidRDefault="005D455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5D455A" w:rsidRDefault="005D455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5D455A" w:rsidRDefault="005D455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5D455A" w:rsidRDefault="005D455A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5D455A" w:rsidRDefault="005D455A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5D455A" w:rsidRDefault="005D455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5D455A" w:rsidRDefault="005D455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5D455A" w:rsidRDefault="005D455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5D455A" w:rsidRDefault="005D455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5D455A" w:rsidRDefault="005D455A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5D455A" w:rsidRDefault="005D455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5D455A" w:rsidRDefault="005D455A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5D455A" w:rsidRPr="00500BEC" w:rsidRDefault="005D455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5D455A" w:rsidRDefault="005D455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5D455A" w:rsidRDefault="005D455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5D455A" w:rsidRDefault="005D455A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5D455A" w:rsidRPr="00500BEC" w:rsidRDefault="005D455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5D455A" w:rsidRDefault="005D455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58241" behindDoc="0" locked="0" layoutInCell="1" allowOverlap="1" wp14:anchorId="24DB822B" wp14:editId="52CC5E43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5D455A" w:rsidRPr="00C22993" w:rsidRDefault="005D455A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5D455A" w:rsidRPr="009E4715" w:rsidRDefault="005D455A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7A398845" w:rsidR="005D455A" w:rsidRDefault="005D455A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Choking interactive activity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(images and text) 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2E493B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the</w:t>
                            </w:r>
                            <w:r w:rsidRPr="002E493B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2E493B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choking first aid skill page</w:t>
                              </w:r>
                            </w:hyperlink>
                          </w:p>
                          <w:p w14:paraId="572AACA7" w14:textId="77777777" w:rsidR="005D455A" w:rsidRPr="00C22993" w:rsidRDefault="005D455A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5D455A" w:rsidRDefault="005D455A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5D455A" w:rsidRDefault="005D455A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5D455A" w:rsidRDefault="005D455A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10BABCDC" w:rsidR="005D455A" w:rsidRPr="002B3849" w:rsidRDefault="005D455A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Learner skill guide ‘helping someone who is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choking’</w:t>
                            </w:r>
                          </w:p>
                          <w:p w14:paraId="58F0FEA4" w14:textId="77777777" w:rsidR="005D455A" w:rsidRPr="00407A44" w:rsidRDefault="005D455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23.1pt;z-index:251658241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" fillcolor="white [3212]" stroked="f">
                <v:textbox inset="2mm,3mm,2mm,3mm">
                  <w:txbxContent>
                    <w:p w14:paraId="5ED8231D" w14:textId="6DFBE7D7" w:rsidR="005D455A" w:rsidRPr="00C22993" w:rsidRDefault="005D455A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5D455A" w:rsidRPr="009E4715" w:rsidRDefault="005D455A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7A398845" w:rsidR="005D455A" w:rsidRDefault="005D455A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Choking interactive activity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(images and text) 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on </w:t>
                      </w:r>
                      <w:r w:rsidRPr="002E493B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the</w:t>
                      </w:r>
                      <w:r w:rsidRPr="002E493B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2E493B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choking first aid skill page</w:t>
                        </w:r>
                      </w:hyperlink>
                    </w:p>
                    <w:p w14:paraId="572AACA7" w14:textId="77777777" w:rsidR="005D455A" w:rsidRPr="00C22993" w:rsidRDefault="005D455A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5D455A" w:rsidRDefault="005D455A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5D455A" w:rsidRDefault="005D455A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5D455A" w:rsidRDefault="005D455A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10BABCDC" w:rsidR="005D455A" w:rsidRPr="002B3849" w:rsidRDefault="005D455A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 xml:space="preserve">Learner skill guide ‘helping someone who is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choking’</w:t>
                      </w:r>
                    </w:p>
                    <w:p w14:paraId="58F0FEA4" w14:textId="77777777" w:rsidR="005D455A" w:rsidRPr="00407A44" w:rsidRDefault="005D455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5CAA8BE8">
              <v:shape id="Rectangle 22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spid="_x0000_s1026" filled="f" strokecolor="#f6f6f6 [3214]" strokeweight="1mm" path="m,l1809750,r,29946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w14:anchorId="7B335D1C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CF211AB">
              <v:shapetype id="_x0000_t34" coordsize="21600,21600" o:oned="t" filled="f" o:spt="34" adj="10800" path="m,l@0,0@0,21600,21600,21600e" w14:anchorId="36E06EB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169C8C59" w14:textId="6CA5376A" w:rsidR="00960014" w:rsidRPr="007A60B3" w:rsidRDefault="00960014" w:rsidP="00960014">
      <w:pPr>
        <w:pStyle w:val="Bodyheader1"/>
        <w:numPr>
          <w:ilvl w:val="0"/>
          <w:numId w:val="30"/>
        </w:numPr>
        <w:ind w:right="-1417"/>
        <w:rPr>
          <w:rFonts w:ascii="HelveticaNeueLT Pro 45 Lt" w:hAnsi="HelveticaNeueLT Pro 45 Lt"/>
          <w:b w:val="0"/>
        </w:rPr>
      </w:pPr>
      <w:bookmarkStart w:id="0" w:name="_Hlk72934121"/>
      <w:r w:rsidRPr="007A60B3">
        <w:rPr>
          <w:rFonts w:ascii="HelveticaNeueLT Pro 45 Lt" w:hAnsi="HelveticaNeueLT Pro 45 Lt"/>
          <w:b w:val="0"/>
        </w:rPr>
        <w:t xml:space="preserve">Learn how </w:t>
      </w:r>
      <w:r w:rsidR="00BF6EC5">
        <w:rPr>
          <w:rFonts w:ascii="HelveticaNeueLT Pro 45 Lt" w:hAnsi="HelveticaNeueLT Pro 45 Lt"/>
          <w:b w:val="0"/>
        </w:rPr>
        <w:t>to</w:t>
      </w:r>
      <w:r w:rsidRPr="007A60B3">
        <w:rPr>
          <w:rFonts w:ascii="HelveticaNeueLT Pro 45 Lt" w:hAnsi="HelveticaNeueLT Pro 45 Lt"/>
          <w:b w:val="0"/>
        </w:rPr>
        <w:t xml:space="preserve"> recognize when someone </w:t>
      </w:r>
      <w:r>
        <w:rPr>
          <w:rFonts w:ascii="HelveticaNeueLT Pro 45 Lt" w:hAnsi="HelveticaNeueLT Pro 45 Lt"/>
          <w:b w:val="0"/>
        </w:rPr>
        <w:t>is choking</w:t>
      </w:r>
      <w:r w:rsidRPr="007A60B3">
        <w:rPr>
          <w:rFonts w:ascii="HelveticaNeueLT Pro 45 Lt" w:hAnsi="HelveticaNeueLT Pro 45 Lt"/>
          <w:b w:val="0"/>
        </w:rPr>
        <w:t>.</w:t>
      </w:r>
    </w:p>
    <w:p w14:paraId="0EC0E553" w14:textId="7C6715F6" w:rsidR="00960014" w:rsidRPr="007A60B3" w:rsidRDefault="00960014" w:rsidP="00960014">
      <w:pPr>
        <w:pStyle w:val="Bodyheader1"/>
        <w:numPr>
          <w:ilvl w:val="0"/>
          <w:numId w:val="30"/>
        </w:numPr>
        <w:ind w:right="-1417"/>
        <w:rPr>
          <w:rFonts w:ascii="HelveticaNeueLT Pro 45 Lt" w:hAnsi="HelveticaNeueLT Pro 45 Lt"/>
          <w:b w:val="0"/>
        </w:rPr>
      </w:pPr>
      <w:r w:rsidRPr="007A60B3">
        <w:rPr>
          <w:rFonts w:ascii="HelveticaNeueLT Pro 45 Lt" w:hAnsi="HelveticaNeueLT Pro 45 Lt"/>
          <w:b w:val="0"/>
        </w:rPr>
        <w:t xml:space="preserve">Learn the key action to help when someone </w:t>
      </w:r>
      <w:r>
        <w:rPr>
          <w:rFonts w:ascii="HelveticaNeueLT Pro 45 Lt" w:hAnsi="HelveticaNeueLT Pro 45 Lt"/>
          <w:b w:val="0"/>
        </w:rPr>
        <w:t>is choking</w:t>
      </w:r>
      <w:r w:rsidRPr="007A60B3">
        <w:rPr>
          <w:rFonts w:ascii="HelveticaNeueLT Pro 45 Lt" w:hAnsi="HelveticaNeueLT Pro 45 Lt"/>
          <w:b w:val="0"/>
        </w:rPr>
        <w:t>.</w:t>
      </w:r>
    </w:p>
    <w:bookmarkEnd w:id="0"/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1D80FE90" w:rsidR="006E37ED" w:rsidRDefault="006E37ED" w:rsidP="00290D87">
      <w:pPr>
        <w:pStyle w:val="BodyText"/>
        <w:ind w:right="-1417"/>
      </w:pPr>
      <w:r>
        <w:t xml:space="preserve">Young people learn about </w:t>
      </w:r>
      <w:r w:rsidR="00C832D9">
        <w:t>choking, what causes it</w:t>
      </w:r>
      <w:r>
        <w:t xml:space="preserve"> and what happens whe</w:t>
      </w:r>
      <w:r w:rsidR="00C832D9">
        <w:t>n someone is choking</w:t>
      </w:r>
      <w:r>
        <w:t xml:space="preserve">. </w:t>
      </w:r>
      <w:r w:rsidR="004063C5">
        <w:t xml:space="preserve">They then learn the steps to helping and the key action to take when someone </w:t>
      </w:r>
      <w:r w:rsidR="72D0FCFF">
        <w:t>is choking</w:t>
      </w:r>
      <w:r w:rsidR="004063C5">
        <w:t xml:space="preserve"> so that they are more able, willing and confident to help.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Preparation</w:t>
      </w:r>
    </w:p>
    <w:p w14:paraId="1C8B9504" w14:textId="0A46D1C1" w:rsidR="006E37ED" w:rsidRDefault="006E37ED" w:rsidP="006E37ED">
      <w:pPr>
        <w:pStyle w:val="BodyText"/>
        <w:ind w:right="-1417"/>
      </w:pPr>
      <w:r w:rsidRPr="00F56E33">
        <w:t xml:space="preserve">Ensure you can access the First aid </w:t>
      </w:r>
      <w:r w:rsidRPr="002E493B">
        <w:t>champions website and can mo</w:t>
      </w:r>
      <w:r w:rsidR="00A319CF">
        <w:t>ve through the interactive activity</w:t>
      </w:r>
      <w:r w:rsidRPr="002E493B">
        <w:t xml:space="preserve"> on the </w:t>
      </w:r>
      <w:hyperlink r:id="rId16" w:history="1">
        <w:r w:rsidR="00C832D9" w:rsidRPr="00320E57">
          <w:rPr>
            <w:color w:val="EE2A24" w:themeColor="text2"/>
            <w:u w:val="single"/>
          </w:rPr>
          <w:t>choking</w:t>
        </w:r>
        <w:r w:rsidRPr="00320E57">
          <w:rPr>
            <w:color w:val="EE2A24" w:themeColor="text2"/>
            <w:u w:val="single"/>
          </w:rPr>
          <w:t xml:space="preserve"> first aid skill page</w:t>
        </w:r>
      </w:hyperlink>
      <w:r w:rsidRPr="002E493B">
        <w:t xml:space="preserve">. Display or print off the </w:t>
      </w:r>
      <w:bookmarkStart w:id="1" w:name="_Hlk26790925"/>
      <w:r w:rsidRPr="002E493B">
        <w:t xml:space="preserve">Learner skill guide ‘helping someone who is </w:t>
      </w:r>
      <w:r w:rsidR="00C832D9" w:rsidRPr="002E493B">
        <w:t>choking’</w:t>
      </w:r>
      <w:r w:rsidRPr="00F56E33">
        <w:t>.</w:t>
      </w:r>
      <w:bookmarkEnd w:id="1"/>
    </w:p>
    <w:p w14:paraId="59E983F9" w14:textId="6E78BD66" w:rsidR="00BF6EC5" w:rsidRDefault="00BF6EC5" w:rsidP="006E37ED">
      <w:pPr>
        <w:pStyle w:val="BodyText"/>
        <w:ind w:right="-1417"/>
      </w:pPr>
    </w:p>
    <w:p w14:paraId="2906D902" w14:textId="5095C1A2" w:rsidR="00BF6EC5" w:rsidRDefault="00BF6EC5" w:rsidP="00BF6EC5">
      <w:pPr>
        <w:pStyle w:val="BodyText"/>
      </w:pPr>
      <w:bookmarkStart w:id="2" w:name="_Hlk76466709"/>
      <w:r w:rsidRPr="00D0000F">
        <w:t xml:space="preserve">Familiarise learners with the ground rules for the session or establish ground rules. For guidance on how to do that, see the </w:t>
      </w:r>
      <w:hyperlink r:id="rId17">
        <w:r w:rsidRPr="00D0000F">
          <w:rPr>
            <w:rStyle w:val="Hyperlink"/>
          </w:rPr>
          <w:t>Creating a safe, inclusive and supportive learning environment guidance.</w:t>
        </w:r>
      </w:hyperlink>
      <w:bookmarkEnd w:id="2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50B9FE70" w:rsidR="0053798D" w:rsidRPr="00A72CFC" w:rsidRDefault="00A319CF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>
        <w:rPr>
          <w:b w:val="0"/>
        </w:rPr>
        <w:t xml:space="preserve"> </w:t>
      </w:r>
      <w:r w:rsidR="006E37ED" w:rsidRPr="00C22993">
        <w:rPr>
          <w:b w:val="0"/>
        </w:rPr>
        <w:t xml:space="preserve">Ask </w:t>
      </w:r>
      <w:r w:rsidR="006E37ED" w:rsidRPr="00A72CFC">
        <w:rPr>
          <w:b w:val="0"/>
        </w:rPr>
        <w:t xml:space="preserve">young people: </w:t>
      </w:r>
    </w:p>
    <w:p w14:paraId="54CB27F4" w14:textId="79911B27" w:rsidR="006E37ED" w:rsidRPr="004063C5" w:rsidRDefault="002E493B" w:rsidP="004063C5">
      <w:pPr>
        <w:pStyle w:val="ListParagraph"/>
        <w:spacing w:after="120"/>
        <w:ind w:left="567" w:right="-1417" w:hanging="425"/>
      </w:pPr>
      <w:r>
        <w:t>What happens</w:t>
      </w:r>
      <w:r w:rsidR="006E37ED" w:rsidRPr="00A72CFC">
        <w:t xml:space="preserve"> w</w:t>
      </w:r>
      <w:r w:rsidR="00A72CFC" w:rsidRPr="00A72CFC">
        <w:t>hen someone is choking</w:t>
      </w:r>
      <w:r w:rsidR="006E37ED" w:rsidRPr="00A72CFC">
        <w:t xml:space="preserve">? </w:t>
      </w:r>
      <w:r w:rsidR="006E37ED" w:rsidRPr="004063C5">
        <w:rPr>
          <w:i/>
          <w:iCs/>
        </w:rPr>
        <w:t xml:space="preserve">They will </w:t>
      </w:r>
      <w:r w:rsidR="00A72CFC" w:rsidRPr="004063C5">
        <w:rPr>
          <w:i/>
          <w:iCs/>
        </w:rPr>
        <w:t>be unable to speak, cough or breathe. They may be clutching at their chest or neck.</w:t>
      </w:r>
    </w:p>
    <w:p w14:paraId="797A6898" w14:textId="2304F6E4" w:rsidR="006E37ED" w:rsidRPr="004063C5" w:rsidRDefault="00A72CFC" w:rsidP="004063C5">
      <w:pPr>
        <w:pStyle w:val="ListParagraph"/>
        <w:spacing w:after="120"/>
        <w:ind w:left="567" w:right="-1417" w:hanging="425"/>
      </w:pPr>
      <w:r w:rsidRPr="00A72CFC">
        <w:t>What</w:t>
      </w:r>
      <w:r w:rsidR="006E37ED" w:rsidRPr="00A72CFC">
        <w:t xml:space="preserve"> cause</w:t>
      </w:r>
      <w:r w:rsidRPr="00A72CFC">
        <w:t>s</w:t>
      </w:r>
      <w:r w:rsidR="006E37ED" w:rsidRPr="00A72CFC">
        <w:t xml:space="preserve"> </w:t>
      </w:r>
      <w:r w:rsidRPr="00A72CFC">
        <w:t xml:space="preserve">someone to </w:t>
      </w:r>
      <w:r w:rsidRPr="008A6186">
        <w:t>choke</w:t>
      </w:r>
      <w:r w:rsidR="006E37ED" w:rsidRPr="008A6186">
        <w:t xml:space="preserve">? </w:t>
      </w:r>
      <w:r w:rsidR="00284A35" w:rsidRPr="004063C5">
        <w:rPr>
          <w:i/>
          <w:iCs/>
        </w:rPr>
        <w:t xml:space="preserve">Choking is caused by a blockage in </w:t>
      </w:r>
      <w:r w:rsidR="004C1B60" w:rsidRPr="004063C5">
        <w:rPr>
          <w:i/>
          <w:iCs/>
        </w:rPr>
        <w:t>someone’s</w:t>
      </w:r>
      <w:r w:rsidR="00284A35" w:rsidRPr="004063C5">
        <w:rPr>
          <w:i/>
          <w:iCs/>
        </w:rPr>
        <w:t xml:space="preserve"> airway (the tube that they breathe through</w:t>
      </w:r>
      <w:r w:rsidR="004C1B60" w:rsidRPr="004063C5">
        <w:rPr>
          <w:i/>
          <w:iCs/>
        </w:rPr>
        <w:t>). It</w:t>
      </w:r>
      <w:r w:rsidR="008A6186" w:rsidRPr="004063C5">
        <w:rPr>
          <w:i/>
          <w:iCs/>
        </w:rPr>
        <w:t xml:space="preserve"> usually</w:t>
      </w:r>
      <w:r w:rsidR="004C1B60" w:rsidRPr="004063C5">
        <w:rPr>
          <w:i/>
          <w:iCs/>
        </w:rPr>
        <w:t xml:space="preserve"> happens when eating, by food ‘going down the wrong way’.</w:t>
      </w:r>
    </w:p>
    <w:p w14:paraId="21567302" w14:textId="2EEB8071" w:rsidR="006E37ED" w:rsidRPr="004063C5" w:rsidRDefault="006E37ED" w:rsidP="004063C5">
      <w:pPr>
        <w:pStyle w:val="ListParagraph"/>
        <w:spacing w:after="120"/>
        <w:ind w:left="567" w:right="-1417" w:hanging="425"/>
      </w:pPr>
      <w:r w:rsidRPr="008A6186">
        <w:t xml:space="preserve">What feelings might there be when someone is </w:t>
      </w:r>
      <w:r w:rsidR="008A6186" w:rsidRPr="008A6186">
        <w:t>choking</w:t>
      </w:r>
      <w:r w:rsidRPr="008A6186">
        <w:t xml:space="preserve">? </w:t>
      </w:r>
      <w:r w:rsidRPr="004063C5">
        <w:rPr>
          <w:i/>
          <w:iCs/>
        </w:rPr>
        <w:t xml:space="preserve">It can be very worrying when someone </w:t>
      </w:r>
      <w:r w:rsidR="008A6186" w:rsidRPr="004063C5">
        <w:rPr>
          <w:i/>
          <w:iCs/>
        </w:rPr>
        <w:t>is choking</w:t>
      </w:r>
      <w:r w:rsidRPr="004063C5">
        <w:rPr>
          <w:i/>
          <w:iCs/>
        </w:rPr>
        <w:t xml:space="preserve">. It is okay to feel worried, the most important thing to do is to recognise what is happening and to </w:t>
      </w:r>
      <w:r w:rsidR="008A6186" w:rsidRPr="004063C5">
        <w:rPr>
          <w:i/>
          <w:iCs/>
        </w:rPr>
        <w:t xml:space="preserve">act quickly and </w:t>
      </w:r>
      <w:r w:rsidRPr="004063C5">
        <w:rPr>
          <w:i/>
          <w:iCs/>
        </w:rPr>
        <w:t xml:space="preserve">calmly </w:t>
      </w:r>
      <w:r w:rsidR="008A6186" w:rsidRPr="004063C5">
        <w:rPr>
          <w:i/>
          <w:iCs/>
        </w:rPr>
        <w:t xml:space="preserve">to </w:t>
      </w:r>
      <w:r w:rsidRPr="004063C5">
        <w:rPr>
          <w:i/>
          <w:iCs/>
        </w:rPr>
        <w:t>help them.</w:t>
      </w:r>
    </w:p>
    <w:p w14:paraId="1F7B6204" w14:textId="78B83AB4" w:rsidR="009E4715" w:rsidRPr="004063C5" w:rsidRDefault="00A319CF" w:rsidP="004063C5">
      <w:pPr>
        <w:pStyle w:val="ListParagraph"/>
        <w:spacing w:after="120"/>
        <w:ind w:left="567" w:right="-567" w:hanging="425"/>
      </w:pPr>
      <w:r>
        <w:t>What can you</w:t>
      </w:r>
      <w:r w:rsidR="006E37ED" w:rsidRPr="008A6186">
        <w:t xml:space="preserve"> do to help someone who is </w:t>
      </w:r>
      <w:r w:rsidR="008A6186" w:rsidRPr="008A6186">
        <w:t>choking</w:t>
      </w:r>
      <w:r w:rsidR="006E37ED" w:rsidRPr="008A6186">
        <w:t xml:space="preserve">? </w:t>
      </w:r>
      <w:r w:rsidR="009E4715" w:rsidRPr="004063C5">
        <w:rPr>
          <w:i/>
          <w:iCs/>
        </w:rPr>
        <w:t xml:space="preserve">Explain that in the next part of the activity the group are going to learn how to help someone who is </w:t>
      </w:r>
      <w:r w:rsidR="008A6186" w:rsidRPr="004063C5">
        <w:rPr>
          <w:i/>
          <w:iCs/>
        </w:rPr>
        <w:t>choking.</w:t>
      </w:r>
    </w:p>
    <w:p w14:paraId="27BFBBE7" w14:textId="582C3F1A" w:rsidR="0053798D" w:rsidRPr="004056A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4056AB">
        <w:rPr>
          <w:rFonts w:asciiTheme="minorHAnsi" w:hAnsiTheme="minorHAnsi"/>
          <w:b w:val="0"/>
        </w:rPr>
        <w:t xml:space="preserve">Now go to the </w:t>
      </w:r>
      <w:hyperlink r:id="rId18" w:history="1">
        <w:r w:rsidR="008A6186" w:rsidRPr="00320E57">
          <w:rPr>
            <w:rFonts w:asciiTheme="minorHAnsi" w:hAnsiTheme="minorHAnsi"/>
            <w:b w:val="0"/>
            <w:color w:val="EE2A24" w:themeColor="text2"/>
            <w:u w:val="single"/>
          </w:rPr>
          <w:t>choking</w:t>
        </w:r>
        <w:r w:rsidRPr="00320E57">
          <w:rPr>
            <w:rFonts w:asciiTheme="minorHAnsi" w:hAnsiTheme="minorHAnsi"/>
            <w:b w:val="0"/>
            <w:color w:val="EE2A24" w:themeColor="text2"/>
            <w:u w:val="single"/>
          </w:rPr>
          <w:t xml:space="preserve"> first aid skill page</w:t>
        </w:r>
      </w:hyperlink>
      <w:r w:rsidRPr="004056AB">
        <w:rPr>
          <w:rFonts w:asciiTheme="minorHAnsi" w:hAnsiTheme="minorHAnsi"/>
          <w:b w:val="0"/>
        </w:rPr>
        <w:t xml:space="preserve">.  Display </w:t>
      </w:r>
      <w:r w:rsidR="00A319CF" w:rsidRPr="004056AB">
        <w:rPr>
          <w:rFonts w:asciiTheme="minorHAnsi" w:hAnsiTheme="minorHAnsi"/>
          <w:b w:val="0"/>
        </w:rPr>
        <w:t>the interactive activity</w:t>
      </w:r>
      <w:r w:rsidRPr="004056AB">
        <w:rPr>
          <w:rFonts w:asciiTheme="minorHAnsi" w:hAnsiTheme="minorHAnsi"/>
          <w:b w:val="0"/>
        </w:rPr>
        <w:t xml:space="preserve"> on the web page, this will appear as a series of slides you can work through with the group.  Alternatively, you could set the group up with individual or shared screens to work through the activity. </w:t>
      </w:r>
    </w:p>
    <w:p w14:paraId="4EA25289" w14:textId="69FF45AB" w:rsidR="0053798D" w:rsidRPr="004056A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4056AB">
        <w:rPr>
          <w:rFonts w:asciiTheme="minorHAnsi" w:hAnsiTheme="minorHAnsi"/>
          <w:b w:val="0"/>
        </w:rPr>
        <w:t xml:space="preserve">Display or direct the group to the confidence slider on the </w:t>
      </w:r>
      <w:bookmarkStart w:id="3" w:name="_Hlk26959383"/>
      <w:r w:rsidR="009E4715" w:rsidRPr="00320E57">
        <w:rPr>
          <w:rFonts w:asciiTheme="minorHAnsi" w:hAnsiTheme="minorHAnsi"/>
          <w:color w:val="EE2A24" w:themeColor="text2"/>
          <w:u w:val="single"/>
        </w:rPr>
        <w:fldChar w:fldCharType="begin"/>
      </w:r>
      <w:r w:rsidR="00A23B57" w:rsidRPr="00320E57">
        <w:rPr>
          <w:rFonts w:asciiTheme="minorHAnsi" w:hAnsiTheme="minorHAnsi"/>
          <w:color w:val="EE2A24" w:themeColor="text2"/>
          <w:u w:val="single"/>
        </w:rPr>
        <w:instrText>HYPERLINK "https://firstaidchampions.redcross.org.uk/secondary/first-aid-skills/choking/"</w:instrText>
      </w:r>
      <w:r w:rsidR="009E4715" w:rsidRPr="00320E57">
        <w:rPr>
          <w:rFonts w:asciiTheme="minorHAnsi" w:hAnsiTheme="minorHAnsi"/>
          <w:color w:val="EE2A24" w:themeColor="text2"/>
          <w:u w:val="single"/>
        </w:rPr>
        <w:fldChar w:fldCharType="separate"/>
      </w:r>
      <w:r w:rsidR="00C71B2E" w:rsidRPr="00320E57">
        <w:rPr>
          <w:rFonts w:asciiTheme="minorHAnsi" w:hAnsiTheme="minorHAnsi"/>
          <w:b w:val="0"/>
          <w:color w:val="EE2A24" w:themeColor="text2"/>
          <w:u w:val="single"/>
        </w:rPr>
        <w:t>choking</w:t>
      </w:r>
      <w:r w:rsidRPr="00320E57">
        <w:rPr>
          <w:rFonts w:asciiTheme="minorHAnsi" w:hAnsiTheme="minorHAnsi"/>
          <w:b w:val="0"/>
          <w:color w:val="EE2A24" w:themeColor="text2"/>
          <w:u w:val="single"/>
        </w:rPr>
        <w:t xml:space="preserve"> first aid skill page</w:t>
      </w:r>
      <w:r w:rsidR="009E4715" w:rsidRPr="00320E57">
        <w:rPr>
          <w:rFonts w:asciiTheme="minorHAnsi" w:hAnsiTheme="minorHAnsi"/>
          <w:b w:val="0"/>
          <w:color w:val="EE2A24" w:themeColor="text2"/>
          <w:u w:val="single"/>
        </w:rPr>
        <w:fldChar w:fldCharType="end"/>
      </w:r>
      <w:bookmarkEnd w:id="3"/>
      <w:r w:rsidRPr="004056AB">
        <w:rPr>
          <w:rFonts w:asciiTheme="minorHAnsi" w:hAnsiTheme="minorHAnsi"/>
          <w:b w:val="0"/>
        </w:rPr>
        <w:t xml:space="preserve">, either setting this </w:t>
      </w:r>
      <w:r w:rsidRPr="004056AB">
        <w:rPr>
          <w:rFonts w:asciiTheme="minorHAnsi" w:hAnsiTheme="minorHAnsi"/>
          <w:b w:val="0"/>
        </w:rPr>
        <w:lastRenderedPageBreak/>
        <w:t>as an individual task or discussing</w:t>
      </w:r>
      <w:r w:rsidR="00A319CF" w:rsidRPr="004056AB">
        <w:rPr>
          <w:rFonts w:asciiTheme="minorHAnsi" w:hAnsiTheme="minorHAnsi"/>
          <w:b w:val="0"/>
        </w:rPr>
        <w:t xml:space="preserve"> as a</w:t>
      </w:r>
      <w:r w:rsidRPr="004056AB">
        <w:rPr>
          <w:rFonts w:asciiTheme="minorHAnsi" w:hAnsiTheme="minorHAnsi"/>
          <w:b w:val="0"/>
        </w:rPr>
        <w:t xml:space="preserve"> group. How confident do learners feel to help someone who is </w:t>
      </w:r>
      <w:r w:rsidR="00C71B2E" w:rsidRPr="004056AB">
        <w:rPr>
          <w:rFonts w:asciiTheme="minorHAnsi" w:hAnsiTheme="minorHAnsi"/>
          <w:b w:val="0"/>
        </w:rPr>
        <w:t>choking.</w:t>
      </w:r>
    </w:p>
    <w:p w14:paraId="0BB51E52" w14:textId="0D642BA3" w:rsidR="0053798D" w:rsidRPr="004056A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4056AB">
        <w:rPr>
          <w:rFonts w:asciiTheme="minorHAnsi" w:hAnsiTheme="minorHAnsi"/>
          <w:b w:val="0"/>
        </w:rPr>
        <w:t xml:space="preserve">On the </w:t>
      </w:r>
      <w:hyperlink r:id="rId19" w:history="1">
        <w:r w:rsidR="00C71B2E" w:rsidRPr="00320E57">
          <w:rPr>
            <w:rFonts w:asciiTheme="minorHAnsi" w:hAnsiTheme="minorHAnsi"/>
            <w:b w:val="0"/>
            <w:color w:val="EE2A24" w:themeColor="text2"/>
            <w:u w:val="single"/>
          </w:rPr>
          <w:t>choking</w:t>
        </w:r>
        <w:r w:rsidRPr="00320E57">
          <w:rPr>
            <w:rFonts w:asciiTheme="minorHAnsi" w:hAnsiTheme="minorHAnsi"/>
            <w:b w:val="0"/>
            <w:color w:val="EE2A24" w:themeColor="text2"/>
            <w:u w:val="single"/>
          </w:rPr>
          <w:t xml:space="preserve"> first aid skill page</w:t>
        </w:r>
      </w:hyperlink>
      <w:r w:rsidRPr="004056AB">
        <w:rPr>
          <w:rFonts w:asciiTheme="minorHAnsi" w:hAnsiTheme="minorHAnsi"/>
          <w:b w:val="0"/>
        </w:rPr>
        <w:t xml:space="preserve">, </w:t>
      </w:r>
      <w:r w:rsidR="00A319CF" w:rsidRPr="004056AB">
        <w:rPr>
          <w:rFonts w:asciiTheme="minorHAnsi" w:hAnsiTheme="minorHAnsi"/>
          <w:b w:val="0"/>
        </w:rPr>
        <w:t>watch</w:t>
      </w:r>
      <w:r w:rsidR="00C71B2E" w:rsidRPr="004056AB">
        <w:rPr>
          <w:rFonts w:asciiTheme="minorHAnsi" w:hAnsiTheme="minorHAnsi"/>
          <w:b w:val="0"/>
        </w:rPr>
        <w:t xml:space="preserve"> Amina</w:t>
      </w:r>
      <w:r w:rsidRPr="004056AB">
        <w:rPr>
          <w:rFonts w:asciiTheme="minorHAnsi" w:hAnsiTheme="minorHAnsi"/>
          <w:b w:val="0"/>
        </w:rPr>
        <w:t xml:space="preserve">’s </w:t>
      </w:r>
      <w:r w:rsidR="00A319CF" w:rsidRPr="004056AB">
        <w:rPr>
          <w:rFonts w:asciiTheme="minorHAnsi" w:hAnsiTheme="minorHAnsi"/>
          <w:b w:val="0"/>
        </w:rPr>
        <w:t>film. After showing her</w:t>
      </w:r>
      <w:r w:rsidRPr="004056AB">
        <w:rPr>
          <w:rFonts w:asciiTheme="minorHAnsi" w:hAnsiTheme="minorHAnsi"/>
          <w:b w:val="0"/>
        </w:rPr>
        <w:t xml:space="preserve"> story</w:t>
      </w:r>
      <w:r w:rsidR="004D6896" w:rsidRPr="004056AB">
        <w:rPr>
          <w:rFonts w:asciiTheme="minorHAnsi" w:hAnsiTheme="minorHAnsi"/>
          <w:b w:val="0"/>
        </w:rPr>
        <w:t>,</w:t>
      </w:r>
      <w:r w:rsidRPr="004056AB">
        <w:rPr>
          <w:rFonts w:asciiTheme="minorHAnsi" w:hAnsiTheme="minorHAnsi"/>
          <w:b w:val="0"/>
        </w:rPr>
        <w:t xml:space="preserve"> ask young people:</w:t>
      </w:r>
    </w:p>
    <w:p w14:paraId="0AA88FDE" w14:textId="0F151C6B" w:rsidR="006E37ED" w:rsidRPr="00C46B21" w:rsidRDefault="00C71B2E" w:rsidP="00C22993">
      <w:pPr>
        <w:pStyle w:val="ListParagraph"/>
        <w:spacing w:after="120"/>
        <w:ind w:left="567" w:right="-567" w:hanging="425"/>
        <w:rPr>
          <w:i/>
          <w:iCs/>
        </w:rPr>
      </w:pPr>
      <w:r w:rsidRPr="00C71B2E">
        <w:t>What was happening in Amina</w:t>
      </w:r>
      <w:r w:rsidR="006E37ED" w:rsidRPr="00C71B2E">
        <w:t>’s story?</w:t>
      </w:r>
      <w:r w:rsidR="00C46B21">
        <w:t xml:space="preserve"> </w:t>
      </w:r>
      <w:r w:rsidR="00C46B21" w:rsidRPr="00C46B21">
        <w:rPr>
          <w:i/>
          <w:iCs/>
        </w:rPr>
        <w:t>She is walking and eating a breakfast bar and she starts to choke.</w:t>
      </w:r>
    </w:p>
    <w:p w14:paraId="50E7209F" w14:textId="27BA3F20" w:rsidR="006E37ED" w:rsidRPr="00C71B2E" w:rsidRDefault="00C71B2E" w:rsidP="00A319CF">
      <w:pPr>
        <w:pStyle w:val="ListParagraph"/>
        <w:spacing w:after="120"/>
        <w:ind w:left="567" w:right="-567" w:hanging="425"/>
      </w:pPr>
      <w:r w:rsidRPr="00C71B2E">
        <w:t>What caused Amina to start choking</w:t>
      </w:r>
      <w:r w:rsidR="006E37ED" w:rsidRPr="00C71B2E">
        <w:t>?</w:t>
      </w:r>
      <w:r w:rsidR="00C46B21">
        <w:t xml:space="preserve"> </w:t>
      </w:r>
      <w:r w:rsidR="00C46B21" w:rsidRPr="00C46B21">
        <w:rPr>
          <w:i/>
          <w:iCs/>
        </w:rPr>
        <w:t>She was eating as she laughed with her friend and a piece got lodged in her throat.</w:t>
      </w:r>
    </w:p>
    <w:p w14:paraId="4DDB4D9A" w14:textId="10F82010" w:rsidR="006E37ED" w:rsidRPr="00C46B21" w:rsidRDefault="006E37ED" w:rsidP="00C22993">
      <w:pPr>
        <w:pStyle w:val="ListParagraph"/>
        <w:spacing w:after="120"/>
        <w:ind w:left="567" w:right="-567" w:hanging="425"/>
        <w:rPr>
          <w:i/>
          <w:iCs/>
        </w:rPr>
      </w:pPr>
      <w:r w:rsidRPr="00C71B2E">
        <w:t>How might they have felt? Think about the</w:t>
      </w:r>
      <w:r w:rsidR="00C71B2E" w:rsidRPr="00C71B2E">
        <w:t xml:space="preserve"> person choking</w:t>
      </w:r>
      <w:r w:rsidRPr="00C71B2E">
        <w:t>, the person who helped and anyone else nearby.</w:t>
      </w:r>
      <w:r w:rsidR="00C46B21">
        <w:t xml:space="preserve"> </w:t>
      </w:r>
      <w:r w:rsidR="00C46B21" w:rsidRPr="00C46B21">
        <w:rPr>
          <w:i/>
          <w:iCs/>
        </w:rPr>
        <w:t>They might say things like, worried, scared or things like ready to help, supported, relieved.</w:t>
      </w:r>
    </w:p>
    <w:p w14:paraId="47462E94" w14:textId="3F752301" w:rsidR="00C46B21" w:rsidRDefault="006E37ED" w:rsidP="00C22993">
      <w:pPr>
        <w:pStyle w:val="ListParagraph"/>
        <w:spacing w:after="120"/>
        <w:ind w:left="567" w:right="-567" w:hanging="425"/>
      </w:pPr>
      <w:r w:rsidRPr="00C71B2E">
        <w:t xml:space="preserve">What </w:t>
      </w:r>
      <w:r w:rsidR="00C71B2E" w:rsidRPr="00C71B2E">
        <w:t>is the action that Amina’s friend</w:t>
      </w:r>
      <w:r w:rsidRPr="00C71B2E">
        <w:t xml:space="preserve"> took to help</w:t>
      </w:r>
      <w:r w:rsidR="00A319CF">
        <w:t xml:space="preserve"> her</w:t>
      </w:r>
      <w:r w:rsidRPr="00C71B2E">
        <w:t xml:space="preserve">? </w:t>
      </w:r>
      <w:r w:rsidR="00C46B21">
        <w:rPr>
          <w:i/>
          <w:iCs/>
        </w:rPr>
        <w:t xml:space="preserve">She gave her </w:t>
      </w:r>
      <w:r w:rsidR="00320E57">
        <w:rPr>
          <w:i/>
          <w:iCs/>
        </w:rPr>
        <w:t>five</w:t>
      </w:r>
      <w:r w:rsidR="00C46B21">
        <w:rPr>
          <w:i/>
          <w:iCs/>
        </w:rPr>
        <w:t xml:space="preserve"> back blows</w:t>
      </w:r>
      <w:r w:rsidR="004056AB">
        <w:rPr>
          <w:i/>
          <w:iCs/>
        </w:rPr>
        <w:t xml:space="preserve"> and five abdominal thrusts.</w:t>
      </w:r>
    </w:p>
    <w:p w14:paraId="713CDE9D" w14:textId="3DA3AB66" w:rsidR="006E37ED" w:rsidRPr="00C71B2E" w:rsidRDefault="006E37ED" w:rsidP="00C22993">
      <w:pPr>
        <w:pStyle w:val="ListParagraph"/>
        <w:spacing w:after="120"/>
        <w:ind w:left="567" w:right="-567" w:hanging="425"/>
      </w:pPr>
      <w:r w:rsidRPr="00C71B2E">
        <w:t xml:space="preserve">What else </w:t>
      </w:r>
      <w:r w:rsidR="00A319CF">
        <w:t>was she</w:t>
      </w:r>
      <w:r w:rsidRPr="00C71B2E">
        <w:t xml:space="preserve"> good at? What qualities did </w:t>
      </w:r>
      <w:r w:rsidR="00A319CF">
        <w:t>she</w:t>
      </w:r>
      <w:r w:rsidRPr="00C71B2E">
        <w:t xml:space="preserve"> show? </w:t>
      </w:r>
      <w:r w:rsidR="004056AB">
        <w:rPr>
          <w:i/>
          <w:iCs/>
        </w:rPr>
        <w:t>They might say things like, calm under pressure, quick to act or kind.</w:t>
      </w:r>
    </w:p>
    <w:p w14:paraId="7221B353" w14:textId="0C8AAD43" w:rsidR="00BF6EC5" w:rsidRPr="00BF6EC5" w:rsidRDefault="0053798D" w:rsidP="00BF6EC5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4056AB">
        <w:rPr>
          <w:rFonts w:asciiTheme="minorHAnsi" w:hAnsiTheme="minorHAnsi"/>
          <w:b w:val="0"/>
        </w:rPr>
        <w:t>S</w:t>
      </w:r>
      <w:r w:rsidR="006E37ED" w:rsidRPr="004056AB">
        <w:rPr>
          <w:rFonts w:asciiTheme="minorHAnsi" w:hAnsiTheme="minorHAnsi"/>
          <w:b w:val="0"/>
        </w:rPr>
        <w:t>how the short-animated film which appears in the macro on the last slide</w:t>
      </w:r>
      <w:r w:rsidR="004D6896" w:rsidRPr="004056AB">
        <w:rPr>
          <w:rFonts w:asciiTheme="minorHAnsi" w:hAnsiTheme="minorHAnsi"/>
          <w:b w:val="0"/>
        </w:rPr>
        <w:t xml:space="preserve"> of the </w:t>
      </w:r>
      <w:hyperlink r:id="rId20" w:history="1">
        <w:r w:rsidR="00C71B2E" w:rsidRPr="004056AB">
          <w:rPr>
            <w:rStyle w:val="Hyperlink"/>
            <w:rFonts w:asciiTheme="minorHAnsi" w:hAnsiTheme="minorHAnsi"/>
            <w:b w:val="0"/>
          </w:rPr>
          <w:t>choking</w:t>
        </w:r>
        <w:r w:rsidR="004D6896" w:rsidRPr="004056AB">
          <w:rPr>
            <w:rStyle w:val="Hyperlink"/>
            <w:rFonts w:asciiTheme="minorHAnsi" w:hAnsiTheme="minorHAnsi"/>
            <w:b w:val="0"/>
          </w:rPr>
          <w:t xml:space="preserve"> first aid skill page</w:t>
        </w:r>
        <w:r w:rsidR="006E37ED" w:rsidRPr="004056AB">
          <w:rPr>
            <w:rStyle w:val="Hyperlink"/>
            <w:rFonts w:asciiTheme="minorHAnsi" w:hAnsiTheme="minorHAnsi"/>
            <w:b w:val="0"/>
          </w:rPr>
          <w:t>,</w:t>
        </w:r>
      </w:hyperlink>
      <w:r w:rsidR="006E37ED" w:rsidRPr="004056AB">
        <w:rPr>
          <w:rFonts w:asciiTheme="minorHAnsi" w:hAnsiTheme="minorHAnsi"/>
          <w:b w:val="0"/>
        </w:rPr>
        <w:t xml:space="preserve"> this shows what happens in the body w</w:t>
      </w:r>
      <w:r w:rsidR="002E493B" w:rsidRPr="004056AB">
        <w:rPr>
          <w:rFonts w:asciiTheme="minorHAnsi" w:hAnsiTheme="minorHAnsi"/>
          <w:b w:val="0"/>
        </w:rPr>
        <w:t>hen someone is choking</w:t>
      </w:r>
      <w:r w:rsidR="006E37ED" w:rsidRPr="004056AB">
        <w:rPr>
          <w:rFonts w:asciiTheme="minorHAnsi" w:hAnsiTheme="minorHAnsi"/>
          <w:b w:val="0"/>
        </w:rPr>
        <w:t>.</w:t>
      </w:r>
      <w:r w:rsidR="00A319CF" w:rsidRPr="004056AB">
        <w:rPr>
          <w:rFonts w:asciiTheme="minorHAnsi" w:hAnsiTheme="minorHAnsi"/>
          <w:b w:val="0"/>
        </w:rPr>
        <w:t xml:space="preserve"> </w:t>
      </w:r>
    </w:p>
    <w:p w14:paraId="11E97483" w14:textId="3F259EFC" w:rsidR="00BF6EC5" w:rsidRPr="00DC3739" w:rsidRDefault="005F2F0E" w:rsidP="00BF6EC5">
      <w:pPr>
        <w:pStyle w:val="Heading2"/>
        <w:spacing w:after="120"/>
        <w:ind w:left="-624" w:right="-567" w:firstLine="720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58244" behindDoc="1" locked="0" layoutInCell="1" allowOverlap="1" wp14:anchorId="097CD0B6" wp14:editId="54828D4B">
                <wp:simplePos x="0" y="0"/>
                <wp:positionH relativeFrom="margin">
                  <wp:posOffset>-83820</wp:posOffset>
                </wp:positionH>
                <wp:positionV relativeFrom="page">
                  <wp:posOffset>3762375</wp:posOffset>
                </wp:positionV>
                <wp:extent cx="7038975" cy="2781300"/>
                <wp:effectExtent l="0" t="0" r="9525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781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BD160C" w14:textId="77777777" w:rsidR="00773585" w:rsidRDefault="00773585" w:rsidP="00773585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903A732" w14:textId="77777777" w:rsidR="00773585" w:rsidRPr="00407A44" w:rsidRDefault="00773585" w:rsidP="00773585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D0B6" id="_x0000_s1037" type="#_x0000_t202" style="position:absolute;left:0;text-align:left;margin-left:-6.6pt;margin-top:296.25pt;width:554.25pt;height:219pt;z-index:-251658236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" fillcolor="#f6f6f6 [3214]" stroked="f">
                <v:textbox inset="2mm,3mm,2mm,3mm">
                  <w:txbxContent>
                    <w:p w14:paraId="68BD160C" w14:textId="77777777" w:rsidR="00773585" w:rsidRDefault="00773585" w:rsidP="00773585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3903A732" w14:textId="77777777" w:rsidR="00773585" w:rsidRPr="00407A44" w:rsidRDefault="00773585" w:rsidP="00773585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F6EC5">
        <w:rPr>
          <w:noProof/>
        </w:rPr>
        <w:drawing>
          <wp:inline distT="0" distB="0" distL="0" distR="0" wp14:anchorId="5F7C2D42" wp14:editId="39E12FFE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EC5">
        <w:t xml:space="preserve">Questions learners might </w:t>
      </w:r>
      <w:proofErr w:type="gramStart"/>
      <w:r w:rsidR="00BF6EC5">
        <w:t>ask</w:t>
      </w:r>
      <w:proofErr w:type="gramEnd"/>
    </w:p>
    <w:p w14:paraId="442774B8" w14:textId="2E8BA695" w:rsidR="00BF6EC5" w:rsidRDefault="00BF6EC5" w:rsidP="00D16F0A">
      <w:pPr>
        <w:spacing w:after="120"/>
        <w:ind w:left="142" w:right="-1276"/>
        <w:rPr>
          <w:sz w:val="20"/>
          <w:szCs w:val="20"/>
        </w:rPr>
      </w:pPr>
      <w:r w:rsidRPr="00DC3739">
        <w:rPr>
          <w:sz w:val="20"/>
          <w:szCs w:val="20"/>
        </w:rPr>
        <w:t>Learners</w:t>
      </w:r>
      <w:bookmarkStart w:id="4" w:name="_Hlk72399654"/>
      <w:r w:rsidR="00D16F0A" w:rsidRPr="00DC3739">
        <w:rPr>
          <w:sz w:val="20"/>
          <w:szCs w:val="20"/>
        </w:rPr>
        <w:t xml:space="preserve"> might have questions about this skill</w:t>
      </w:r>
      <w:r w:rsidR="00D16F0A">
        <w:rPr>
          <w:sz w:val="20"/>
          <w:szCs w:val="20"/>
        </w:rPr>
        <w:t xml:space="preserve">. </w:t>
      </w:r>
      <w:bookmarkEnd w:id="4"/>
      <w:r w:rsidR="00D16F0A" w:rsidRPr="00D0000F">
        <w:rPr>
          <w:sz w:val="20"/>
          <w:szCs w:val="20"/>
        </w:rPr>
        <w:t>Remember to provide an anonymous question box for questions they wish to ask privately.</w:t>
      </w:r>
      <w:r w:rsidR="00D16F0A">
        <w:rPr>
          <w:sz w:val="20"/>
          <w:szCs w:val="20"/>
        </w:rPr>
        <w:t xml:space="preserve"> The key skills are the most important things they should remember, but yo</w:t>
      </w:r>
      <w:r w:rsidR="00D16F0A" w:rsidRPr="00DC3739">
        <w:rPr>
          <w:sz w:val="20"/>
          <w:szCs w:val="20"/>
        </w:rPr>
        <w:t>u can find some extra information which might help you answer the</w:t>
      </w:r>
      <w:r w:rsidR="00D16F0A">
        <w:rPr>
          <w:sz w:val="20"/>
          <w:szCs w:val="20"/>
        </w:rPr>
        <w:t>ir questions</w:t>
      </w:r>
      <w:r w:rsidR="00D16F0A" w:rsidRPr="00DC3739">
        <w:rPr>
          <w:sz w:val="20"/>
          <w:szCs w:val="20"/>
        </w:rPr>
        <w:t xml:space="preserve"> here</w:t>
      </w:r>
      <w:r w:rsidR="00D16F0A">
        <w:rPr>
          <w:sz w:val="20"/>
          <w:szCs w:val="20"/>
        </w:rPr>
        <w:t>:</w:t>
      </w:r>
    </w:p>
    <w:p w14:paraId="38B59A59" w14:textId="77777777" w:rsidR="00BF6EC5" w:rsidRPr="000D14DC" w:rsidRDefault="00BF6EC5" w:rsidP="00BF6EC5">
      <w:pPr>
        <w:pStyle w:val="ListParagraph"/>
        <w:spacing w:after="120"/>
        <w:ind w:left="567" w:right="-1417" w:hanging="425"/>
      </w:pPr>
      <w:r>
        <w:t xml:space="preserve">Are abdominal thrusts the same as the Heimlich manoeuvre? </w:t>
      </w:r>
    </w:p>
    <w:p w14:paraId="29EF2A91" w14:textId="77777777" w:rsidR="00BF6EC5" w:rsidRDefault="00BF6EC5" w:rsidP="00BF6EC5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  <w:iCs/>
        </w:rPr>
        <w:t>Yes, they are the same.</w:t>
      </w:r>
    </w:p>
    <w:p w14:paraId="5740B52C" w14:textId="77777777" w:rsidR="00BF6EC5" w:rsidRPr="000D14DC" w:rsidRDefault="00BF6EC5" w:rsidP="00BF6EC5">
      <w:pPr>
        <w:pStyle w:val="ListParagraph"/>
        <w:spacing w:after="120"/>
        <w:ind w:left="567" w:right="-1417" w:hanging="425"/>
      </w:pPr>
      <w:r>
        <w:t>What if the person is too big and I can’t wrap my arms around them?</w:t>
      </w:r>
    </w:p>
    <w:p w14:paraId="6873312C" w14:textId="77777777" w:rsidR="00BF6EC5" w:rsidRDefault="00BF6EC5" w:rsidP="00BF6EC5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  <w:iCs/>
        </w:rPr>
        <w:t>If they are much bigger than you, call for an adult to do the actions. If there is no adult around, just focus on giving the five back blows.</w:t>
      </w:r>
    </w:p>
    <w:p w14:paraId="26325D2C" w14:textId="77777777" w:rsidR="00BF6EC5" w:rsidRPr="000D14DC" w:rsidRDefault="00BF6EC5" w:rsidP="00BF6EC5">
      <w:pPr>
        <w:pStyle w:val="ListParagraph"/>
        <w:spacing w:after="120"/>
        <w:ind w:left="567" w:right="-1417" w:hanging="425"/>
      </w:pPr>
      <w:r>
        <w:t>What should I do if the person becomes unresponsive?</w:t>
      </w:r>
    </w:p>
    <w:p w14:paraId="752D21F2" w14:textId="77777777" w:rsidR="00BF6EC5" w:rsidRPr="008E4856" w:rsidRDefault="00BF6EC5" w:rsidP="00BF6EC5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  <w:iCs/>
        </w:rPr>
        <w:t>If the person becomes unresponsive then you should support them gently to the ground and treat them as an unresponsive person who is not breathing.</w:t>
      </w:r>
    </w:p>
    <w:p w14:paraId="4533DFE8" w14:textId="77777777" w:rsidR="00BF6EC5" w:rsidRDefault="00BF6EC5" w:rsidP="00BF6EC5">
      <w:pPr>
        <w:pStyle w:val="Bodyheader1"/>
        <w:spacing w:after="120"/>
        <w:ind w:right="-567"/>
        <w:rPr>
          <w:rFonts w:asciiTheme="minorHAnsi" w:hAnsiTheme="minorHAnsi"/>
          <w:b w:val="0"/>
        </w:rPr>
      </w:pPr>
    </w:p>
    <w:p w14:paraId="7D9729F5" w14:textId="0F11FC62" w:rsidR="00BF6EC5" w:rsidRPr="004056AB" w:rsidRDefault="00BF6EC5" w:rsidP="00BF6EC5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4056AB">
        <w:rPr>
          <w:rFonts w:asciiTheme="minorHAnsi" w:hAnsiTheme="minorHAnsi"/>
          <w:b w:val="0"/>
        </w:rPr>
        <w:t>Display or hand out the Learner skill guide ‘helping someone who is choking’. In small groups, or as a whole group look at the learner skill guide and discuss again some of the signs of choking and what</w:t>
      </w:r>
      <w:r w:rsidR="00F45E06">
        <w:rPr>
          <w:rFonts w:asciiTheme="minorHAnsi" w:hAnsiTheme="minorHAnsi"/>
          <w:b w:val="0"/>
        </w:rPr>
        <w:t xml:space="preserve"> someone</w:t>
      </w:r>
      <w:r w:rsidRPr="004056AB">
        <w:rPr>
          <w:rFonts w:asciiTheme="minorHAnsi" w:hAnsiTheme="minorHAnsi"/>
          <w:b w:val="0"/>
        </w:rPr>
        <w:t xml:space="preserve"> would do to help.</w:t>
      </w:r>
    </w:p>
    <w:p w14:paraId="005DEC59" w14:textId="5297A7E9" w:rsidR="0053798D" w:rsidRPr="004056AB" w:rsidRDefault="00A319CF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4056AB">
        <w:rPr>
          <w:rFonts w:asciiTheme="minorHAnsi" w:hAnsiTheme="minorHAnsi"/>
          <w:b w:val="0"/>
        </w:rPr>
        <w:t xml:space="preserve">Direct the group to the confidence slider on the </w:t>
      </w:r>
      <w:hyperlink r:id="rId22" w:history="1">
        <w:hyperlink r:id="rId23" w:history="1">
          <w:r w:rsidRPr="00320E57">
            <w:rPr>
              <w:rFonts w:asciiTheme="minorHAnsi" w:hAnsiTheme="minorHAnsi"/>
              <w:b w:val="0"/>
              <w:color w:val="EE2A24" w:themeColor="text2"/>
              <w:u w:val="single"/>
            </w:rPr>
            <w:t>choking first aid skill page</w:t>
          </w:r>
        </w:hyperlink>
      </w:hyperlink>
      <w:r w:rsidRPr="004056AB">
        <w:rPr>
          <w:rFonts w:asciiTheme="minorHAnsi" w:hAnsiTheme="minorHAnsi"/>
          <w:b w:val="0"/>
        </w:rPr>
        <w:t xml:space="preserve"> and complete it again.</w:t>
      </w:r>
    </w:p>
    <w:p w14:paraId="47563F90" w14:textId="2E1B21AC" w:rsidR="004056AB" w:rsidRPr="00DC3B9F" w:rsidRDefault="004056AB" w:rsidP="004056AB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bookmarkStart w:id="5" w:name="_Hlk73026318"/>
      <w:r w:rsidRPr="00DC3B9F">
        <w:rPr>
          <w:rFonts w:asciiTheme="minorHAnsi" w:hAnsiTheme="minorHAnsi"/>
          <w:b w:val="0"/>
        </w:rPr>
        <w:t>Check what learners have learned by doing the</w:t>
      </w:r>
      <w:r>
        <w:rPr>
          <w:rFonts w:asciiTheme="minorHAnsi" w:hAnsiTheme="minorHAnsi"/>
          <w:b w:val="0"/>
        </w:rPr>
        <w:t xml:space="preserve"> </w:t>
      </w:r>
      <w:hyperlink r:id="rId24" w:history="1">
        <w:r>
          <w:rPr>
            <w:rStyle w:val="Hyperlink"/>
            <w:rFonts w:asciiTheme="minorHAnsi" w:hAnsiTheme="minorHAnsi"/>
            <w:b w:val="0"/>
          </w:rPr>
          <w:t xml:space="preserve">choking </w:t>
        </w:r>
        <w:r w:rsidRPr="00FF3379">
          <w:rPr>
            <w:rStyle w:val="Hyperlink"/>
            <w:rFonts w:asciiTheme="minorHAnsi" w:hAnsiTheme="minorHAnsi"/>
            <w:b w:val="0"/>
          </w:rPr>
          <w:t>quiz</w:t>
        </w:r>
      </w:hyperlink>
      <w:r w:rsidRPr="00DC3B9F">
        <w:rPr>
          <w:rFonts w:asciiTheme="minorHAnsi" w:hAnsiTheme="minorHAnsi"/>
          <w:b w:val="0"/>
        </w:rPr>
        <w:t>.</w:t>
      </w:r>
    </w:p>
    <w:p w14:paraId="03525829" w14:textId="77777777" w:rsidR="00BF6EC5" w:rsidRDefault="00BF6EC5" w:rsidP="00BF6EC5">
      <w:pPr>
        <w:pStyle w:val="Heading2"/>
        <w:spacing w:after="240"/>
        <w:ind w:left="426" w:hanging="426"/>
      </w:pPr>
      <w:bookmarkStart w:id="6" w:name="_Hlk76466314"/>
      <w:bookmarkEnd w:id="5"/>
      <w:r w:rsidRPr="00D0000F">
        <w:t>Stretch and challenge activities:</w:t>
      </w:r>
    </w:p>
    <w:p w14:paraId="090CBD6B" w14:textId="2B7ABAA0" w:rsidR="00BF6EC5" w:rsidRDefault="00BF6EC5" w:rsidP="00BF6EC5">
      <w:pPr>
        <w:pStyle w:val="ListParagraph"/>
        <w:numPr>
          <w:ilvl w:val="0"/>
          <w:numId w:val="24"/>
        </w:numPr>
        <w:ind w:left="426" w:hanging="426"/>
      </w:pPr>
      <w:r>
        <w:t xml:space="preserve">Ask learners </w:t>
      </w:r>
      <w:r w:rsidR="0036250F">
        <w:t xml:space="preserve">to </w:t>
      </w:r>
      <w:r>
        <w:t>explain or write down the key steps to help someone who is choking. They could create a diagram to show what someone who is choking might look like and the key actions someone helping should do.</w:t>
      </w:r>
    </w:p>
    <w:p w14:paraId="42E2D4E0" w14:textId="7CFE2D1A" w:rsidR="008E4856" w:rsidRPr="00BF6EC5" w:rsidRDefault="00BF6EC5" w:rsidP="00BF6EC5">
      <w:pPr>
        <w:pStyle w:val="ListParagraph"/>
        <w:numPr>
          <w:ilvl w:val="0"/>
          <w:numId w:val="24"/>
        </w:numPr>
        <w:ind w:left="426" w:hanging="426"/>
      </w:pPr>
      <w:r>
        <w:t xml:space="preserve">Compare their work to the photos of the webpage, did they miss anything? Could they add details of how </w:t>
      </w:r>
      <w:r w:rsidR="00F45E06">
        <w:t>someone</w:t>
      </w:r>
      <w:r>
        <w:t xml:space="preserve"> can help support the person who is choking emotionally to</w:t>
      </w:r>
      <w:bookmarkEnd w:id="6"/>
      <w:r>
        <w:t>o?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</w:p>
    <w:p w14:paraId="0D705151" w14:textId="007401D5" w:rsidR="0053798D" w:rsidRPr="006803D0" w:rsidRDefault="0053798D" w:rsidP="00C22993">
      <w:pPr>
        <w:pStyle w:val="ListParagraph"/>
        <w:spacing w:after="120"/>
        <w:ind w:left="567" w:right="-567" w:hanging="425"/>
      </w:pPr>
      <w:bookmarkStart w:id="7" w:name="_Hlk73027363"/>
      <w:r>
        <w:lastRenderedPageBreak/>
        <w:t xml:space="preserve">Remind the group that the most </w:t>
      </w:r>
      <w:r w:rsidRPr="006803D0">
        <w:t xml:space="preserve">important thing to do is to </w:t>
      </w:r>
      <w:r w:rsidR="00320E57">
        <w:t xml:space="preserve">give </w:t>
      </w:r>
      <w:r w:rsidR="004056AB">
        <w:t>five back blows and if needed, five abdominal thrusts</w:t>
      </w:r>
      <w:r w:rsidRPr="006803D0">
        <w:t>.</w:t>
      </w:r>
    </w:p>
    <w:bookmarkEnd w:id="7"/>
    <w:p w14:paraId="684FA245" w14:textId="52614E1B" w:rsidR="0053798D" w:rsidRDefault="0053798D" w:rsidP="00872C86">
      <w:pPr>
        <w:pStyle w:val="ListParagraph"/>
        <w:spacing w:after="120"/>
        <w:ind w:left="567" w:right="-567" w:hanging="425"/>
      </w:pPr>
      <w:r w:rsidRPr="006803D0">
        <w:t xml:space="preserve">Now practise how to help someone who is </w:t>
      </w:r>
      <w:r w:rsidR="00393B28">
        <w:t>choking</w:t>
      </w:r>
      <w:r w:rsidR="00320E57">
        <w:t xml:space="preserve"> with the practice activity.</w:t>
      </w:r>
    </w:p>
    <w:sectPr w:rsidR="0053798D" w:rsidSect="0003529D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09913" w14:textId="77777777" w:rsidR="002056B4" w:rsidRDefault="002056B4">
      <w:r>
        <w:separator/>
      </w:r>
    </w:p>
  </w:endnote>
  <w:endnote w:type="continuationSeparator" w:id="0">
    <w:p w14:paraId="6E27ABF0" w14:textId="77777777" w:rsidR="002056B4" w:rsidRDefault="002056B4">
      <w:r>
        <w:continuationSeparator/>
      </w:r>
    </w:p>
  </w:endnote>
  <w:endnote w:type="continuationNotice" w:id="1">
    <w:p w14:paraId="18E02F83" w14:textId="77777777" w:rsidR="002056B4" w:rsidRDefault="00205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5D455A" w:rsidRDefault="005D455A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5D455A" w:rsidRDefault="005D455A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ECC4F" w14:textId="77777777" w:rsidR="002056B4" w:rsidRDefault="002056B4">
      <w:r>
        <w:separator/>
      </w:r>
    </w:p>
  </w:footnote>
  <w:footnote w:type="continuationSeparator" w:id="0">
    <w:p w14:paraId="2F8931F0" w14:textId="77777777" w:rsidR="002056B4" w:rsidRDefault="002056B4">
      <w:r>
        <w:continuationSeparator/>
      </w:r>
    </w:p>
  </w:footnote>
  <w:footnote w:type="continuationNotice" w:id="1">
    <w:p w14:paraId="63026340" w14:textId="77777777" w:rsidR="002056B4" w:rsidRDefault="00205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5D455A" w:rsidRDefault="005D455A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1F66B9B1" w:rsidR="005D455A" w:rsidRPr="009D5FD0" w:rsidRDefault="005D455A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 w:rsidRPr="00C832D9">
      <w:t>Choking</w:t>
    </w:r>
    <w:r>
      <w:t xml:space="preserve"> – learn activity 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5D455A" w:rsidRDefault="005D455A" w:rsidP="009D5FD0">
    <w:pPr>
      <w:pStyle w:val="Header"/>
    </w:pPr>
  </w:p>
  <w:p w14:paraId="7403F66F" w14:textId="77777777" w:rsidR="005D455A" w:rsidRPr="009D5FD0" w:rsidRDefault="6485AA5F" w:rsidP="009D5FD0">
    <w:pPr>
      <w:pStyle w:val="Pageheading"/>
      <w:rPr>
        <w:color w:val="EE2A24" w:themeColor="text2"/>
      </w:rPr>
    </w:pPr>
    <w:r w:rsidRPr="000870E5">
      <w:t>Who is this for? (Secondary)</w:t>
    </w:r>
    <w:r w:rsidR="005D455A">
      <w:tab/>
    </w:r>
    <w:r w:rsidRPr="000870E5">
      <w:rPr>
        <w:rStyle w:val="Red"/>
      </w:rPr>
      <w:t>What is it?</w:t>
    </w:r>
    <w:r w:rsidR="005D455A">
      <w:rPr>
        <w:noProof/>
      </w:rPr>
      <w:drawing>
        <wp:anchor distT="0" distB="0" distL="114300" distR="114300" simplePos="0" relativeHeight="251658241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7797C"/>
    <w:rsid w:val="0008502C"/>
    <w:rsid w:val="000870E5"/>
    <w:rsid w:val="000E40DF"/>
    <w:rsid w:val="00110425"/>
    <w:rsid w:val="00121780"/>
    <w:rsid w:val="001D193A"/>
    <w:rsid w:val="001E42B8"/>
    <w:rsid w:val="002056B4"/>
    <w:rsid w:val="002132D2"/>
    <w:rsid w:val="00240E1E"/>
    <w:rsid w:val="00284A35"/>
    <w:rsid w:val="00290D87"/>
    <w:rsid w:val="002B3849"/>
    <w:rsid w:val="002C2266"/>
    <w:rsid w:val="002D0F61"/>
    <w:rsid w:val="002E493B"/>
    <w:rsid w:val="00320E57"/>
    <w:rsid w:val="0035481C"/>
    <w:rsid w:val="0036250F"/>
    <w:rsid w:val="00393B28"/>
    <w:rsid w:val="00394654"/>
    <w:rsid w:val="00397F10"/>
    <w:rsid w:val="003A2932"/>
    <w:rsid w:val="003C1F61"/>
    <w:rsid w:val="003E31A4"/>
    <w:rsid w:val="004056AB"/>
    <w:rsid w:val="004063C5"/>
    <w:rsid w:val="00407A44"/>
    <w:rsid w:val="00421945"/>
    <w:rsid w:val="00472FAD"/>
    <w:rsid w:val="00476C93"/>
    <w:rsid w:val="004A5527"/>
    <w:rsid w:val="004C1B60"/>
    <w:rsid w:val="004D6896"/>
    <w:rsid w:val="00500BEC"/>
    <w:rsid w:val="00503BB0"/>
    <w:rsid w:val="00514D4F"/>
    <w:rsid w:val="00522C62"/>
    <w:rsid w:val="0053798D"/>
    <w:rsid w:val="00570C45"/>
    <w:rsid w:val="005904B1"/>
    <w:rsid w:val="005A591B"/>
    <w:rsid w:val="005B1591"/>
    <w:rsid w:val="005D455A"/>
    <w:rsid w:val="005D7B40"/>
    <w:rsid w:val="005E0328"/>
    <w:rsid w:val="005F2F0E"/>
    <w:rsid w:val="00663EF1"/>
    <w:rsid w:val="006742BF"/>
    <w:rsid w:val="006B79D0"/>
    <w:rsid w:val="006C42A0"/>
    <w:rsid w:val="006E37ED"/>
    <w:rsid w:val="0070581A"/>
    <w:rsid w:val="007439AF"/>
    <w:rsid w:val="0075220F"/>
    <w:rsid w:val="00773585"/>
    <w:rsid w:val="007B7EC1"/>
    <w:rsid w:val="007D14D2"/>
    <w:rsid w:val="007F0BC9"/>
    <w:rsid w:val="007F5113"/>
    <w:rsid w:val="00825BA6"/>
    <w:rsid w:val="00867138"/>
    <w:rsid w:val="00872C86"/>
    <w:rsid w:val="008A6186"/>
    <w:rsid w:val="008A7E73"/>
    <w:rsid w:val="008B32BB"/>
    <w:rsid w:val="008E4856"/>
    <w:rsid w:val="008E4C6B"/>
    <w:rsid w:val="00942C18"/>
    <w:rsid w:val="00960014"/>
    <w:rsid w:val="009B79FC"/>
    <w:rsid w:val="009D5FD0"/>
    <w:rsid w:val="009E4715"/>
    <w:rsid w:val="00A22159"/>
    <w:rsid w:val="00A23B57"/>
    <w:rsid w:val="00A319CF"/>
    <w:rsid w:val="00A379A9"/>
    <w:rsid w:val="00A72CFC"/>
    <w:rsid w:val="00B04E5E"/>
    <w:rsid w:val="00B769A4"/>
    <w:rsid w:val="00BA336B"/>
    <w:rsid w:val="00BE6316"/>
    <w:rsid w:val="00BF6EC5"/>
    <w:rsid w:val="00C22993"/>
    <w:rsid w:val="00C46B21"/>
    <w:rsid w:val="00C52513"/>
    <w:rsid w:val="00C6771F"/>
    <w:rsid w:val="00C71B2E"/>
    <w:rsid w:val="00C7684B"/>
    <w:rsid w:val="00C8006B"/>
    <w:rsid w:val="00C832D9"/>
    <w:rsid w:val="00CA239A"/>
    <w:rsid w:val="00CB0ECD"/>
    <w:rsid w:val="00CE19E9"/>
    <w:rsid w:val="00D16F0A"/>
    <w:rsid w:val="00D22F92"/>
    <w:rsid w:val="00D665AB"/>
    <w:rsid w:val="00DE1B47"/>
    <w:rsid w:val="00DF62BA"/>
    <w:rsid w:val="00E110C2"/>
    <w:rsid w:val="00E411DE"/>
    <w:rsid w:val="00E8467B"/>
    <w:rsid w:val="00EF6F1E"/>
    <w:rsid w:val="00F06172"/>
    <w:rsid w:val="00F07B1F"/>
    <w:rsid w:val="00F45E06"/>
    <w:rsid w:val="00F47381"/>
    <w:rsid w:val="00F54AFA"/>
    <w:rsid w:val="00F57DE5"/>
    <w:rsid w:val="00FE46C8"/>
    <w:rsid w:val="00FF3085"/>
    <w:rsid w:val="6485AA5F"/>
    <w:rsid w:val="72D0F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8A35F"/>
  <w15:docId w15:val="{D4556827-FEB6-4D61-80F5-2883B24A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first-aid-skills/choking/" TargetMode="External"/><Relationship Id="rId18" Type="http://schemas.openxmlformats.org/officeDocument/2006/relationships/hyperlink" Target="https://firstaidchampions.redcross.org.uk/secondary/first-aid-skills/chokin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guidance-and-support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choking/" TargetMode="External"/><Relationship Id="rId20" Type="http://schemas.openxmlformats.org/officeDocument/2006/relationships/hyperlink" Target="https://firstaidchampions.redcross.org.uk/secondary/first-aid-skills/chokin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secondary/quizz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choking/" TargetMode="External"/><Relationship Id="rId23" Type="http://schemas.openxmlformats.org/officeDocument/2006/relationships/hyperlink" Target="http://www.firstaidchampions.redcross.org.uk/secondary/first-aid-skills/choking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chok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firstaidchampions.redcross.org.uk/secondary/first-aid-skills/choking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91CA-8880-4B86-988F-6BC6CB12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24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Chloe Bruce</cp:lastModifiedBy>
  <cp:revision>18</cp:revision>
  <dcterms:created xsi:type="dcterms:W3CDTF">2021-04-26T22:48:00Z</dcterms:created>
  <dcterms:modified xsi:type="dcterms:W3CDTF">2021-07-08T10:51:00Z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