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94EC" w14:textId="6C43A1B6" w:rsidR="000870E5" w:rsidRPr="003C1F61" w:rsidRDefault="009D160A" w:rsidP="003C1F61">
      <w:pPr>
        <w:pStyle w:val="Documentname"/>
      </w:pPr>
      <w:r>
        <w:t>Role-play card</w:t>
      </w:r>
      <w:r w:rsidR="00A334B7">
        <w:t xml:space="preserve"> - practise</w:t>
      </w:r>
    </w:p>
    <w:p w14:paraId="180D1580" w14:textId="5AD0F530" w:rsidR="000319FC" w:rsidRPr="0076712B" w:rsidRDefault="00484AFD" w:rsidP="003C1F61">
      <w:pPr>
        <w:pStyle w:val="Title"/>
        <w:rPr>
          <w:sz w:val="96"/>
          <w:szCs w:val="96"/>
        </w:rPr>
      </w:pPr>
      <w:r w:rsidRPr="0076712B">
        <w:rPr>
          <w:sz w:val="96"/>
          <w:szCs w:val="96"/>
        </w:rPr>
        <w:t xml:space="preserve">Unresponsive and </w:t>
      </w:r>
      <w:r w:rsidR="00700796">
        <w:rPr>
          <w:sz w:val="96"/>
          <w:szCs w:val="96"/>
        </w:rPr>
        <w:t xml:space="preserve">not </w:t>
      </w:r>
      <w:r w:rsidRPr="0076712B">
        <w:rPr>
          <w:sz w:val="96"/>
          <w:szCs w:val="96"/>
        </w:rPr>
        <w:t>breathing</w:t>
      </w:r>
      <w:r w:rsidR="003C1F61" w:rsidRPr="0076712B">
        <w:rPr>
          <w:rStyle w:val="Red"/>
          <w:sz w:val="96"/>
          <w:szCs w:val="96"/>
        </w:rPr>
        <w:t>.</w:t>
      </w:r>
    </w:p>
    <w:p w14:paraId="48FE9B54" w14:textId="77777777" w:rsidR="009D160A" w:rsidRPr="00941FED" w:rsidRDefault="009D160A" w:rsidP="006742BF">
      <w:pPr>
        <w:pStyle w:val="Bodyheader1"/>
        <w:rPr>
          <w:rFonts w:asciiTheme="majorHAnsi" w:eastAsia="HelveticaNeueLT Pro 45 Lt" w:hAnsiTheme="majorHAnsi" w:cs="HelveticaNeueLT Pro 45 Lt"/>
          <w:bCs w:val="0"/>
          <w:color w:val="auto"/>
          <w:sz w:val="28"/>
          <w:szCs w:val="22"/>
        </w:rPr>
      </w:pPr>
      <w:r w:rsidRPr="00941FED">
        <w:rPr>
          <w:rFonts w:asciiTheme="majorHAnsi" w:eastAsia="HelveticaNeueLT Pro 45 Lt" w:hAnsiTheme="majorHAnsi" w:cs="HelveticaNeueLT Pro 45 Lt"/>
          <w:bCs w:val="0"/>
          <w:color w:val="auto"/>
          <w:sz w:val="28"/>
          <w:szCs w:val="22"/>
        </w:rPr>
        <w:t xml:space="preserve">The scene </w:t>
      </w:r>
    </w:p>
    <w:p w14:paraId="6A99B875" w14:textId="10B384AF" w:rsidR="0087374F" w:rsidRPr="00941FED" w:rsidRDefault="00700796" w:rsidP="00941FED">
      <w:pPr>
        <w:pStyle w:val="BodyText"/>
        <w:rPr>
          <w:rFonts w:asciiTheme="majorHAnsi" w:hAnsiTheme="majorHAnsi"/>
          <w:color w:val="auto"/>
          <w:sz w:val="22"/>
          <w:szCs w:val="22"/>
        </w:rPr>
      </w:pPr>
      <w:r w:rsidRPr="00941FED">
        <w:rPr>
          <w:rFonts w:asciiTheme="majorHAnsi" w:hAnsiTheme="majorHAnsi"/>
          <w:color w:val="auto"/>
          <w:sz w:val="22"/>
          <w:szCs w:val="22"/>
        </w:rPr>
        <w:t>Two si</w:t>
      </w:r>
      <w:r w:rsidR="00A334B7" w:rsidRPr="00941FED">
        <w:rPr>
          <w:rFonts w:asciiTheme="majorHAnsi" w:hAnsiTheme="majorHAnsi"/>
          <w:color w:val="auto"/>
          <w:sz w:val="22"/>
          <w:szCs w:val="22"/>
        </w:rPr>
        <w:t xml:space="preserve">blings go next door to visit a </w:t>
      </w:r>
      <w:r w:rsidRPr="00941FED">
        <w:rPr>
          <w:rFonts w:asciiTheme="majorHAnsi" w:hAnsiTheme="majorHAnsi"/>
          <w:color w:val="auto"/>
          <w:sz w:val="22"/>
          <w:szCs w:val="22"/>
        </w:rPr>
        <w:t>neighbour</w:t>
      </w:r>
      <w:r w:rsidR="00A334B7" w:rsidRPr="00941FED">
        <w:rPr>
          <w:rFonts w:asciiTheme="majorHAnsi" w:hAnsiTheme="majorHAnsi"/>
          <w:color w:val="auto"/>
          <w:sz w:val="22"/>
          <w:szCs w:val="22"/>
        </w:rPr>
        <w:t xml:space="preserve"> who finds it difficult to go out</w:t>
      </w:r>
      <w:r w:rsidRPr="00941FED">
        <w:rPr>
          <w:rFonts w:asciiTheme="majorHAnsi" w:hAnsiTheme="majorHAnsi"/>
          <w:color w:val="auto"/>
          <w:sz w:val="22"/>
          <w:szCs w:val="22"/>
        </w:rPr>
        <w:t>. They know him/her well, and their parent is at home next door. They are taking him</w:t>
      </w:r>
      <w:r w:rsidR="007B7623" w:rsidRPr="00941FED">
        <w:rPr>
          <w:rFonts w:asciiTheme="majorHAnsi" w:hAnsiTheme="majorHAnsi"/>
          <w:color w:val="auto"/>
          <w:sz w:val="22"/>
          <w:szCs w:val="22"/>
        </w:rPr>
        <w:t>/her</w:t>
      </w:r>
      <w:r w:rsidRPr="00941FED">
        <w:rPr>
          <w:rFonts w:asciiTheme="majorHAnsi" w:hAnsiTheme="majorHAnsi"/>
          <w:color w:val="auto"/>
          <w:sz w:val="22"/>
          <w:szCs w:val="22"/>
        </w:rPr>
        <w:t xml:space="preserve"> some shopping, as they do every week.</w:t>
      </w:r>
      <w:r w:rsidR="00484AFD" w:rsidRPr="00941FED">
        <w:rPr>
          <w:rFonts w:asciiTheme="majorHAnsi" w:hAnsiTheme="majorHAnsi"/>
          <w:color w:val="auto"/>
          <w:sz w:val="22"/>
          <w:szCs w:val="22"/>
        </w:rPr>
        <w:t xml:space="preserve"> </w:t>
      </w:r>
    </w:p>
    <w:p w14:paraId="264663A1" w14:textId="77777777" w:rsidR="00484AFD" w:rsidRPr="00941FED" w:rsidRDefault="00484AFD" w:rsidP="00941FED">
      <w:pPr>
        <w:pStyle w:val="BodyText"/>
        <w:rPr>
          <w:rFonts w:asciiTheme="majorHAnsi" w:hAnsiTheme="majorHAnsi"/>
          <w:color w:val="auto"/>
          <w:sz w:val="22"/>
          <w:szCs w:val="22"/>
        </w:rPr>
      </w:pPr>
    </w:p>
    <w:p w14:paraId="7568EC61" w14:textId="77777777" w:rsidR="009D160A" w:rsidRDefault="009D160A" w:rsidP="009D160A">
      <w:pPr>
        <w:pStyle w:val="Bodyheader1"/>
        <w:rPr>
          <w:sz w:val="30"/>
        </w:rPr>
      </w:pPr>
      <w:r w:rsidRPr="00941FED">
        <w:rPr>
          <w:rFonts w:asciiTheme="majorHAnsi" w:eastAsia="HelveticaNeueLT Pro 45 Lt" w:hAnsiTheme="majorHAnsi" w:cs="HelveticaNeueLT Pro 45 Lt"/>
          <w:bCs w:val="0"/>
          <w:color w:val="auto"/>
          <w:sz w:val="28"/>
          <w:szCs w:val="22"/>
        </w:rPr>
        <w:t>Staging and prop suggestions</w:t>
      </w:r>
    </w:p>
    <w:p w14:paraId="19D31ABF" w14:textId="484D389D" w:rsidR="00700796" w:rsidRPr="00941FED" w:rsidRDefault="00DA7F3A" w:rsidP="00941FED">
      <w:pPr>
        <w:pStyle w:val="BodyText"/>
        <w:rPr>
          <w:rFonts w:asciiTheme="majorHAnsi" w:hAnsiTheme="majorHAnsi"/>
          <w:color w:val="auto"/>
          <w:sz w:val="22"/>
          <w:szCs w:val="22"/>
        </w:rPr>
      </w:pPr>
      <w:r w:rsidRPr="00941FED">
        <w:rPr>
          <w:rFonts w:asciiTheme="majorHAnsi" w:hAnsiTheme="majorHAnsi"/>
          <w:color w:val="auto"/>
          <w:sz w:val="22"/>
          <w:szCs w:val="22"/>
        </w:rPr>
        <w:t xml:space="preserve">Have </w:t>
      </w:r>
      <w:r w:rsidR="00700796" w:rsidRPr="00941FED">
        <w:rPr>
          <w:rFonts w:asciiTheme="majorHAnsi" w:hAnsiTheme="majorHAnsi"/>
          <w:color w:val="auto"/>
          <w:sz w:val="22"/>
          <w:szCs w:val="22"/>
        </w:rPr>
        <w:t xml:space="preserve">some </w:t>
      </w:r>
      <w:r w:rsidRPr="00941FED">
        <w:rPr>
          <w:rFonts w:asciiTheme="majorHAnsi" w:hAnsiTheme="majorHAnsi"/>
          <w:color w:val="auto"/>
          <w:sz w:val="22"/>
          <w:szCs w:val="22"/>
        </w:rPr>
        <w:t xml:space="preserve">full </w:t>
      </w:r>
      <w:r w:rsidR="00700796" w:rsidRPr="00941FED">
        <w:rPr>
          <w:rFonts w:asciiTheme="majorHAnsi" w:hAnsiTheme="majorHAnsi"/>
          <w:color w:val="auto"/>
          <w:sz w:val="22"/>
          <w:szCs w:val="22"/>
        </w:rPr>
        <w:t xml:space="preserve">shopping bags. </w:t>
      </w:r>
    </w:p>
    <w:p w14:paraId="016034C6" w14:textId="77777777" w:rsidR="00700796" w:rsidRPr="00941FED" w:rsidRDefault="00700796" w:rsidP="00941FED">
      <w:pPr>
        <w:pStyle w:val="BodyText"/>
        <w:rPr>
          <w:rFonts w:asciiTheme="majorHAnsi" w:hAnsiTheme="majorHAnsi"/>
          <w:color w:val="auto"/>
          <w:sz w:val="22"/>
          <w:szCs w:val="22"/>
        </w:rPr>
      </w:pPr>
      <w:r w:rsidRPr="00941FED">
        <w:rPr>
          <w:rFonts w:asciiTheme="majorHAnsi" w:hAnsiTheme="majorHAnsi"/>
          <w:color w:val="auto"/>
          <w:sz w:val="22"/>
          <w:szCs w:val="22"/>
        </w:rPr>
        <w:t xml:space="preserve">You need enough space to show where the two houses are. </w:t>
      </w:r>
    </w:p>
    <w:p w14:paraId="42E9BF0B" w14:textId="77777777" w:rsidR="009D160A" w:rsidRDefault="009D160A" w:rsidP="006742BF">
      <w:pPr>
        <w:pStyle w:val="Bodyheader1"/>
        <w:rPr>
          <w:b w:val="0"/>
        </w:rPr>
      </w:pPr>
    </w:p>
    <w:p w14:paraId="1C52E4DC" w14:textId="77777777" w:rsidR="009D160A" w:rsidRPr="00941FED" w:rsidRDefault="009D160A" w:rsidP="00941FED">
      <w:pPr>
        <w:pStyle w:val="BodyText"/>
        <w:rPr>
          <w:rFonts w:asciiTheme="majorHAnsi" w:hAnsiTheme="majorHAnsi"/>
          <w:b/>
          <w:color w:val="auto"/>
          <w:sz w:val="28"/>
          <w:szCs w:val="22"/>
        </w:rPr>
      </w:pPr>
      <w:r w:rsidRPr="00941FED">
        <w:rPr>
          <w:rFonts w:asciiTheme="majorHAnsi" w:hAnsiTheme="majorHAnsi"/>
          <w:b/>
          <w:color w:val="auto"/>
          <w:sz w:val="28"/>
          <w:szCs w:val="22"/>
        </w:rPr>
        <w:t>The roles</w:t>
      </w:r>
    </w:p>
    <w:p w14:paraId="6BA4BF7A" w14:textId="002269B8" w:rsidR="00941FED" w:rsidRPr="00C5428D" w:rsidRDefault="00484AFD" w:rsidP="00941FED">
      <w:pPr>
        <w:pStyle w:val="BodyText"/>
        <w:rPr>
          <w:rFonts w:asciiTheme="majorHAnsi" w:hAnsiTheme="majorHAnsi"/>
          <w:color w:val="auto"/>
          <w:sz w:val="22"/>
          <w:szCs w:val="22"/>
        </w:rPr>
      </w:pPr>
      <w:r w:rsidRPr="00941FED">
        <w:rPr>
          <w:rFonts w:asciiTheme="majorHAnsi" w:hAnsiTheme="majorHAnsi"/>
          <w:color w:val="auto"/>
          <w:sz w:val="22"/>
          <w:szCs w:val="22"/>
        </w:rPr>
        <w:t>Below are a range of roles – in small groups</w:t>
      </w:r>
      <w:r w:rsidR="00DA7F3A" w:rsidRPr="00941FED">
        <w:rPr>
          <w:rFonts w:asciiTheme="majorHAnsi" w:hAnsiTheme="majorHAnsi"/>
          <w:color w:val="auto"/>
          <w:sz w:val="22"/>
          <w:szCs w:val="22"/>
        </w:rPr>
        <w:t>,</w:t>
      </w:r>
      <w:r w:rsidRPr="00941FED">
        <w:rPr>
          <w:rFonts w:asciiTheme="majorHAnsi" w:hAnsiTheme="majorHAnsi"/>
          <w:color w:val="auto"/>
          <w:sz w:val="22"/>
          <w:szCs w:val="22"/>
        </w:rPr>
        <w:t xml:space="preserve"> the children can choose which character they will play.</w:t>
      </w:r>
      <w:r w:rsidR="00941FED" w:rsidRPr="00941FED">
        <w:rPr>
          <w:rFonts w:asciiTheme="majorHAnsi" w:hAnsiTheme="majorHAnsi"/>
          <w:color w:val="auto"/>
          <w:sz w:val="22"/>
          <w:szCs w:val="22"/>
        </w:rPr>
        <w:t xml:space="preserve"> </w:t>
      </w:r>
      <w:r w:rsidR="00941FED" w:rsidRPr="00C5428D">
        <w:rPr>
          <w:rFonts w:asciiTheme="majorHAnsi" w:hAnsiTheme="majorHAnsi"/>
          <w:color w:val="auto"/>
          <w:sz w:val="22"/>
          <w:szCs w:val="22"/>
        </w:rPr>
        <w:t>Ensure that each person in the group has a chance to play the role of each character. Alternatively, learners can read through the stories together and discuss the characters and situations.</w:t>
      </w:r>
    </w:p>
    <w:p w14:paraId="2A529A71" w14:textId="77777777" w:rsidR="00941FED" w:rsidRPr="00C5428D" w:rsidRDefault="00941FED" w:rsidP="00941FED">
      <w:pPr>
        <w:pStyle w:val="BodyText"/>
        <w:rPr>
          <w:rFonts w:asciiTheme="majorHAnsi" w:hAnsiTheme="majorHAnsi"/>
          <w:color w:val="auto"/>
          <w:sz w:val="22"/>
          <w:szCs w:val="22"/>
        </w:rPr>
      </w:pPr>
    </w:p>
    <w:p w14:paraId="3DFBA2EA" w14:textId="77777777" w:rsidR="00941FED" w:rsidRPr="00C5428D" w:rsidRDefault="00941FED" w:rsidP="00941FED">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in and out of role. For more guidance on how to do this see our guidance on creating safe, </w:t>
      </w:r>
      <w:proofErr w:type="gramStart"/>
      <w:r w:rsidRPr="00C5428D">
        <w:rPr>
          <w:rFonts w:asciiTheme="majorHAnsi" w:hAnsiTheme="majorHAnsi"/>
          <w:color w:val="auto"/>
          <w:sz w:val="22"/>
          <w:szCs w:val="22"/>
        </w:rPr>
        <w:t>inclusive</w:t>
      </w:r>
      <w:proofErr w:type="gramEnd"/>
      <w:r w:rsidRPr="00C5428D">
        <w:rPr>
          <w:rFonts w:asciiTheme="majorHAnsi" w:hAnsiTheme="majorHAnsi"/>
          <w:color w:val="auto"/>
          <w:sz w:val="22"/>
          <w:szCs w:val="22"/>
        </w:rPr>
        <w:t xml:space="preserve"> and supportive learning environments. </w:t>
      </w:r>
    </w:p>
    <w:p w14:paraId="79A5B7E2" w14:textId="77777777" w:rsidR="00941FED" w:rsidRPr="00C5428D" w:rsidRDefault="00941FED" w:rsidP="00941FED">
      <w:pPr>
        <w:pStyle w:val="BodyText"/>
        <w:rPr>
          <w:rFonts w:asciiTheme="majorHAnsi" w:hAnsiTheme="majorHAnsi"/>
          <w:color w:val="auto"/>
          <w:sz w:val="22"/>
          <w:szCs w:val="22"/>
        </w:rPr>
      </w:pPr>
    </w:p>
    <w:p w14:paraId="658C40E0" w14:textId="77777777" w:rsidR="00941FED" w:rsidRPr="00C5428D" w:rsidRDefault="00941FED" w:rsidP="00941FED">
      <w:pPr>
        <w:pStyle w:val="BodyText"/>
        <w:rPr>
          <w:rFonts w:asciiTheme="majorHAnsi" w:hAnsiTheme="majorHAnsi"/>
          <w:b/>
          <w:color w:val="auto"/>
          <w:sz w:val="28"/>
          <w:szCs w:val="22"/>
        </w:rPr>
      </w:pPr>
      <w:r w:rsidRPr="00941FED">
        <w:rPr>
          <w:rFonts w:asciiTheme="majorHAnsi" w:hAnsiTheme="majorHAnsi"/>
          <w:b/>
          <w:color w:val="auto"/>
          <w:sz w:val="28"/>
          <w:szCs w:val="22"/>
        </w:rPr>
        <w:t>Debriefing</w:t>
      </w:r>
    </w:p>
    <w:p w14:paraId="50A1C13E" w14:textId="77777777" w:rsidR="00941FED" w:rsidRPr="00C5428D" w:rsidRDefault="00941FED" w:rsidP="00941FED">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687F48A1" w14:textId="77777777" w:rsidR="00941FED" w:rsidRPr="00C5428D" w:rsidRDefault="00941FED" w:rsidP="00941FED">
      <w:pPr>
        <w:pStyle w:val="BodyText"/>
        <w:rPr>
          <w:rFonts w:asciiTheme="majorHAnsi" w:hAnsiTheme="majorHAnsi"/>
          <w:color w:val="auto"/>
          <w:sz w:val="22"/>
          <w:szCs w:val="22"/>
        </w:rPr>
      </w:pPr>
    </w:p>
    <w:p w14:paraId="761231E9" w14:textId="77777777" w:rsidR="00941FED" w:rsidRPr="00C5428D" w:rsidRDefault="00941FED" w:rsidP="00941FED">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3311A74A" w14:textId="300328D7" w:rsidR="00941FED" w:rsidRPr="00C5428D" w:rsidRDefault="00941FED" w:rsidP="00941FED">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 xml:space="preserve">What happened to the person </w:t>
      </w:r>
      <w:r>
        <w:rPr>
          <w:rFonts w:asciiTheme="majorHAnsi" w:hAnsiTheme="majorHAnsi"/>
          <w:color w:val="auto"/>
          <w:sz w:val="22"/>
          <w:szCs w:val="22"/>
        </w:rPr>
        <w:t xml:space="preserve">who is unresponsive and not </w:t>
      </w:r>
      <w:proofErr w:type="gramStart"/>
      <w:r>
        <w:rPr>
          <w:rFonts w:asciiTheme="majorHAnsi" w:hAnsiTheme="majorHAnsi"/>
          <w:color w:val="auto"/>
          <w:sz w:val="22"/>
          <w:szCs w:val="22"/>
        </w:rPr>
        <w:t>breathing.</w:t>
      </w:r>
      <w:proofErr w:type="gramEnd"/>
      <w:r>
        <w:rPr>
          <w:rFonts w:asciiTheme="majorHAnsi" w:hAnsiTheme="majorHAnsi"/>
          <w:color w:val="auto"/>
          <w:sz w:val="22"/>
          <w:szCs w:val="22"/>
        </w:rPr>
        <w:t xml:space="preserve"> </w:t>
      </w:r>
      <w:r w:rsidRPr="00C5428D">
        <w:rPr>
          <w:rFonts w:asciiTheme="majorHAnsi" w:hAnsiTheme="majorHAnsi"/>
          <w:color w:val="auto"/>
          <w:sz w:val="22"/>
          <w:szCs w:val="22"/>
        </w:rPr>
        <w:t xml:space="preserve">What </w:t>
      </w:r>
      <w:r>
        <w:rPr>
          <w:rFonts w:asciiTheme="majorHAnsi" w:hAnsiTheme="majorHAnsi"/>
          <w:color w:val="auto"/>
          <w:sz w:val="22"/>
          <w:szCs w:val="22"/>
        </w:rPr>
        <w:t>are the signs of being unresponsive and not breathing?</w:t>
      </w:r>
    </w:p>
    <w:p w14:paraId="474B8E3C" w14:textId="77777777" w:rsidR="00941FED" w:rsidRPr="00C5428D" w:rsidRDefault="00941FED" w:rsidP="00941FED">
      <w:pPr>
        <w:pStyle w:val="BodyText"/>
        <w:numPr>
          <w:ilvl w:val="0"/>
          <w:numId w:val="15"/>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15B07E5A" w14:textId="77777777" w:rsidR="00941FED" w:rsidRDefault="00941FED" w:rsidP="009D160A">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p w14:paraId="5177CFF2" w14:textId="747DB5B3" w:rsidR="009D160A" w:rsidRPr="00941FED" w:rsidRDefault="009D160A" w:rsidP="00941FED">
      <w:pPr>
        <w:pStyle w:val="BodyText"/>
        <w:rPr>
          <w:rFonts w:asciiTheme="majorHAnsi" w:hAnsiTheme="majorHAnsi"/>
          <w:color w:val="auto"/>
          <w:sz w:val="22"/>
          <w:szCs w:val="22"/>
        </w:rPr>
      </w:pPr>
      <w:r>
        <w:t>------------------------------------------------------------------------------------------------------------</w:t>
      </w:r>
    </w:p>
    <w:p w14:paraId="7C714F40" w14:textId="741ECF85" w:rsidR="001E42B8" w:rsidRPr="009D160A" w:rsidRDefault="00941FED" w:rsidP="00484AFD">
      <w:pPr>
        <w:pStyle w:val="Heading2"/>
        <w:tabs>
          <w:tab w:val="left" w:pos="3315"/>
        </w:tabs>
        <w:rPr>
          <w:sz w:val="24"/>
        </w:rPr>
      </w:pPr>
      <w:r>
        <w:rPr>
          <w:sz w:val="24"/>
        </w:rPr>
        <w:lastRenderedPageBreak/>
        <w:t xml:space="preserve">Role one - </w:t>
      </w:r>
      <w:r w:rsidR="00484AFD" w:rsidRPr="00484AFD">
        <w:rPr>
          <w:sz w:val="24"/>
        </w:rPr>
        <w:t>Sibling</w:t>
      </w:r>
      <w:r w:rsidR="00484AFD">
        <w:rPr>
          <w:sz w:val="24"/>
        </w:rPr>
        <w:tab/>
      </w:r>
    </w:p>
    <w:p w14:paraId="4430EC36" w14:textId="0F53382C" w:rsidR="00700796" w:rsidRPr="00700796" w:rsidRDefault="00941FED" w:rsidP="00700796">
      <w:pPr>
        <w:pStyle w:val="Heading3"/>
        <w:spacing w:before="101"/>
        <w:rPr>
          <w:rFonts w:asciiTheme="minorHAnsi" w:hAnsiTheme="minorHAnsi"/>
          <w:b w:val="0"/>
          <w:color w:val="1D1D1B"/>
        </w:rPr>
      </w:pPr>
      <w:r>
        <w:rPr>
          <w:rFonts w:asciiTheme="minorHAnsi" w:hAnsiTheme="minorHAnsi"/>
          <w:b w:val="0"/>
          <w:color w:val="1D1D1B"/>
        </w:rPr>
        <w:t xml:space="preserve">This person is </w:t>
      </w:r>
      <w:r w:rsidR="00700796" w:rsidRPr="00700796">
        <w:rPr>
          <w:rFonts w:asciiTheme="minorHAnsi" w:hAnsiTheme="minorHAnsi"/>
          <w:b w:val="0"/>
          <w:color w:val="1D1D1B"/>
        </w:rPr>
        <w:t xml:space="preserve">with your </w:t>
      </w:r>
      <w:r>
        <w:rPr>
          <w:rFonts w:asciiTheme="minorHAnsi" w:hAnsiTheme="minorHAnsi"/>
          <w:b w:val="0"/>
          <w:color w:val="1D1D1B"/>
        </w:rPr>
        <w:t>sibling</w:t>
      </w:r>
      <w:r w:rsidR="00700796" w:rsidRPr="00700796">
        <w:rPr>
          <w:rFonts w:asciiTheme="minorHAnsi" w:hAnsiTheme="minorHAnsi"/>
          <w:b w:val="0"/>
          <w:color w:val="1D1D1B"/>
        </w:rPr>
        <w:t xml:space="preserve">, taking some shopping to </w:t>
      </w:r>
      <w:r>
        <w:rPr>
          <w:rFonts w:asciiTheme="minorHAnsi" w:hAnsiTheme="minorHAnsi"/>
          <w:b w:val="0"/>
          <w:color w:val="1D1D1B"/>
        </w:rPr>
        <w:t xml:space="preserve">their </w:t>
      </w:r>
      <w:r w:rsidR="00700796" w:rsidRPr="00700796">
        <w:rPr>
          <w:rFonts w:asciiTheme="minorHAnsi" w:hAnsiTheme="minorHAnsi"/>
          <w:b w:val="0"/>
          <w:color w:val="1D1D1B"/>
        </w:rPr>
        <w:t xml:space="preserve">neighbour. </w:t>
      </w:r>
      <w:r>
        <w:rPr>
          <w:rFonts w:asciiTheme="minorHAnsi" w:hAnsiTheme="minorHAnsi"/>
          <w:b w:val="0"/>
          <w:color w:val="1D1D1B"/>
        </w:rPr>
        <w:t xml:space="preserve">Their </w:t>
      </w:r>
      <w:r w:rsidR="00700796" w:rsidRPr="00700796">
        <w:rPr>
          <w:rFonts w:asciiTheme="minorHAnsi" w:hAnsiTheme="minorHAnsi"/>
          <w:b w:val="0"/>
          <w:color w:val="1D1D1B"/>
        </w:rPr>
        <w:t xml:space="preserve">mum makes </w:t>
      </w:r>
      <w:r>
        <w:rPr>
          <w:rFonts w:asciiTheme="minorHAnsi" w:hAnsiTheme="minorHAnsi"/>
          <w:b w:val="0"/>
          <w:color w:val="1D1D1B"/>
        </w:rPr>
        <w:t>them</w:t>
      </w:r>
      <w:r w:rsidR="00700796" w:rsidRPr="00700796">
        <w:rPr>
          <w:rFonts w:asciiTheme="minorHAnsi" w:hAnsiTheme="minorHAnsi"/>
          <w:b w:val="0"/>
          <w:color w:val="1D1D1B"/>
        </w:rPr>
        <w:t xml:space="preserve"> do this every week, and </w:t>
      </w:r>
      <w:r>
        <w:rPr>
          <w:rFonts w:asciiTheme="minorHAnsi" w:hAnsiTheme="minorHAnsi"/>
          <w:b w:val="0"/>
          <w:color w:val="1D1D1B"/>
        </w:rPr>
        <w:t>they’re</w:t>
      </w:r>
      <w:r w:rsidR="00700796" w:rsidRPr="00700796">
        <w:rPr>
          <w:rFonts w:asciiTheme="minorHAnsi" w:hAnsiTheme="minorHAnsi"/>
          <w:b w:val="0"/>
          <w:color w:val="1D1D1B"/>
        </w:rPr>
        <w:t xml:space="preserve"> thinking about how </w:t>
      </w:r>
      <w:r>
        <w:rPr>
          <w:rFonts w:asciiTheme="minorHAnsi" w:hAnsiTheme="minorHAnsi"/>
          <w:b w:val="0"/>
          <w:color w:val="1D1D1B"/>
        </w:rPr>
        <w:t>they</w:t>
      </w:r>
      <w:r w:rsidR="00700796" w:rsidRPr="00700796">
        <w:rPr>
          <w:rFonts w:asciiTheme="minorHAnsi" w:hAnsiTheme="minorHAnsi"/>
          <w:b w:val="0"/>
          <w:color w:val="1D1D1B"/>
        </w:rPr>
        <w:t xml:space="preserve"> wish </w:t>
      </w:r>
      <w:r>
        <w:rPr>
          <w:rFonts w:asciiTheme="minorHAnsi" w:hAnsiTheme="minorHAnsi"/>
          <w:b w:val="0"/>
          <w:color w:val="1D1D1B"/>
        </w:rPr>
        <w:t xml:space="preserve">they </w:t>
      </w:r>
      <w:r w:rsidR="00700796" w:rsidRPr="00700796">
        <w:rPr>
          <w:rFonts w:asciiTheme="minorHAnsi" w:hAnsiTheme="minorHAnsi"/>
          <w:b w:val="0"/>
          <w:color w:val="1D1D1B"/>
        </w:rPr>
        <w:t xml:space="preserve">were playing </w:t>
      </w:r>
      <w:r>
        <w:rPr>
          <w:rFonts w:asciiTheme="minorHAnsi" w:hAnsiTheme="minorHAnsi"/>
          <w:b w:val="0"/>
          <w:color w:val="1D1D1B"/>
        </w:rPr>
        <w:t>their</w:t>
      </w:r>
      <w:r w:rsidR="00700796" w:rsidRPr="00700796">
        <w:rPr>
          <w:rFonts w:asciiTheme="minorHAnsi" w:hAnsiTheme="minorHAnsi"/>
          <w:b w:val="0"/>
          <w:color w:val="1D1D1B"/>
        </w:rPr>
        <w:t xml:space="preserve"> new computer game instead. </w:t>
      </w:r>
    </w:p>
    <w:p w14:paraId="47A9EFC2" w14:textId="069E9C92" w:rsidR="00700796" w:rsidRPr="00700796" w:rsidRDefault="00700796" w:rsidP="00700796">
      <w:pPr>
        <w:pStyle w:val="Heading3"/>
        <w:spacing w:before="101"/>
        <w:rPr>
          <w:rFonts w:asciiTheme="minorHAnsi" w:hAnsiTheme="minorHAnsi"/>
          <w:b w:val="0"/>
          <w:color w:val="1D1D1B"/>
        </w:rPr>
      </w:pPr>
      <w:r w:rsidRPr="00700796">
        <w:rPr>
          <w:rFonts w:asciiTheme="minorHAnsi" w:hAnsiTheme="minorHAnsi"/>
          <w:b w:val="0"/>
          <w:color w:val="1D1D1B"/>
        </w:rPr>
        <w:t xml:space="preserve">When </w:t>
      </w:r>
      <w:r w:rsidR="00941FED">
        <w:rPr>
          <w:rFonts w:asciiTheme="minorHAnsi" w:hAnsiTheme="minorHAnsi"/>
          <w:b w:val="0"/>
          <w:color w:val="1D1D1B"/>
        </w:rPr>
        <w:t>they</w:t>
      </w:r>
      <w:r w:rsidRPr="00700796">
        <w:rPr>
          <w:rFonts w:asciiTheme="minorHAnsi" w:hAnsiTheme="minorHAnsi"/>
          <w:b w:val="0"/>
          <w:color w:val="1D1D1B"/>
        </w:rPr>
        <w:t xml:space="preserve"> knock on the door, there is no answer, but </w:t>
      </w:r>
      <w:r w:rsidR="00941FED">
        <w:rPr>
          <w:rFonts w:asciiTheme="minorHAnsi" w:hAnsiTheme="minorHAnsi"/>
          <w:b w:val="0"/>
          <w:color w:val="1D1D1B"/>
        </w:rPr>
        <w:t>the neighbour</w:t>
      </w:r>
      <w:r w:rsidRPr="00700796">
        <w:rPr>
          <w:rFonts w:asciiTheme="minorHAnsi" w:hAnsiTheme="minorHAnsi"/>
          <w:b w:val="0"/>
          <w:color w:val="1D1D1B"/>
        </w:rPr>
        <w:t xml:space="preserve"> is expecting you. </w:t>
      </w:r>
      <w:r w:rsidR="00941FED">
        <w:rPr>
          <w:rFonts w:asciiTheme="minorHAnsi" w:hAnsiTheme="minorHAnsi"/>
          <w:b w:val="0"/>
          <w:color w:val="1D1D1B"/>
        </w:rPr>
        <w:t xml:space="preserve">They </w:t>
      </w:r>
      <w:r w:rsidRPr="00700796">
        <w:rPr>
          <w:rFonts w:asciiTheme="minorHAnsi" w:hAnsiTheme="minorHAnsi"/>
          <w:b w:val="0"/>
          <w:color w:val="1D1D1B"/>
        </w:rPr>
        <w:t xml:space="preserve">think </w:t>
      </w:r>
      <w:r w:rsidR="00941FED">
        <w:rPr>
          <w:rFonts w:asciiTheme="minorHAnsi" w:hAnsiTheme="minorHAnsi"/>
          <w:b w:val="0"/>
          <w:color w:val="1D1D1B"/>
        </w:rPr>
        <w:t>the neighbour</w:t>
      </w:r>
      <w:r w:rsidRPr="00700796">
        <w:rPr>
          <w:rFonts w:asciiTheme="minorHAnsi" w:hAnsiTheme="minorHAnsi"/>
          <w:b w:val="0"/>
          <w:color w:val="1D1D1B"/>
        </w:rPr>
        <w:t xml:space="preserve"> might be watching TV and hasn’t heard </w:t>
      </w:r>
      <w:r w:rsidR="00941FED">
        <w:rPr>
          <w:rFonts w:asciiTheme="minorHAnsi" w:hAnsiTheme="minorHAnsi"/>
          <w:b w:val="0"/>
          <w:color w:val="1D1D1B"/>
        </w:rPr>
        <w:t>them</w:t>
      </w:r>
      <w:r w:rsidRPr="00700796">
        <w:rPr>
          <w:rFonts w:asciiTheme="minorHAnsi" w:hAnsiTheme="minorHAnsi"/>
          <w:b w:val="0"/>
          <w:color w:val="1D1D1B"/>
        </w:rPr>
        <w:t xml:space="preserve">, so </w:t>
      </w:r>
      <w:r w:rsidR="00941FED">
        <w:rPr>
          <w:rFonts w:asciiTheme="minorHAnsi" w:hAnsiTheme="minorHAnsi"/>
          <w:b w:val="0"/>
          <w:color w:val="1D1D1B"/>
        </w:rPr>
        <w:t>they</w:t>
      </w:r>
      <w:r w:rsidRPr="00700796">
        <w:rPr>
          <w:rFonts w:asciiTheme="minorHAnsi" w:hAnsiTheme="minorHAnsi"/>
          <w:b w:val="0"/>
          <w:color w:val="1D1D1B"/>
        </w:rPr>
        <w:t xml:space="preserve"> go to the back door. When </w:t>
      </w:r>
      <w:r w:rsidR="00941FED">
        <w:rPr>
          <w:rFonts w:asciiTheme="minorHAnsi" w:hAnsiTheme="minorHAnsi"/>
          <w:b w:val="0"/>
          <w:color w:val="1D1D1B"/>
        </w:rPr>
        <w:t>they</w:t>
      </w:r>
      <w:r w:rsidRPr="00700796">
        <w:rPr>
          <w:rFonts w:asciiTheme="minorHAnsi" w:hAnsiTheme="minorHAnsi"/>
          <w:b w:val="0"/>
          <w:color w:val="1D1D1B"/>
        </w:rPr>
        <w:t xml:space="preserve"> approach the back of the house, </w:t>
      </w:r>
      <w:r w:rsidR="00941FED">
        <w:rPr>
          <w:rFonts w:asciiTheme="minorHAnsi" w:hAnsiTheme="minorHAnsi"/>
          <w:b w:val="0"/>
          <w:color w:val="1D1D1B"/>
        </w:rPr>
        <w:t>they see their neighbour</w:t>
      </w:r>
      <w:r w:rsidRPr="00700796">
        <w:rPr>
          <w:rFonts w:asciiTheme="minorHAnsi" w:hAnsiTheme="minorHAnsi"/>
          <w:b w:val="0"/>
          <w:color w:val="1D1D1B"/>
        </w:rPr>
        <w:t xml:space="preserve"> is collapsed in the garden.  </w:t>
      </w:r>
    </w:p>
    <w:p w14:paraId="5D5FB4E6" w14:textId="089C8635" w:rsidR="00700796" w:rsidRPr="00700796" w:rsidRDefault="00941FED" w:rsidP="00700796">
      <w:pPr>
        <w:pStyle w:val="Heading3"/>
        <w:spacing w:before="101"/>
        <w:rPr>
          <w:rFonts w:asciiTheme="minorHAnsi" w:hAnsiTheme="minorHAnsi"/>
          <w:b w:val="0"/>
          <w:color w:val="1D1D1B"/>
        </w:rPr>
      </w:pPr>
      <w:r>
        <w:rPr>
          <w:rFonts w:asciiTheme="minorHAnsi" w:hAnsiTheme="minorHAnsi"/>
          <w:b w:val="0"/>
          <w:color w:val="1D1D1B"/>
        </w:rPr>
        <w:t>They don’t know what to do.</w:t>
      </w:r>
      <w:r w:rsidR="00700796" w:rsidRPr="00700796">
        <w:rPr>
          <w:rFonts w:asciiTheme="minorHAnsi" w:hAnsiTheme="minorHAnsi"/>
          <w:b w:val="0"/>
          <w:color w:val="1D1D1B"/>
        </w:rPr>
        <w:t xml:space="preserve"> </w:t>
      </w:r>
    </w:p>
    <w:p w14:paraId="6A073AFF" w14:textId="7243390B" w:rsidR="00700796" w:rsidRPr="00941FED" w:rsidRDefault="009D160A" w:rsidP="00941FED">
      <w:pPr>
        <w:pStyle w:val="Heading3"/>
        <w:spacing w:before="101"/>
        <w:rPr>
          <w:rFonts w:asciiTheme="minorHAnsi" w:hAnsiTheme="minorHAnsi"/>
          <w:b w:val="0"/>
          <w:color w:val="1D1D1B"/>
        </w:rPr>
      </w:pPr>
      <w:r w:rsidRPr="009D160A">
        <w:rPr>
          <w:rFonts w:asciiTheme="minorHAnsi" w:hAnsiTheme="minorHAnsi"/>
          <w:b w:val="0"/>
          <w:color w:val="1D1D1B"/>
        </w:rPr>
        <w:t>----------------------------------------------------------------------------------------</w:t>
      </w:r>
      <w:r w:rsidR="00484AFD">
        <w:rPr>
          <w:rFonts w:asciiTheme="minorHAnsi" w:hAnsiTheme="minorHAnsi"/>
          <w:b w:val="0"/>
          <w:color w:val="1D1D1B"/>
        </w:rPr>
        <w:t>--------------------</w:t>
      </w:r>
    </w:p>
    <w:p w14:paraId="146866BF" w14:textId="304F08A1" w:rsidR="009D160A" w:rsidRPr="009D160A" w:rsidRDefault="00941FED" w:rsidP="009D160A">
      <w:pPr>
        <w:pStyle w:val="Heading2"/>
        <w:rPr>
          <w:sz w:val="24"/>
        </w:rPr>
      </w:pPr>
      <w:r>
        <w:rPr>
          <w:sz w:val="24"/>
        </w:rPr>
        <w:t xml:space="preserve">Role two - </w:t>
      </w:r>
      <w:r w:rsidR="009D160A">
        <w:rPr>
          <w:sz w:val="24"/>
        </w:rPr>
        <w:t>Helper</w:t>
      </w:r>
      <w:r w:rsidR="007B7623">
        <w:rPr>
          <w:sz w:val="24"/>
        </w:rPr>
        <w:t>/sibling</w:t>
      </w:r>
    </w:p>
    <w:p w14:paraId="1AE7AEFE" w14:textId="01D396AD" w:rsidR="00700796" w:rsidRPr="00700796" w:rsidRDefault="00941FED" w:rsidP="00700796">
      <w:pPr>
        <w:pStyle w:val="Heading3"/>
        <w:spacing w:before="101"/>
        <w:rPr>
          <w:rFonts w:asciiTheme="minorHAnsi" w:hAnsiTheme="minorHAnsi"/>
          <w:b w:val="0"/>
          <w:color w:val="1D1D1B"/>
        </w:rPr>
      </w:pPr>
      <w:r>
        <w:rPr>
          <w:rFonts w:asciiTheme="minorHAnsi" w:hAnsiTheme="minorHAnsi"/>
          <w:b w:val="0"/>
          <w:color w:val="1D1D1B"/>
        </w:rPr>
        <w:t xml:space="preserve">They are </w:t>
      </w:r>
      <w:r w:rsidR="00700796" w:rsidRPr="00700796">
        <w:rPr>
          <w:rFonts w:asciiTheme="minorHAnsi" w:hAnsiTheme="minorHAnsi"/>
          <w:b w:val="0"/>
          <w:color w:val="1D1D1B"/>
        </w:rPr>
        <w:t xml:space="preserve">with </w:t>
      </w:r>
      <w:r>
        <w:rPr>
          <w:rFonts w:asciiTheme="minorHAnsi" w:hAnsiTheme="minorHAnsi"/>
          <w:b w:val="0"/>
          <w:color w:val="1D1D1B"/>
        </w:rPr>
        <w:t>their</w:t>
      </w:r>
      <w:r w:rsidR="00700796" w:rsidRPr="00700796">
        <w:rPr>
          <w:rFonts w:asciiTheme="minorHAnsi" w:hAnsiTheme="minorHAnsi"/>
          <w:b w:val="0"/>
          <w:color w:val="1D1D1B"/>
        </w:rPr>
        <w:t xml:space="preserve"> </w:t>
      </w:r>
      <w:r>
        <w:rPr>
          <w:rFonts w:asciiTheme="minorHAnsi" w:hAnsiTheme="minorHAnsi"/>
          <w:b w:val="0"/>
          <w:color w:val="1D1D1B"/>
        </w:rPr>
        <w:t>sibling</w:t>
      </w:r>
      <w:r w:rsidR="00700796" w:rsidRPr="00700796">
        <w:rPr>
          <w:rFonts w:asciiTheme="minorHAnsi" w:hAnsiTheme="minorHAnsi"/>
          <w:b w:val="0"/>
          <w:color w:val="1D1D1B"/>
        </w:rPr>
        <w:t xml:space="preserve">, taking some shopping to </w:t>
      </w:r>
      <w:r>
        <w:rPr>
          <w:rFonts w:asciiTheme="minorHAnsi" w:hAnsiTheme="minorHAnsi"/>
          <w:b w:val="0"/>
          <w:color w:val="1D1D1B"/>
        </w:rPr>
        <w:t>their</w:t>
      </w:r>
      <w:r w:rsidR="00700796" w:rsidRPr="00700796">
        <w:rPr>
          <w:rFonts w:asciiTheme="minorHAnsi" w:hAnsiTheme="minorHAnsi"/>
          <w:b w:val="0"/>
          <w:color w:val="1D1D1B"/>
        </w:rPr>
        <w:t xml:space="preserve"> neighbour. </w:t>
      </w:r>
      <w:r>
        <w:rPr>
          <w:rFonts w:asciiTheme="minorHAnsi" w:hAnsiTheme="minorHAnsi"/>
          <w:b w:val="0"/>
          <w:color w:val="1D1D1B"/>
        </w:rPr>
        <w:t>They</w:t>
      </w:r>
      <w:r w:rsidR="00700796" w:rsidRPr="00700796">
        <w:rPr>
          <w:rFonts w:asciiTheme="minorHAnsi" w:hAnsiTheme="minorHAnsi"/>
          <w:b w:val="0"/>
          <w:color w:val="1D1D1B"/>
        </w:rPr>
        <w:t xml:space="preserve"> like visiting </w:t>
      </w:r>
      <w:r>
        <w:rPr>
          <w:rFonts w:asciiTheme="minorHAnsi" w:hAnsiTheme="minorHAnsi"/>
          <w:b w:val="0"/>
          <w:color w:val="1D1D1B"/>
        </w:rPr>
        <w:t xml:space="preserve">their </w:t>
      </w:r>
      <w:r w:rsidR="00700796" w:rsidRPr="00700796">
        <w:rPr>
          <w:rFonts w:asciiTheme="minorHAnsi" w:hAnsiTheme="minorHAnsi"/>
          <w:b w:val="0"/>
          <w:color w:val="1D1D1B"/>
        </w:rPr>
        <w:t xml:space="preserve">neighbour – </w:t>
      </w:r>
      <w:r>
        <w:rPr>
          <w:rFonts w:asciiTheme="minorHAnsi" w:hAnsiTheme="minorHAnsi"/>
          <w:b w:val="0"/>
          <w:color w:val="1D1D1B"/>
        </w:rPr>
        <w:t>the neighbour is</w:t>
      </w:r>
      <w:r w:rsidR="00700796" w:rsidRPr="00700796">
        <w:rPr>
          <w:rFonts w:asciiTheme="minorHAnsi" w:hAnsiTheme="minorHAnsi"/>
          <w:b w:val="0"/>
          <w:color w:val="1D1D1B"/>
        </w:rPr>
        <w:t xml:space="preserve"> kind and </w:t>
      </w:r>
      <w:r>
        <w:rPr>
          <w:rFonts w:asciiTheme="minorHAnsi" w:hAnsiTheme="minorHAnsi"/>
          <w:b w:val="0"/>
          <w:color w:val="1D1D1B"/>
        </w:rPr>
        <w:t>the sibling</w:t>
      </w:r>
      <w:r w:rsidR="00700796" w:rsidRPr="00700796">
        <w:rPr>
          <w:rFonts w:asciiTheme="minorHAnsi" w:hAnsiTheme="minorHAnsi"/>
          <w:b w:val="0"/>
          <w:color w:val="1D1D1B"/>
        </w:rPr>
        <w:t xml:space="preserve"> know</w:t>
      </w:r>
      <w:r>
        <w:rPr>
          <w:rFonts w:asciiTheme="minorHAnsi" w:hAnsiTheme="minorHAnsi"/>
          <w:b w:val="0"/>
          <w:color w:val="1D1D1B"/>
        </w:rPr>
        <w:t>s</w:t>
      </w:r>
      <w:r w:rsidR="00700796" w:rsidRPr="00700796">
        <w:rPr>
          <w:rFonts w:asciiTheme="minorHAnsi" w:hAnsiTheme="minorHAnsi"/>
          <w:b w:val="0"/>
          <w:color w:val="1D1D1B"/>
        </w:rPr>
        <w:t xml:space="preserve"> they enjoy </w:t>
      </w:r>
      <w:r>
        <w:rPr>
          <w:rFonts w:asciiTheme="minorHAnsi" w:hAnsiTheme="minorHAnsi"/>
          <w:b w:val="0"/>
          <w:color w:val="1D1D1B"/>
        </w:rPr>
        <w:t xml:space="preserve">their </w:t>
      </w:r>
      <w:r w:rsidR="00DA7F3A" w:rsidRPr="00700796">
        <w:rPr>
          <w:rFonts w:asciiTheme="minorHAnsi" w:hAnsiTheme="minorHAnsi"/>
          <w:b w:val="0"/>
          <w:color w:val="1D1D1B"/>
        </w:rPr>
        <w:t>visit</w:t>
      </w:r>
      <w:r w:rsidR="00DA7F3A">
        <w:rPr>
          <w:rFonts w:asciiTheme="minorHAnsi" w:hAnsiTheme="minorHAnsi"/>
          <w:b w:val="0"/>
          <w:color w:val="1D1D1B"/>
        </w:rPr>
        <w:t>s</w:t>
      </w:r>
      <w:r w:rsidR="00700796" w:rsidRPr="00700796">
        <w:rPr>
          <w:rFonts w:asciiTheme="minorHAnsi" w:hAnsiTheme="minorHAnsi"/>
          <w:b w:val="0"/>
          <w:color w:val="1D1D1B"/>
        </w:rPr>
        <w:t xml:space="preserve">. </w:t>
      </w:r>
    </w:p>
    <w:p w14:paraId="531FB4D0" w14:textId="77777777" w:rsidR="002C1D7F" w:rsidRDefault="00700796" w:rsidP="00700796">
      <w:pPr>
        <w:pStyle w:val="Heading3"/>
        <w:spacing w:before="101"/>
        <w:rPr>
          <w:rFonts w:asciiTheme="minorHAnsi" w:hAnsiTheme="minorHAnsi"/>
          <w:b w:val="0"/>
          <w:color w:val="1D1D1B"/>
        </w:rPr>
      </w:pPr>
      <w:r w:rsidRPr="00700796">
        <w:rPr>
          <w:rFonts w:asciiTheme="minorHAnsi" w:hAnsiTheme="minorHAnsi"/>
          <w:b w:val="0"/>
          <w:color w:val="1D1D1B"/>
        </w:rPr>
        <w:t>When</w:t>
      </w:r>
      <w:r w:rsidR="00941FED">
        <w:rPr>
          <w:rFonts w:asciiTheme="minorHAnsi" w:hAnsiTheme="minorHAnsi"/>
          <w:b w:val="0"/>
          <w:color w:val="1D1D1B"/>
        </w:rPr>
        <w:t xml:space="preserve"> their sibling</w:t>
      </w:r>
      <w:r w:rsidRPr="00700796">
        <w:rPr>
          <w:rFonts w:asciiTheme="minorHAnsi" w:hAnsiTheme="minorHAnsi"/>
          <w:b w:val="0"/>
          <w:color w:val="1D1D1B"/>
        </w:rPr>
        <w:t xml:space="preserve"> knock</w:t>
      </w:r>
      <w:r w:rsidR="00941FED">
        <w:rPr>
          <w:rFonts w:asciiTheme="minorHAnsi" w:hAnsiTheme="minorHAnsi"/>
          <w:b w:val="0"/>
          <w:color w:val="1D1D1B"/>
        </w:rPr>
        <w:t>s</w:t>
      </w:r>
      <w:r w:rsidRPr="00700796">
        <w:rPr>
          <w:rFonts w:asciiTheme="minorHAnsi" w:hAnsiTheme="minorHAnsi"/>
          <w:b w:val="0"/>
          <w:color w:val="1D1D1B"/>
        </w:rPr>
        <w:t xml:space="preserve"> on the door there is no answer, so </w:t>
      </w:r>
      <w:r w:rsidR="00941FED">
        <w:rPr>
          <w:rFonts w:asciiTheme="minorHAnsi" w:hAnsiTheme="minorHAnsi"/>
          <w:b w:val="0"/>
          <w:color w:val="1D1D1B"/>
        </w:rPr>
        <w:t>they both</w:t>
      </w:r>
      <w:r w:rsidRPr="00700796">
        <w:rPr>
          <w:rFonts w:asciiTheme="minorHAnsi" w:hAnsiTheme="minorHAnsi"/>
          <w:b w:val="0"/>
          <w:color w:val="1D1D1B"/>
        </w:rPr>
        <w:t xml:space="preserve"> go </w:t>
      </w:r>
      <w:r w:rsidR="00DA7F3A">
        <w:rPr>
          <w:rFonts w:asciiTheme="minorHAnsi" w:hAnsiTheme="minorHAnsi"/>
          <w:b w:val="0"/>
          <w:color w:val="1D1D1B"/>
        </w:rPr>
        <w:t>to</w:t>
      </w:r>
      <w:r w:rsidR="00DA7F3A" w:rsidRPr="00700796">
        <w:rPr>
          <w:rFonts w:asciiTheme="minorHAnsi" w:hAnsiTheme="minorHAnsi"/>
          <w:b w:val="0"/>
          <w:color w:val="1D1D1B"/>
        </w:rPr>
        <w:t xml:space="preserve"> </w:t>
      </w:r>
      <w:r w:rsidRPr="00700796">
        <w:rPr>
          <w:rFonts w:asciiTheme="minorHAnsi" w:hAnsiTheme="minorHAnsi"/>
          <w:b w:val="0"/>
          <w:color w:val="1D1D1B"/>
        </w:rPr>
        <w:t>the back of the house to see if the</w:t>
      </w:r>
      <w:r w:rsidR="00941FED">
        <w:rPr>
          <w:rFonts w:asciiTheme="minorHAnsi" w:hAnsiTheme="minorHAnsi"/>
          <w:b w:val="0"/>
          <w:color w:val="1D1D1B"/>
        </w:rPr>
        <w:t xml:space="preserve"> neighbour is </w:t>
      </w:r>
      <w:r w:rsidRPr="00700796">
        <w:rPr>
          <w:rFonts w:asciiTheme="minorHAnsi" w:hAnsiTheme="minorHAnsi"/>
          <w:b w:val="0"/>
          <w:color w:val="1D1D1B"/>
        </w:rPr>
        <w:t xml:space="preserve">watching TV and </w:t>
      </w:r>
      <w:r w:rsidR="00DA7F3A">
        <w:rPr>
          <w:rFonts w:asciiTheme="minorHAnsi" w:hAnsiTheme="minorHAnsi"/>
          <w:b w:val="0"/>
          <w:color w:val="1D1D1B"/>
        </w:rPr>
        <w:t xml:space="preserve">simply </w:t>
      </w:r>
      <w:r w:rsidRPr="00700796">
        <w:rPr>
          <w:rFonts w:asciiTheme="minorHAnsi" w:hAnsiTheme="minorHAnsi"/>
          <w:b w:val="0"/>
          <w:color w:val="1D1D1B"/>
        </w:rPr>
        <w:t>ha</w:t>
      </w:r>
      <w:r w:rsidR="00941FED">
        <w:rPr>
          <w:rFonts w:asciiTheme="minorHAnsi" w:hAnsiTheme="minorHAnsi"/>
          <w:b w:val="0"/>
          <w:color w:val="1D1D1B"/>
        </w:rPr>
        <w:t xml:space="preserve">sn’t </w:t>
      </w:r>
      <w:r w:rsidRPr="00700796">
        <w:rPr>
          <w:rFonts w:asciiTheme="minorHAnsi" w:hAnsiTheme="minorHAnsi"/>
          <w:b w:val="0"/>
          <w:color w:val="1D1D1B"/>
        </w:rPr>
        <w:t xml:space="preserve">heard </w:t>
      </w:r>
      <w:r w:rsidR="00941FED">
        <w:rPr>
          <w:rFonts w:asciiTheme="minorHAnsi" w:hAnsiTheme="minorHAnsi"/>
          <w:b w:val="0"/>
          <w:color w:val="1D1D1B"/>
        </w:rPr>
        <w:t>the door</w:t>
      </w:r>
      <w:r w:rsidRPr="00700796">
        <w:rPr>
          <w:rFonts w:asciiTheme="minorHAnsi" w:hAnsiTheme="minorHAnsi"/>
          <w:b w:val="0"/>
          <w:color w:val="1D1D1B"/>
        </w:rPr>
        <w:t xml:space="preserve">. </w:t>
      </w:r>
      <w:r w:rsidR="00941FED">
        <w:rPr>
          <w:rFonts w:asciiTheme="minorHAnsi" w:hAnsiTheme="minorHAnsi"/>
          <w:b w:val="0"/>
          <w:color w:val="1D1D1B"/>
        </w:rPr>
        <w:t xml:space="preserve">They </w:t>
      </w:r>
      <w:r w:rsidRPr="00700796">
        <w:rPr>
          <w:rFonts w:asciiTheme="minorHAnsi" w:hAnsiTheme="minorHAnsi"/>
          <w:b w:val="0"/>
          <w:color w:val="1D1D1B"/>
        </w:rPr>
        <w:t xml:space="preserve">find </w:t>
      </w:r>
      <w:r w:rsidR="00941FED">
        <w:rPr>
          <w:rFonts w:asciiTheme="minorHAnsi" w:hAnsiTheme="minorHAnsi"/>
          <w:b w:val="0"/>
          <w:color w:val="1D1D1B"/>
        </w:rPr>
        <w:t>their</w:t>
      </w:r>
      <w:r w:rsidRPr="00700796">
        <w:rPr>
          <w:rFonts w:asciiTheme="minorHAnsi" w:hAnsiTheme="minorHAnsi"/>
          <w:b w:val="0"/>
          <w:color w:val="1D1D1B"/>
        </w:rPr>
        <w:t xml:space="preserve"> neighbour collapsed in the garden.</w:t>
      </w:r>
      <w:r w:rsidR="002C1D7F">
        <w:rPr>
          <w:rFonts w:asciiTheme="minorHAnsi" w:hAnsiTheme="minorHAnsi"/>
          <w:b w:val="0"/>
          <w:color w:val="1D1D1B"/>
        </w:rPr>
        <w:t xml:space="preserve"> </w:t>
      </w:r>
    </w:p>
    <w:p w14:paraId="20C6D1FA" w14:textId="0063CA44" w:rsidR="00700796" w:rsidRPr="00700796" w:rsidRDefault="00941FED" w:rsidP="00700796">
      <w:pPr>
        <w:pStyle w:val="Heading3"/>
        <w:spacing w:before="101"/>
        <w:rPr>
          <w:rFonts w:asciiTheme="minorHAnsi" w:hAnsiTheme="minorHAnsi"/>
          <w:b w:val="0"/>
          <w:color w:val="1D1D1B"/>
        </w:rPr>
      </w:pPr>
      <w:r>
        <w:rPr>
          <w:rFonts w:asciiTheme="minorHAnsi" w:hAnsiTheme="minorHAnsi"/>
          <w:b w:val="0"/>
          <w:color w:val="1D1D1B"/>
        </w:rPr>
        <w:t>This person</w:t>
      </w:r>
      <w:r w:rsidR="00700796" w:rsidRPr="00700796">
        <w:rPr>
          <w:rFonts w:asciiTheme="minorHAnsi" w:hAnsiTheme="minorHAnsi"/>
          <w:b w:val="0"/>
          <w:color w:val="1D1D1B"/>
        </w:rPr>
        <w:t xml:space="preserve"> tr</w:t>
      </w:r>
      <w:r>
        <w:rPr>
          <w:rFonts w:asciiTheme="minorHAnsi" w:hAnsiTheme="minorHAnsi"/>
          <w:b w:val="0"/>
          <w:color w:val="1D1D1B"/>
        </w:rPr>
        <w:t>ies</w:t>
      </w:r>
      <w:r w:rsidR="00700796" w:rsidRPr="00700796">
        <w:rPr>
          <w:rFonts w:asciiTheme="minorHAnsi" w:hAnsiTheme="minorHAnsi"/>
          <w:b w:val="0"/>
          <w:color w:val="1D1D1B"/>
        </w:rPr>
        <w:t xml:space="preserve"> to stay calm and remember what to do.</w:t>
      </w:r>
      <w:r w:rsidR="002C1D7F">
        <w:rPr>
          <w:rFonts w:asciiTheme="minorHAnsi" w:hAnsiTheme="minorHAnsi"/>
          <w:b w:val="0"/>
          <w:color w:val="1D1D1B"/>
        </w:rPr>
        <w:t xml:space="preserve"> </w:t>
      </w:r>
      <w:r>
        <w:rPr>
          <w:rFonts w:asciiTheme="minorHAnsi" w:hAnsiTheme="minorHAnsi"/>
          <w:b w:val="0"/>
          <w:color w:val="1D1D1B"/>
        </w:rPr>
        <w:t>They</w:t>
      </w:r>
      <w:r w:rsidR="00700796" w:rsidRPr="00700796">
        <w:rPr>
          <w:rFonts w:asciiTheme="minorHAnsi" w:hAnsiTheme="minorHAnsi"/>
          <w:b w:val="0"/>
          <w:color w:val="1D1D1B"/>
        </w:rPr>
        <w:t xml:space="preserve"> check for breathing. </w:t>
      </w:r>
      <w:proofErr w:type="spellStart"/>
      <w:r w:rsidR="00700796" w:rsidRPr="00700796">
        <w:rPr>
          <w:rFonts w:asciiTheme="minorHAnsi" w:hAnsiTheme="minorHAnsi"/>
          <w:b w:val="0"/>
          <w:color w:val="1D1D1B"/>
        </w:rPr>
        <w:t>The</w:t>
      </w:r>
      <w:proofErr w:type="spellEnd"/>
      <w:r>
        <w:rPr>
          <w:rFonts w:asciiTheme="minorHAnsi" w:hAnsiTheme="minorHAnsi"/>
          <w:b w:val="0"/>
          <w:color w:val="1D1D1B"/>
        </w:rPr>
        <w:t xml:space="preserve"> neighbour is</w:t>
      </w:r>
      <w:r w:rsidR="00700796" w:rsidRPr="00700796">
        <w:rPr>
          <w:rFonts w:asciiTheme="minorHAnsi" w:hAnsiTheme="minorHAnsi"/>
          <w:b w:val="0"/>
          <w:color w:val="1D1D1B"/>
        </w:rPr>
        <w:t xml:space="preserve"> not breathing, so </w:t>
      </w:r>
      <w:r>
        <w:rPr>
          <w:rFonts w:asciiTheme="minorHAnsi" w:hAnsiTheme="minorHAnsi"/>
          <w:b w:val="0"/>
          <w:color w:val="1D1D1B"/>
        </w:rPr>
        <w:t>they</w:t>
      </w:r>
      <w:r w:rsidR="00700796" w:rsidRPr="00700796">
        <w:rPr>
          <w:rFonts w:asciiTheme="minorHAnsi" w:hAnsiTheme="minorHAnsi"/>
          <w:b w:val="0"/>
          <w:color w:val="1D1D1B"/>
        </w:rPr>
        <w:t xml:space="preserve"> shout for </w:t>
      </w:r>
      <w:r>
        <w:rPr>
          <w:rFonts w:asciiTheme="minorHAnsi" w:hAnsiTheme="minorHAnsi"/>
          <w:b w:val="0"/>
          <w:color w:val="1D1D1B"/>
        </w:rPr>
        <w:t>their</w:t>
      </w:r>
      <w:r w:rsidR="00700796" w:rsidRPr="00700796">
        <w:rPr>
          <w:rFonts w:asciiTheme="minorHAnsi" w:hAnsiTheme="minorHAnsi"/>
          <w:b w:val="0"/>
          <w:color w:val="1D1D1B"/>
        </w:rPr>
        <w:t xml:space="preserve"> parent</w:t>
      </w:r>
      <w:r w:rsidR="00DA7F3A">
        <w:rPr>
          <w:rFonts w:asciiTheme="minorHAnsi" w:hAnsiTheme="minorHAnsi"/>
          <w:b w:val="0"/>
          <w:color w:val="1D1D1B"/>
        </w:rPr>
        <w:t xml:space="preserve"> next door</w:t>
      </w:r>
      <w:r w:rsidR="00700796" w:rsidRPr="00700796">
        <w:rPr>
          <w:rFonts w:asciiTheme="minorHAnsi" w:hAnsiTheme="minorHAnsi"/>
          <w:b w:val="0"/>
          <w:color w:val="1D1D1B"/>
        </w:rPr>
        <w:t xml:space="preserve">. </w:t>
      </w:r>
      <w:r>
        <w:rPr>
          <w:rFonts w:asciiTheme="minorHAnsi" w:hAnsiTheme="minorHAnsi"/>
          <w:b w:val="0"/>
          <w:color w:val="1D1D1B"/>
        </w:rPr>
        <w:t>They call 999 and put it on speaker phone to talk to the operator as they start to give the neighbour chest compressions. Their parent arrives, and they tell their parent to take over and continue giving chest compressions</w:t>
      </w:r>
      <w:r w:rsidR="002C1D7F">
        <w:rPr>
          <w:rFonts w:asciiTheme="minorHAnsi" w:hAnsiTheme="minorHAnsi"/>
          <w:b w:val="0"/>
          <w:color w:val="1D1D1B"/>
        </w:rPr>
        <w:t xml:space="preserve"> as they talk to the person on the phone.</w:t>
      </w:r>
    </w:p>
    <w:p w14:paraId="626800D9" w14:textId="069B58C2" w:rsidR="009D160A" w:rsidRPr="00484AFD" w:rsidRDefault="00700796" w:rsidP="00700796">
      <w:pPr>
        <w:pStyle w:val="Heading3"/>
        <w:spacing w:before="101"/>
        <w:rPr>
          <w:rFonts w:asciiTheme="minorHAnsi" w:hAnsiTheme="minorHAnsi"/>
          <w:b w:val="0"/>
          <w:i/>
          <w:color w:val="1D1D1B"/>
        </w:rPr>
      </w:pPr>
      <w:r w:rsidRPr="00700796">
        <w:rPr>
          <w:rFonts w:asciiTheme="minorHAnsi" w:hAnsiTheme="minorHAnsi"/>
          <w:color w:val="1D1D1B"/>
        </w:rPr>
        <w:t>Important:</w:t>
      </w:r>
      <w:r w:rsidRPr="00700796">
        <w:rPr>
          <w:rFonts w:asciiTheme="minorHAnsi" w:hAnsiTheme="minorHAnsi"/>
          <w:b w:val="0"/>
          <w:color w:val="1D1D1B"/>
        </w:rPr>
        <w:t xml:space="preserve"> </w:t>
      </w:r>
      <w:r w:rsidRPr="007B7623">
        <w:rPr>
          <w:rFonts w:asciiTheme="minorHAnsi" w:hAnsiTheme="minorHAnsi"/>
          <w:color w:val="1D1D1B"/>
        </w:rPr>
        <w:t>Never press on someone’s chest if they are well</w:t>
      </w:r>
      <w:r w:rsidRPr="00700796">
        <w:rPr>
          <w:rFonts w:asciiTheme="minorHAnsi" w:hAnsiTheme="minorHAnsi"/>
          <w:b w:val="0"/>
          <w:color w:val="1D1D1B"/>
        </w:rPr>
        <w:t xml:space="preserve">, as </w:t>
      </w:r>
      <w:r w:rsidR="007B7623">
        <w:rPr>
          <w:rFonts w:asciiTheme="minorHAnsi" w:hAnsiTheme="minorHAnsi"/>
          <w:b w:val="0"/>
          <w:color w:val="1D1D1B"/>
        </w:rPr>
        <w:t>this</w:t>
      </w:r>
      <w:r w:rsidRPr="00700796">
        <w:rPr>
          <w:rFonts w:asciiTheme="minorHAnsi" w:hAnsiTheme="minorHAnsi"/>
          <w:b w:val="0"/>
          <w:color w:val="1D1D1B"/>
        </w:rPr>
        <w:t xml:space="preserve"> may cause them harm.</w:t>
      </w:r>
      <w:r w:rsidR="002C1D7F">
        <w:rPr>
          <w:rFonts w:asciiTheme="minorHAnsi" w:hAnsiTheme="minorHAnsi"/>
          <w:b w:val="0"/>
          <w:color w:val="1D1D1B"/>
        </w:rPr>
        <w:t xml:space="preserve"> If you want to practice this action, use a manakin.</w:t>
      </w:r>
    </w:p>
    <w:p w14:paraId="4AF57C32" w14:textId="15F92EB6" w:rsidR="009D160A" w:rsidRDefault="009D160A" w:rsidP="009D160A">
      <w:pPr>
        <w:pStyle w:val="Heading3"/>
        <w:spacing w:before="101"/>
        <w:rPr>
          <w:rFonts w:asciiTheme="minorHAnsi" w:hAnsiTheme="minorHAnsi"/>
          <w:b w:val="0"/>
          <w:color w:val="1D1D1B"/>
        </w:rPr>
      </w:pPr>
      <w:r w:rsidRPr="009D160A">
        <w:rPr>
          <w:rFonts w:asciiTheme="minorHAnsi" w:hAnsiTheme="minorHAnsi"/>
          <w:b w:val="0"/>
          <w:color w:val="1D1D1B"/>
        </w:rPr>
        <w:t>------------------------------------------------------------------------------------------------------------</w:t>
      </w:r>
    </w:p>
    <w:p w14:paraId="46AA56AA" w14:textId="498C6B63" w:rsidR="009D160A" w:rsidRPr="00223651" w:rsidRDefault="002C1D7F" w:rsidP="00223651">
      <w:pPr>
        <w:pStyle w:val="Heading2"/>
        <w:spacing w:after="120"/>
        <w:rPr>
          <w:sz w:val="18"/>
        </w:rPr>
      </w:pPr>
      <w:bookmarkStart w:id="0" w:name="_Hlk18658960"/>
      <w:r>
        <w:rPr>
          <w:sz w:val="24"/>
        </w:rPr>
        <w:t xml:space="preserve">Role three - </w:t>
      </w:r>
      <w:r w:rsidR="00700796" w:rsidRPr="00700796">
        <w:rPr>
          <w:sz w:val="24"/>
        </w:rPr>
        <w:t>Neighbour</w:t>
      </w:r>
    </w:p>
    <w:bookmarkEnd w:id="0"/>
    <w:p w14:paraId="1251F0A7" w14:textId="6CF3D136" w:rsidR="00700796" w:rsidRPr="002C1D7F" w:rsidRDefault="002C1D7F" w:rsidP="002C1D7F">
      <w:pPr>
        <w:pStyle w:val="Heading3"/>
        <w:spacing w:before="101"/>
        <w:rPr>
          <w:rFonts w:asciiTheme="minorHAnsi" w:hAnsiTheme="minorHAnsi"/>
          <w:b w:val="0"/>
          <w:color w:val="1D1D1B"/>
        </w:rPr>
      </w:pPr>
      <w:r>
        <w:rPr>
          <w:rFonts w:asciiTheme="minorHAnsi" w:hAnsiTheme="minorHAnsi"/>
          <w:b w:val="0"/>
          <w:color w:val="1D1D1B"/>
        </w:rPr>
        <w:t xml:space="preserve">This person is </w:t>
      </w:r>
      <w:r w:rsidR="00700796" w:rsidRPr="002C1D7F">
        <w:rPr>
          <w:rFonts w:asciiTheme="minorHAnsi" w:hAnsiTheme="minorHAnsi"/>
          <w:b w:val="0"/>
          <w:color w:val="1D1D1B"/>
        </w:rPr>
        <w:t>unwell and ha</w:t>
      </w:r>
      <w:r>
        <w:rPr>
          <w:rFonts w:asciiTheme="minorHAnsi" w:hAnsiTheme="minorHAnsi"/>
          <w:b w:val="0"/>
          <w:color w:val="1D1D1B"/>
        </w:rPr>
        <w:t xml:space="preserve">s </w:t>
      </w:r>
      <w:r w:rsidR="00700796" w:rsidRPr="002C1D7F">
        <w:rPr>
          <w:rFonts w:asciiTheme="minorHAnsi" w:hAnsiTheme="minorHAnsi"/>
          <w:b w:val="0"/>
          <w:color w:val="1D1D1B"/>
        </w:rPr>
        <w:t xml:space="preserve">collapsed in </w:t>
      </w:r>
      <w:r>
        <w:rPr>
          <w:rFonts w:asciiTheme="minorHAnsi" w:hAnsiTheme="minorHAnsi"/>
          <w:b w:val="0"/>
          <w:color w:val="1D1D1B"/>
        </w:rPr>
        <w:t>their</w:t>
      </w:r>
      <w:r w:rsidR="00700796" w:rsidRPr="002C1D7F">
        <w:rPr>
          <w:rFonts w:asciiTheme="minorHAnsi" w:hAnsiTheme="minorHAnsi"/>
          <w:b w:val="0"/>
          <w:color w:val="1D1D1B"/>
        </w:rPr>
        <w:t xml:space="preserve"> garden. </w:t>
      </w:r>
      <w:r>
        <w:rPr>
          <w:rFonts w:asciiTheme="minorHAnsi" w:hAnsiTheme="minorHAnsi"/>
          <w:b w:val="0"/>
          <w:color w:val="1D1D1B"/>
        </w:rPr>
        <w:t>They are lying</w:t>
      </w:r>
      <w:r w:rsidR="00700796" w:rsidRPr="002C1D7F">
        <w:rPr>
          <w:rFonts w:asciiTheme="minorHAnsi" w:hAnsiTheme="minorHAnsi"/>
          <w:b w:val="0"/>
          <w:color w:val="1D1D1B"/>
        </w:rPr>
        <w:t xml:space="preserve"> on the floor on </w:t>
      </w:r>
      <w:r>
        <w:rPr>
          <w:rFonts w:asciiTheme="minorHAnsi" w:hAnsiTheme="minorHAnsi"/>
          <w:b w:val="0"/>
          <w:color w:val="1D1D1B"/>
        </w:rPr>
        <w:t xml:space="preserve">their </w:t>
      </w:r>
      <w:r w:rsidR="00700796" w:rsidRPr="002C1D7F">
        <w:rPr>
          <w:rFonts w:asciiTheme="minorHAnsi" w:hAnsiTheme="minorHAnsi"/>
          <w:b w:val="0"/>
          <w:color w:val="1D1D1B"/>
        </w:rPr>
        <w:t>back</w:t>
      </w:r>
      <w:r>
        <w:rPr>
          <w:rFonts w:asciiTheme="minorHAnsi" w:hAnsiTheme="minorHAnsi"/>
          <w:b w:val="0"/>
          <w:color w:val="1D1D1B"/>
        </w:rPr>
        <w:t>. When anyone</w:t>
      </w:r>
      <w:r w:rsidR="00700796" w:rsidRPr="002C1D7F">
        <w:rPr>
          <w:rFonts w:asciiTheme="minorHAnsi" w:hAnsiTheme="minorHAnsi"/>
          <w:b w:val="0"/>
          <w:color w:val="1D1D1B"/>
        </w:rPr>
        <w:t xml:space="preserve"> tries to wake </w:t>
      </w:r>
      <w:r>
        <w:rPr>
          <w:rFonts w:asciiTheme="minorHAnsi" w:hAnsiTheme="minorHAnsi"/>
          <w:b w:val="0"/>
          <w:color w:val="1D1D1B"/>
        </w:rPr>
        <w:t>them</w:t>
      </w:r>
      <w:r w:rsidR="00700796" w:rsidRPr="002C1D7F">
        <w:rPr>
          <w:rFonts w:asciiTheme="minorHAnsi" w:hAnsiTheme="minorHAnsi"/>
          <w:b w:val="0"/>
          <w:color w:val="1D1D1B"/>
        </w:rPr>
        <w:t xml:space="preserve">, </w:t>
      </w:r>
      <w:r>
        <w:rPr>
          <w:rFonts w:asciiTheme="minorHAnsi" w:hAnsiTheme="minorHAnsi"/>
          <w:b w:val="0"/>
          <w:color w:val="1D1D1B"/>
        </w:rPr>
        <w:t xml:space="preserve">they </w:t>
      </w:r>
      <w:r w:rsidR="00700796" w:rsidRPr="002C1D7F">
        <w:rPr>
          <w:rFonts w:asciiTheme="minorHAnsi" w:hAnsiTheme="minorHAnsi"/>
          <w:b w:val="0"/>
          <w:color w:val="1D1D1B"/>
        </w:rPr>
        <w:t xml:space="preserve">don’t respond. </w:t>
      </w:r>
    </w:p>
    <w:p w14:paraId="4D1EC095" w14:textId="77777777" w:rsidR="00484AFD" w:rsidRPr="00484AFD" w:rsidRDefault="00484AFD" w:rsidP="00484AFD">
      <w:pPr>
        <w:pStyle w:val="PageHeadingContinuation"/>
        <w:spacing w:after="120"/>
        <w:rPr>
          <w:b w:val="0"/>
        </w:rPr>
      </w:pPr>
      <w:r w:rsidRPr="00484AFD">
        <w:rPr>
          <w:b w:val="0"/>
        </w:rPr>
        <w:t>------------------------------------------------------------------------------------------------------------------------</w:t>
      </w:r>
    </w:p>
    <w:p w14:paraId="2FCF00DA" w14:textId="6B219296" w:rsidR="00484AFD" w:rsidRPr="00223651" w:rsidRDefault="002C1D7F" w:rsidP="00484AFD">
      <w:pPr>
        <w:pStyle w:val="Heading2"/>
        <w:spacing w:after="120"/>
        <w:rPr>
          <w:sz w:val="18"/>
        </w:rPr>
      </w:pPr>
      <w:r>
        <w:rPr>
          <w:sz w:val="24"/>
        </w:rPr>
        <w:t xml:space="preserve">Role four - </w:t>
      </w:r>
      <w:r w:rsidR="00700796" w:rsidRPr="00700796">
        <w:rPr>
          <w:sz w:val="24"/>
        </w:rPr>
        <w:t>Parent</w:t>
      </w:r>
    </w:p>
    <w:p w14:paraId="72598379" w14:textId="10C94F10" w:rsidR="00700796" w:rsidRPr="002C1D7F" w:rsidRDefault="002C1D7F" w:rsidP="002C1D7F">
      <w:pPr>
        <w:pStyle w:val="Heading3"/>
        <w:spacing w:before="101"/>
        <w:rPr>
          <w:rFonts w:asciiTheme="minorHAnsi" w:hAnsiTheme="minorHAnsi"/>
          <w:b w:val="0"/>
          <w:color w:val="1D1D1B"/>
        </w:rPr>
      </w:pPr>
      <w:r>
        <w:rPr>
          <w:rFonts w:asciiTheme="minorHAnsi" w:hAnsiTheme="minorHAnsi"/>
          <w:b w:val="0"/>
          <w:color w:val="1D1D1B"/>
        </w:rPr>
        <w:t xml:space="preserve">This person </w:t>
      </w:r>
      <w:r w:rsidR="00700796" w:rsidRPr="002C1D7F">
        <w:rPr>
          <w:rFonts w:asciiTheme="minorHAnsi" w:hAnsiTheme="minorHAnsi"/>
          <w:b w:val="0"/>
          <w:color w:val="1D1D1B"/>
        </w:rPr>
        <w:t>pick</w:t>
      </w:r>
      <w:r>
        <w:rPr>
          <w:rFonts w:asciiTheme="minorHAnsi" w:hAnsiTheme="minorHAnsi"/>
          <w:b w:val="0"/>
          <w:color w:val="1D1D1B"/>
        </w:rPr>
        <w:t>s</w:t>
      </w:r>
      <w:r w:rsidR="00700796" w:rsidRPr="002C1D7F">
        <w:rPr>
          <w:rFonts w:asciiTheme="minorHAnsi" w:hAnsiTheme="minorHAnsi"/>
          <w:b w:val="0"/>
          <w:color w:val="1D1D1B"/>
        </w:rPr>
        <w:t xml:space="preserve"> up some shopping for </w:t>
      </w:r>
      <w:r>
        <w:rPr>
          <w:rFonts w:asciiTheme="minorHAnsi" w:hAnsiTheme="minorHAnsi"/>
          <w:b w:val="0"/>
          <w:color w:val="1D1D1B"/>
        </w:rPr>
        <w:t>their</w:t>
      </w:r>
      <w:r w:rsidR="00700796" w:rsidRPr="002C1D7F">
        <w:rPr>
          <w:rFonts w:asciiTheme="minorHAnsi" w:hAnsiTheme="minorHAnsi"/>
          <w:b w:val="0"/>
          <w:color w:val="1D1D1B"/>
        </w:rPr>
        <w:t xml:space="preserve"> neighbour each </w:t>
      </w:r>
      <w:proofErr w:type="gramStart"/>
      <w:r w:rsidR="00700796" w:rsidRPr="002C1D7F">
        <w:rPr>
          <w:rFonts w:asciiTheme="minorHAnsi" w:hAnsiTheme="minorHAnsi"/>
          <w:b w:val="0"/>
          <w:color w:val="1D1D1B"/>
        </w:rPr>
        <w:t>week, and</w:t>
      </w:r>
      <w:proofErr w:type="gramEnd"/>
      <w:r w:rsidR="00700796" w:rsidRPr="002C1D7F">
        <w:rPr>
          <w:rFonts w:asciiTheme="minorHAnsi" w:hAnsiTheme="minorHAnsi"/>
          <w:b w:val="0"/>
          <w:color w:val="1D1D1B"/>
        </w:rPr>
        <w:t xml:space="preserve"> have just sent your children next door to deliver it. They usually stay for a </w:t>
      </w:r>
      <w:r w:rsidR="00DA7F3A" w:rsidRPr="002C1D7F">
        <w:rPr>
          <w:rFonts w:asciiTheme="minorHAnsi" w:hAnsiTheme="minorHAnsi"/>
          <w:b w:val="0"/>
          <w:color w:val="1D1D1B"/>
        </w:rPr>
        <w:t>drink</w:t>
      </w:r>
      <w:r w:rsidR="00700796" w:rsidRPr="002C1D7F">
        <w:rPr>
          <w:rFonts w:asciiTheme="minorHAnsi" w:hAnsiTheme="minorHAnsi"/>
          <w:b w:val="0"/>
          <w:color w:val="1D1D1B"/>
        </w:rPr>
        <w:t xml:space="preserve"> and a chat, </w:t>
      </w:r>
      <w:r w:rsidR="00DA7F3A" w:rsidRPr="002C1D7F">
        <w:rPr>
          <w:rFonts w:asciiTheme="minorHAnsi" w:hAnsiTheme="minorHAnsi"/>
          <w:b w:val="0"/>
          <w:color w:val="1D1D1B"/>
        </w:rPr>
        <w:t xml:space="preserve">as </w:t>
      </w:r>
      <w:r>
        <w:rPr>
          <w:rFonts w:asciiTheme="minorHAnsi" w:hAnsiTheme="minorHAnsi"/>
          <w:b w:val="0"/>
          <w:color w:val="1D1D1B"/>
        </w:rPr>
        <w:t>the neighbour</w:t>
      </w:r>
      <w:r w:rsidR="00700796" w:rsidRPr="002C1D7F">
        <w:rPr>
          <w:rFonts w:asciiTheme="minorHAnsi" w:hAnsiTheme="minorHAnsi"/>
          <w:b w:val="0"/>
          <w:color w:val="1D1D1B"/>
        </w:rPr>
        <w:t xml:space="preserve"> is like family. </w:t>
      </w:r>
    </w:p>
    <w:p w14:paraId="6F15BFD3" w14:textId="3202D887" w:rsidR="00700796" w:rsidRPr="002C1D7F" w:rsidRDefault="00700796" w:rsidP="002C1D7F">
      <w:pPr>
        <w:pStyle w:val="Heading3"/>
        <w:spacing w:before="101"/>
        <w:rPr>
          <w:rFonts w:asciiTheme="minorHAnsi" w:hAnsiTheme="minorHAnsi"/>
          <w:b w:val="0"/>
          <w:color w:val="1D1D1B"/>
        </w:rPr>
      </w:pPr>
      <w:r w:rsidRPr="002C1D7F">
        <w:rPr>
          <w:rFonts w:asciiTheme="minorHAnsi" w:hAnsiTheme="minorHAnsi"/>
          <w:b w:val="0"/>
          <w:color w:val="1D1D1B"/>
        </w:rPr>
        <w:t xml:space="preserve">Suddenly, </w:t>
      </w:r>
      <w:r w:rsidR="002C1D7F">
        <w:rPr>
          <w:rFonts w:asciiTheme="minorHAnsi" w:hAnsiTheme="minorHAnsi"/>
          <w:b w:val="0"/>
          <w:color w:val="1D1D1B"/>
        </w:rPr>
        <w:t xml:space="preserve">they </w:t>
      </w:r>
      <w:r w:rsidR="00DA7F3A" w:rsidRPr="002C1D7F">
        <w:rPr>
          <w:rFonts w:asciiTheme="minorHAnsi" w:hAnsiTheme="minorHAnsi"/>
          <w:b w:val="0"/>
          <w:color w:val="1D1D1B"/>
        </w:rPr>
        <w:t xml:space="preserve">hear </w:t>
      </w:r>
      <w:r w:rsidRPr="002C1D7F">
        <w:rPr>
          <w:rFonts w:asciiTheme="minorHAnsi" w:hAnsiTheme="minorHAnsi"/>
          <w:b w:val="0"/>
          <w:color w:val="1D1D1B"/>
        </w:rPr>
        <w:t xml:space="preserve">one of the children shouting for help. </w:t>
      </w:r>
      <w:r w:rsidR="002C1D7F">
        <w:rPr>
          <w:rFonts w:asciiTheme="minorHAnsi" w:hAnsiTheme="minorHAnsi"/>
          <w:b w:val="0"/>
          <w:color w:val="1D1D1B"/>
        </w:rPr>
        <w:t>They go to them and see what is happening.</w:t>
      </w:r>
    </w:p>
    <w:p w14:paraId="3360742D" w14:textId="65329A67" w:rsidR="00484AFD" w:rsidRPr="002C1D7F" w:rsidRDefault="00700796" w:rsidP="002C1D7F">
      <w:pPr>
        <w:pStyle w:val="Heading3"/>
        <w:spacing w:before="101"/>
        <w:rPr>
          <w:rFonts w:asciiTheme="minorHAnsi" w:hAnsiTheme="minorHAnsi"/>
          <w:b w:val="0"/>
          <w:color w:val="1D1D1B"/>
        </w:rPr>
      </w:pPr>
      <w:r w:rsidRPr="002C1D7F">
        <w:rPr>
          <w:rFonts w:asciiTheme="minorHAnsi" w:hAnsiTheme="minorHAnsi"/>
          <w:bCs w:val="0"/>
          <w:color w:val="1D1D1B"/>
        </w:rPr>
        <w:t>Important: Never press on someone’s chest if they are well</w:t>
      </w:r>
      <w:r w:rsidR="007B7623" w:rsidRPr="002C1D7F">
        <w:rPr>
          <w:rFonts w:asciiTheme="minorHAnsi" w:hAnsiTheme="minorHAnsi"/>
          <w:b w:val="0"/>
          <w:color w:val="1D1D1B"/>
        </w:rPr>
        <w:t>, as this may cause them harm</w:t>
      </w:r>
      <w:r w:rsidR="002C1D7F">
        <w:rPr>
          <w:rFonts w:asciiTheme="minorHAnsi" w:hAnsiTheme="minorHAnsi"/>
          <w:b w:val="0"/>
          <w:color w:val="1D1D1B"/>
        </w:rPr>
        <w:t>.</w:t>
      </w:r>
      <w:r w:rsidRPr="002C1D7F">
        <w:rPr>
          <w:rFonts w:asciiTheme="minorHAnsi" w:hAnsiTheme="minorHAnsi"/>
          <w:b w:val="0"/>
          <w:color w:val="1D1D1B"/>
        </w:rPr>
        <w:t xml:space="preserve"> </w:t>
      </w:r>
      <w:r w:rsidR="002C1D7F">
        <w:rPr>
          <w:rFonts w:asciiTheme="minorHAnsi" w:hAnsiTheme="minorHAnsi"/>
          <w:b w:val="0"/>
          <w:color w:val="1D1D1B"/>
        </w:rPr>
        <w:t>If you want to practice this action, use a manakin.</w:t>
      </w:r>
    </w:p>
    <w:p w14:paraId="1655B90B" w14:textId="77777777" w:rsidR="00BC0B04" w:rsidRDefault="00BC0B04" w:rsidP="00BC0B04">
      <w:pPr>
        <w:pStyle w:val="PageHeadingContinuation"/>
        <w:spacing w:after="120"/>
        <w:rPr>
          <w:b w:val="0"/>
        </w:rPr>
      </w:pPr>
      <w:r>
        <w:rPr>
          <w:i/>
          <w:noProof/>
          <w:sz w:val="20"/>
        </w:rPr>
        <w:lastRenderedPageBreak/>
        <w:drawing>
          <wp:anchor distT="0" distB="0" distL="114300" distR="114300" simplePos="0" relativeHeight="251659264" behindDoc="1" locked="0" layoutInCell="1" allowOverlap="1" wp14:anchorId="11EA4019" wp14:editId="62A9CC55">
            <wp:simplePos x="0" y="0"/>
            <wp:positionH relativeFrom="column">
              <wp:posOffset>114300</wp:posOffset>
            </wp:positionH>
            <wp:positionV relativeFrom="paragraph">
              <wp:posOffset>189231</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r>
        <w:rPr>
          <w:b w:val="0"/>
        </w:rPr>
        <w:t xml:space="preserve">                 </w:t>
      </w:r>
    </w:p>
    <w:p w14:paraId="71A8948A" w14:textId="67040389" w:rsidR="009D160A" w:rsidRPr="00BC0B04" w:rsidRDefault="00BC0B04" w:rsidP="00BC0B04">
      <w:pPr>
        <w:pStyle w:val="PageHeadingContinuation"/>
        <w:spacing w:after="120"/>
        <w:rPr>
          <w:b w:val="0"/>
        </w:rPr>
        <w:sectPr w:rsidR="009D160A" w:rsidRPr="00BC0B04" w:rsidSect="009D5FD0">
          <w:headerReference w:type="default" r:id="rId9"/>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rPr>
          <w:b w:val="0"/>
        </w:rPr>
        <w:t xml:space="preserve">             </w:t>
      </w:r>
      <w:r w:rsidRPr="00BC0B04">
        <w:rPr>
          <w:b w:val="0"/>
        </w:rPr>
        <w:t xml:space="preserve">Alternatively, use the scenario from the </w:t>
      </w:r>
      <w:hyperlink r:id="rId13" w:history="1">
        <w:r w:rsidR="007B7623" w:rsidRPr="007B7623">
          <w:rPr>
            <w:rStyle w:val="Hyperlink"/>
            <w:b w:val="0"/>
          </w:rPr>
          <w:t xml:space="preserve">unresponsive and not breathing </w:t>
        </w:r>
        <w:r w:rsidRPr="007B7623">
          <w:rPr>
            <w:rStyle w:val="Hyperlink"/>
            <w:b w:val="0"/>
          </w:rPr>
          <w:t>film</w:t>
        </w:r>
      </w:hyperlink>
      <w:r w:rsidR="002C1D7F">
        <w:rPr>
          <w:b w:val="0"/>
        </w:rPr>
        <w:t>.</w:t>
      </w:r>
    </w:p>
    <w:p w14:paraId="4F3353E5" w14:textId="2D1F591D" w:rsidR="002C1D7F" w:rsidRDefault="002C1D7F" w:rsidP="002C1D7F">
      <w:pPr>
        <w:pStyle w:val="Heading2"/>
        <w:tabs>
          <w:tab w:val="left" w:pos="1335"/>
        </w:tabs>
        <w:spacing w:after="120"/>
        <w:ind w:right="-4961"/>
        <w:rPr>
          <w:b w:val="0"/>
          <w:bCs w:val="0"/>
        </w:rPr>
      </w:pPr>
    </w:p>
    <w:p w14:paraId="7F266283" w14:textId="26AA8B46" w:rsidR="002C1D7F" w:rsidRDefault="002C1D7F" w:rsidP="002C1D7F">
      <w:pPr>
        <w:pStyle w:val="Heading2"/>
        <w:tabs>
          <w:tab w:val="left" w:pos="1335"/>
        </w:tabs>
        <w:spacing w:after="120"/>
        <w:ind w:right="-4961"/>
        <w:rPr>
          <w:b w:val="0"/>
          <w:bCs w:val="0"/>
        </w:rPr>
        <w:sectPr w:rsidR="002C1D7F" w:rsidSect="00620053">
          <w:type w:val="continuous"/>
          <w:pgSz w:w="11910" w:h="16840"/>
          <w:pgMar w:top="567" w:right="1701" w:bottom="567" w:left="567" w:header="0" w:footer="1701" w:gutter="0"/>
          <w:cols w:space="7940"/>
          <w:docGrid w:linePitch="299"/>
        </w:sectPr>
      </w:pPr>
      <w:r w:rsidRPr="0038249C">
        <w:rPr>
          <w:rFonts w:ascii="HelveticaNeueLT Pro 45 Lt" w:eastAsia="HelveticaNeueLT Pro 45 Lt" w:hAnsi="HelveticaNeueLT Pro 45 Lt" w:cs="HelveticaNeueLT Pro 45 Lt"/>
          <w:b w:val="0"/>
          <w:bCs w:val="0"/>
          <w:noProof/>
          <w:color w:val="auto"/>
          <w:sz w:val="22"/>
          <w:szCs w:val="22"/>
        </w:rPr>
        <w:drawing>
          <wp:anchor distT="0" distB="0" distL="114300" distR="114300" simplePos="0" relativeHeight="251661312" behindDoc="1" locked="0" layoutInCell="1" allowOverlap="1" wp14:anchorId="05965122" wp14:editId="1F9A5A66">
            <wp:simplePos x="0" y="0"/>
            <wp:positionH relativeFrom="margin">
              <wp:posOffset>0</wp:posOffset>
            </wp:positionH>
            <wp:positionV relativeFrom="paragraph">
              <wp:posOffset>90170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E321F" w14:textId="77777777" w:rsidR="002C1D7F" w:rsidRDefault="002C1D7F" w:rsidP="002C1D7F">
      <w:pPr>
        <w:pStyle w:val="Heading2"/>
        <w:spacing w:after="120"/>
        <w:ind w:right="-4961"/>
        <w:rPr>
          <w:b w:val="0"/>
          <w:bCs w:val="0"/>
        </w:rPr>
      </w:pPr>
      <w:bookmarkStart w:id="1" w:name="_Hlk73104285"/>
      <w:r w:rsidRPr="0038249C">
        <w:rPr>
          <w:b w:val="0"/>
          <w:bCs w:val="0"/>
        </w:rPr>
        <w:t xml:space="preserve">Summing up </w:t>
      </w:r>
    </w:p>
    <w:p w14:paraId="15F5DD41" w14:textId="07D08D7E" w:rsidR="002C1D7F" w:rsidRDefault="002C1D7F" w:rsidP="002C1D7F">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 xml:space="preserve">After the debrief, remind learners that the key action when someone </w:t>
      </w:r>
      <w:r>
        <w:rPr>
          <w:rFonts w:ascii="HelveticaNeueLT Pro 45 Lt" w:eastAsia="HelveticaNeueLT Pro 45 Lt" w:hAnsi="HelveticaNeueLT Pro 45 Lt" w:cs="HelveticaNeueLT Pro 45 Lt"/>
          <w:b w:val="0"/>
          <w:bCs w:val="0"/>
          <w:color w:val="auto"/>
          <w:sz w:val="22"/>
          <w:szCs w:val="22"/>
        </w:rPr>
        <w:t>is unresponsive and not breathing is to call 999 and tell an adult immediately, and then give chest compressions.</w:t>
      </w:r>
    </w:p>
    <w:p w14:paraId="1435C22F" w14:textId="77777777" w:rsidR="002C1D7F" w:rsidRPr="00C5428D" w:rsidRDefault="002C1D7F" w:rsidP="002C1D7F">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2C1D7F"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5"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w:t>
      </w:r>
      <w:bookmarkEnd w:id="1"/>
      <w:r>
        <w:rPr>
          <w:rFonts w:ascii="HelveticaNeueLT Pro 45 Lt" w:eastAsia="HelveticaNeueLT Pro 45 Lt" w:hAnsi="HelveticaNeueLT Pro 45 Lt" w:cs="HelveticaNeueLT Pro 45 Lt"/>
          <w:b w:val="0"/>
          <w:bCs w:val="0"/>
          <w:color w:val="auto"/>
          <w:sz w:val="22"/>
          <w:szCs w:val="22"/>
        </w:rPr>
        <w:t xml:space="preserve"> for this skill.</w:t>
      </w:r>
    </w:p>
    <w:p w14:paraId="7E3B9796" w14:textId="77777777" w:rsidR="002C1D7F" w:rsidRDefault="002C1D7F" w:rsidP="009D160A">
      <w:pPr>
        <w:pStyle w:val="Heading2"/>
      </w:pPr>
    </w:p>
    <w:sectPr w:rsidR="002C1D7F"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737A" w14:textId="77777777" w:rsidR="00995C1F" w:rsidRDefault="00995C1F">
      <w:r>
        <w:separator/>
      </w:r>
    </w:p>
  </w:endnote>
  <w:endnote w:type="continuationSeparator" w:id="0">
    <w:p w14:paraId="65B30370" w14:textId="77777777" w:rsidR="00995C1F" w:rsidRDefault="0099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3B3E" w14:textId="77777777" w:rsidR="009D5FD0" w:rsidRDefault="009D5FD0">
    <w:pPr>
      <w:pStyle w:val="Footer"/>
    </w:pPr>
    <w:r>
      <w:rPr>
        <w:noProof/>
      </w:rPr>
      <w:drawing>
        <wp:anchor distT="0" distB="0" distL="114300" distR="114300" simplePos="0" relativeHeight="251661312" behindDoc="1" locked="0" layoutInCell="1" allowOverlap="1" wp14:anchorId="5F8664ED" wp14:editId="41DABE13">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966B" w14:textId="77777777" w:rsidR="009D5FD0" w:rsidRDefault="009D5FD0">
    <w:pPr>
      <w:pStyle w:val="Footer"/>
    </w:pPr>
    <w:r>
      <w:rPr>
        <w:noProof/>
      </w:rPr>
      <w:drawing>
        <wp:anchor distT="0" distB="0" distL="114300" distR="114300" simplePos="0" relativeHeight="251663360" behindDoc="1" locked="0" layoutInCell="1" allowOverlap="1" wp14:anchorId="7990F635" wp14:editId="49424D48">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919C" w14:textId="77777777" w:rsidR="00995C1F" w:rsidRDefault="00995C1F">
      <w:r>
        <w:separator/>
      </w:r>
    </w:p>
  </w:footnote>
  <w:footnote w:type="continuationSeparator" w:id="0">
    <w:p w14:paraId="19E27A5E" w14:textId="77777777" w:rsidR="00995C1F" w:rsidRDefault="0099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755D" w14:textId="77777777" w:rsidR="009D5FD0" w:rsidRDefault="009D5FD0" w:rsidP="009D5FD0">
    <w:pPr>
      <w:pStyle w:val="Header"/>
    </w:pPr>
    <w:r>
      <w:rPr>
        <w:noProof/>
      </w:rPr>
      <w:drawing>
        <wp:anchor distT="0" distB="0" distL="114300" distR="114300" simplePos="0" relativeHeight="251658240" behindDoc="1" locked="0" layoutInCell="1" allowOverlap="1" wp14:anchorId="2F6FB818" wp14:editId="6BF6361A">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599A3B0A" w14:textId="40185324" w:rsidR="00472FAD" w:rsidRPr="009D5FD0" w:rsidRDefault="007B7623" w:rsidP="009D5FD0">
    <w:pPr>
      <w:pStyle w:val="PageHeadingContinuation"/>
      <w:rPr>
        <w:color w:val="EE2A24" w:themeColor="text2"/>
      </w:rPr>
    </w:pPr>
    <w:r>
      <w:t>Unresponsive and not breathing - practise</w:t>
    </w:r>
    <w:r w:rsidR="009D5FD0">
      <w:tab/>
    </w:r>
    <w:r>
      <w:tab/>
    </w:r>
    <w:r>
      <w:tab/>
    </w:r>
    <w:r>
      <w:tab/>
    </w:r>
    <w:r>
      <w:rPr>
        <w:rStyle w:val="Red"/>
      </w:rPr>
      <w:t>Role play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9E93" w14:textId="77777777" w:rsidR="009D5FD0" w:rsidRDefault="00CE6125"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FBAC0E8" wp14:editId="3A877499">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rsidR="00A3456C">
      <w:tab/>
    </w:r>
  </w:p>
  <w:p w14:paraId="25AA2EAB" w14:textId="77777777" w:rsidR="009D5FD0" w:rsidRPr="009D5FD0" w:rsidRDefault="009D5FD0" w:rsidP="00A3456C">
    <w:pPr>
      <w:pStyle w:val="Pageheading"/>
      <w:tabs>
        <w:tab w:val="right" w:pos="9642"/>
      </w:tabs>
      <w:rPr>
        <w:color w:val="EE2A24" w:themeColor="text2"/>
      </w:rPr>
    </w:pPr>
    <w:r w:rsidRPr="000870E5">
      <w:t>Who is this for? (</w:t>
    </w:r>
    <w:r w:rsidR="00A3456C">
      <w:t>Primary</w:t>
    </w:r>
    <w:r w:rsidRPr="000870E5">
      <w:t>)</w:t>
    </w:r>
    <w:r>
      <w:tab/>
    </w:r>
    <w:r w:rsidRPr="000870E5">
      <w:rPr>
        <w:rStyle w:val="Red"/>
      </w:rPr>
      <w:t>What is it?</w:t>
    </w:r>
    <w:r w:rsidR="00A3456C">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1305C"/>
    <w:rsid w:val="000319FC"/>
    <w:rsid w:val="0008502C"/>
    <w:rsid w:val="000870E5"/>
    <w:rsid w:val="001E1677"/>
    <w:rsid w:val="001E42B8"/>
    <w:rsid w:val="00223651"/>
    <w:rsid w:val="002A5F0D"/>
    <w:rsid w:val="002C1D7F"/>
    <w:rsid w:val="002E7A7D"/>
    <w:rsid w:val="00394654"/>
    <w:rsid w:val="003C1F61"/>
    <w:rsid w:val="00472FAD"/>
    <w:rsid w:val="00484AFD"/>
    <w:rsid w:val="00503BB0"/>
    <w:rsid w:val="00514D4F"/>
    <w:rsid w:val="00522C62"/>
    <w:rsid w:val="00570C45"/>
    <w:rsid w:val="005B1591"/>
    <w:rsid w:val="005D7B40"/>
    <w:rsid w:val="005E0328"/>
    <w:rsid w:val="006742BF"/>
    <w:rsid w:val="00700796"/>
    <w:rsid w:val="00702D8C"/>
    <w:rsid w:val="007439AF"/>
    <w:rsid w:val="0076712B"/>
    <w:rsid w:val="007A0BD5"/>
    <w:rsid w:val="007B7623"/>
    <w:rsid w:val="00825BA6"/>
    <w:rsid w:val="0087374F"/>
    <w:rsid w:val="00916934"/>
    <w:rsid w:val="00941FED"/>
    <w:rsid w:val="00985B9C"/>
    <w:rsid w:val="00995C1F"/>
    <w:rsid w:val="009D160A"/>
    <w:rsid w:val="009D5FD0"/>
    <w:rsid w:val="00A334B7"/>
    <w:rsid w:val="00A3456C"/>
    <w:rsid w:val="00A379A9"/>
    <w:rsid w:val="00A43A2D"/>
    <w:rsid w:val="00A6291E"/>
    <w:rsid w:val="00B02632"/>
    <w:rsid w:val="00BA336B"/>
    <w:rsid w:val="00BC0B04"/>
    <w:rsid w:val="00C6771F"/>
    <w:rsid w:val="00CB0ECD"/>
    <w:rsid w:val="00CE6125"/>
    <w:rsid w:val="00D665AB"/>
    <w:rsid w:val="00DA7F3A"/>
    <w:rsid w:val="00DE1B47"/>
    <w:rsid w:val="00E8467B"/>
    <w:rsid w:val="00EE4F32"/>
    <w:rsid w:val="00EF6F1E"/>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11A6"/>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character" w:styleId="CommentReference">
    <w:name w:val="annotation reference"/>
    <w:basedOn w:val="DefaultParagraphFont"/>
    <w:uiPriority w:val="99"/>
    <w:semiHidden/>
    <w:unhideWhenUsed/>
    <w:rsid w:val="0076712B"/>
    <w:rPr>
      <w:sz w:val="16"/>
      <w:szCs w:val="16"/>
    </w:rPr>
  </w:style>
  <w:style w:type="paragraph" w:styleId="CommentText">
    <w:name w:val="annotation text"/>
    <w:basedOn w:val="Normal"/>
    <w:link w:val="CommentTextChar"/>
    <w:uiPriority w:val="99"/>
    <w:semiHidden/>
    <w:unhideWhenUsed/>
    <w:rsid w:val="0076712B"/>
    <w:rPr>
      <w:sz w:val="20"/>
      <w:szCs w:val="20"/>
    </w:rPr>
  </w:style>
  <w:style w:type="character" w:customStyle="1" w:styleId="CommentTextChar">
    <w:name w:val="Comment Text Char"/>
    <w:basedOn w:val="DefaultParagraphFont"/>
    <w:link w:val="CommentText"/>
    <w:uiPriority w:val="99"/>
    <w:semiHidden/>
    <w:rsid w:val="0076712B"/>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6712B"/>
    <w:rPr>
      <w:b/>
      <w:bCs/>
    </w:rPr>
  </w:style>
  <w:style w:type="character" w:customStyle="1" w:styleId="CommentSubjectChar">
    <w:name w:val="Comment Subject Char"/>
    <w:basedOn w:val="CommentTextChar"/>
    <w:link w:val="CommentSubject"/>
    <w:uiPriority w:val="99"/>
    <w:semiHidden/>
    <w:rsid w:val="0076712B"/>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767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2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7B7623"/>
    <w:rPr>
      <w:color w:val="EE2A24" w:themeColor="hyperlink"/>
      <w:u w:val="single"/>
    </w:rPr>
  </w:style>
  <w:style w:type="character" w:styleId="UnresolvedMention">
    <w:name w:val="Unresolved Mention"/>
    <w:basedOn w:val="DefaultParagraphFont"/>
    <w:uiPriority w:val="99"/>
    <w:semiHidden/>
    <w:unhideWhenUsed/>
    <w:rsid w:val="007B76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primary/first-aid-skills/unresponsive-and-not-breat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primary/shar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F816-357D-41F8-827E-A82F99CC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2021-06-08T15:30:00Z</dcterms:created>
  <dcterms:modified xsi:type="dcterms:W3CDTF">2021-06-08T15:30:00Z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