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750BF250" w:rsidR="000870E5" w:rsidRPr="00F06172" w:rsidRDefault="00B769A4" w:rsidP="00F06172">
      <w:pPr>
        <w:pStyle w:val="TitleofActivity"/>
      </w:pPr>
      <w:r w:rsidRPr="00F06172">
        <w:t xml:space="preserve">1. </w:t>
      </w:r>
      <w:r w:rsidR="00DA74DA">
        <w:t>First aid w</w:t>
      </w:r>
      <w:r w:rsidR="00D95CCB">
        <w:t>alking debate</w:t>
      </w:r>
    </w:p>
    <w:p w14:paraId="43B64EC4" w14:textId="77777777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D35CD8" w:rsidRDefault="00D35CD8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77777777" w:rsidR="00D35CD8" w:rsidRDefault="00D35CD8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98C028" wp14:editId="0110A27D">
                                    <wp:extent cx="974090" cy="974090"/>
                                    <wp:effectExtent l="0" t="0" r="0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74090" cy="9740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4EADC1FC" w:rsidR="00D35CD8" w:rsidRPr="00CE32A2" w:rsidRDefault="00D35CD8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D35CD8" w:rsidRDefault="00D35CD8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AF7D129" w14:textId="77777777" w:rsidR="00D35CD8" w:rsidRDefault="00D35CD8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A98C028" wp14:editId="0110A27D">
                              <wp:extent cx="974090" cy="974090"/>
                              <wp:effectExtent l="0" t="0" r="0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4090" cy="9740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4EADC1FC" w:rsidR="00D35CD8" w:rsidRPr="00CE32A2" w:rsidRDefault="00D35CD8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D35CD8" w:rsidRDefault="00D35CD8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D35CD8" w:rsidRDefault="00D35CD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D35CD8" w:rsidRDefault="00D35CD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D35CD8" w:rsidRDefault="00D35CD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D35CD8" w:rsidRDefault="00D35CD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5A2FB044" w:rsidR="00D35CD8" w:rsidRDefault="00D35CD8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D35CD8" w:rsidRDefault="00D35CD8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D35CD8" w:rsidRDefault="00D35CD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D35CD8" w:rsidRDefault="00D35CD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D35CD8" w:rsidRDefault="00D35CD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D35CD8" w:rsidRDefault="00D35CD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5A2FB044" w:rsidR="00D35CD8" w:rsidRDefault="00D35CD8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3EC89E25" wp14:editId="3167BD58">
                <wp:extent cx="1840230" cy="1459230"/>
                <wp:effectExtent l="0" t="0" r="762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459230"/>
                          <a:chOff x="0" y="-30"/>
                          <a:chExt cx="2898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D35CD8" w:rsidRDefault="00D35CD8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1932FF74" w14:textId="77777777" w:rsidR="00D35CD8" w:rsidRDefault="00D35CD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47EB4F2" w14:textId="77777777" w:rsidR="00D35CD8" w:rsidRDefault="00D35CD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BF07D69" w14:textId="77777777" w:rsidR="00D35CD8" w:rsidRDefault="00D35CD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407E248" w14:textId="77777777" w:rsidR="00D35CD8" w:rsidRDefault="00D35CD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80ECC0" w14:textId="77777777" w:rsidR="00D35CD8" w:rsidRDefault="00D35CD8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Active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9E25" id="Group 8" o:spid="_x0000_s1033" style="width:144.9pt;height:114.9pt;mso-position-horizontal-relative:char;mso-position-vertical-relative:line" coordorigin=",-30" coordsize="2898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">
                  <v:imagedata r:id="rId12" o:title=""/>
                </v:shape>
                <v:shape id="Text Box 8" o:spid="_x0000_s1036" type="#_x0000_t202" style="position:absolute;left:15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EA2250" w14:textId="77777777" w:rsidR="00D35CD8" w:rsidRDefault="00D35CD8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1932FF74" w14:textId="77777777" w:rsidR="00D35CD8" w:rsidRDefault="00D35CD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47EB4F2" w14:textId="77777777" w:rsidR="00D35CD8" w:rsidRDefault="00D35CD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BF07D69" w14:textId="77777777" w:rsidR="00D35CD8" w:rsidRDefault="00D35CD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407E248" w14:textId="77777777" w:rsidR="00D35CD8" w:rsidRDefault="00D35CD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80ECC0" w14:textId="77777777" w:rsidR="00D35CD8" w:rsidRDefault="00D35CD8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Active learning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5F3110EA" w:rsidR="005904B1" w:rsidRPr="003C1F61" w:rsidRDefault="00F858C1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1FD1EE9B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2345055"/>
                <wp:effectExtent l="0" t="0" r="0" b="0"/>
                <wp:wrapTight wrapText="bothSides">
                  <wp:wrapPolygon edited="0">
                    <wp:start x="0" y="0"/>
                    <wp:lineTo x="0" y="21407"/>
                    <wp:lineTo x="21338" y="2140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345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14F8CE" w14:textId="77777777" w:rsidR="00D35CD8" w:rsidRDefault="00D35CD8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2E955B45" w14:textId="77777777" w:rsidR="00D35CD8" w:rsidRDefault="00D35CD8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32DB40CE" w14:textId="17A6F574" w:rsidR="00D35CD8" w:rsidRPr="003B5494" w:rsidRDefault="00D35CD8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 w:rsidRPr="003B5494">
                              <w:rPr>
                                <w:sz w:val="22"/>
                              </w:rPr>
                              <w:t>Room for young people to move around the room.</w:t>
                            </w:r>
                          </w:p>
                          <w:p w14:paraId="7B2329F2" w14:textId="0F0D1BB5" w:rsidR="00D35CD8" w:rsidRPr="003B5494" w:rsidRDefault="00D35CD8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139B616" w14:textId="77777777" w:rsidR="00D35CD8" w:rsidRDefault="00D35CD8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C37BC" wp14:editId="590320C1">
                                  <wp:extent cx="735965" cy="733425"/>
                                  <wp:effectExtent l="0" t="0" r="6985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96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8CA730" w14:textId="77777777" w:rsidR="00D35CD8" w:rsidRDefault="00D35CD8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6EC64E4" w14:textId="59BBE7E0" w:rsidR="00D35CD8" w:rsidRPr="003B5494" w:rsidRDefault="003541A0" w:rsidP="00407A44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Walking debate</w:t>
                            </w:r>
                            <w:r w:rsidR="00D35CD8">
                              <w:rPr>
                                <w:sz w:val="22"/>
                              </w:rPr>
                              <w:t xml:space="preserve"> agree</w:t>
                            </w:r>
                            <w:r w:rsidR="00D80396">
                              <w:rPr>
                                <w:sz w:val="22"/>
                              </w:rPr>
                              <w:t xml:space="preserve">, </w:t>
                            </w:r>
                            <w:r w:rsidR="00D35CD8" w:rsidRPr="003B5494">
                              <w:rPr>
                                <w:sz w:val="22"/>
                              </w:rPr>
                              <w:t>disagree</w:t>
                            </w:r>
                            <w:r w:rsidR="00D35CD8">
                              <w:rPr>
                                <w:sz w:val="22"/>
                              </w:rPr>
                              <w:t xml:space="preserve"> </w:t>
                            </w:r>
                            <w:r w:rsidR="00D35CD8" w:rsidRPr="003B5494">
                              <w:rPr>
                                <w:sz w:val="22"/>
                              </w:rPr>
                              <w:t>signs</w:t>
                            </w:r>
                          </w:p>
                          <w:p w14:paraId="2051F767" w14:textId="77777777" w:rsidR="00D35CD8" w:rsidRDefault="00D35CD8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D35CD8" w:rsidRDefault="00D35CD8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D35CD8" w:rsidRDefault="00D35CD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D35CD8" w:rsidRDefault="00D35CD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D35CD8" w:rsidRDefault="00D35CD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D35CD8" w:rsidRDefault="00D35CD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D35CD8" w:rsidRDefault="00D35CD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7" type="#_x0000_t202" style="position:absolute;margin-left:0;margin-top:248.55pt;width:144.25pt;height:184.6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" fillcolor="white [3212]" stroked="f">
                <v:textbox inset="2mm,3mm,2mm,3mm">
                  <w:txbxContent>
                    <w:p w14:paraId="6414F8CE" w14:textId="77777777" w:rsidR="00D35CD8" w:rsidRDefault="00D35CD8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2E955B45" w14:textId="77777777" w:rsidR="00D35CD8" w:rsidRDefault="00D35CD8" w:rsidP="00407A44">
                      <w:pPr>
                        <w:pStyle w:val="BodyText"/>
                        <w:jc w:val="center"/>
                      </w:pPr>
                    </w:p>
                    <w:p w14:paraId="32DB40CE" w14:textId="17A6F574" w:rsidR="00D35CD8" w:rsidRPr="003B5494" w:rsidRDefault="00D35CD8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 w:rsidRPr="003B5494">
                        <w:rPr>
                          <w:sz w:val="22"/>
                        </w:rPr>
                        <w:t>Room for young people to move around the room.</w:t>
                      </w:r>
                    </w:p>
                    <w:p w14:paraId="7B2329F2" w14:textId="0F0D1BB5" w:rsidR="00D35CD8" w:rsidRPr="003B5494" w:rsidRDefault="00D35CD8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4139B616" w14:textId="77777777" w:rsidR="00D35CD8" w:rsidRDefault="00D35CD8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4C37BC" wp14:editId="590320C1">
                            <wp:extent cx="735965" cy="733425"/>
                            <wp:effectExtent l="0" t="0" r="6985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96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8CA730" w14:textId="77777777" w:rsidR="00D35CD8" w:rsidRDefault="00D35CD8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66EC64E4" w14:textId="59BBE7E0" w:rsidR="00D35CD8" w:rsidRPr="003B5494" w:rsidRDefault="003541A0" w:rsidP="00407A44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Walking debate</w:t>
                      </w:r>
                      <w:r w:rsidR="00D35CD8">
                        <w:rPr>
                          <w:sz w:val="22"/>
                        </w:rPr>
                        <w:t xml:space="preserve"> agree</w:t>
                      </w:r>
                      <w:r w:rsidR="00D80396">
                        <w:rPr>
                          <w:sz w:val="22"/>
                        </w:rPr>
                        <w:t xml:space="preserve">, </w:t>
                      </w:r>
                      <w:r w:rsidR="00D35CD8" w:rsidRPr="003B5494">
                        <w:rPr>
                          <w:sz w:val="22"/>
                        </w:rPr>
                        <w:t>disagree</w:t>
                      </w:r>
                      <w:r w:rsidR="00D35CD8">
                        <w:rPr>
                          <w:sz w:val="22"/>
                        </w:rPr>
                        <w:t xml:space="preserve"> </w:t>
                      </w:r>
                      <w:r w:rsidR="00D35CD8" w:rsidRPr="003B5494">
                        <w:rPr>
                          <w:sz w:val="22"/>
                        </w:rPr>
                        <w:t>signs</w:t>
                      </w:r>
                    </w:p>
                    <w:p w14:paraId="2051F767" w14:textId="77777777" w:rsidR="00D35CD8" w:rsidRDefault="00D35CD8" w:rsidP="00407A44">
                      <w:pPr>
                        <w:pStyle w:val="BodyText"/>
                        <w:jc w:val="center"/>
                      </w:pPr>
                    </w:p>
                    <w:p w14:paraId="038CF8B9" w14:textId="6F0C47CE" w:rsidR="00D35CD8" w:rsidRDefault="00D35CD8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D35CD8" w:rsidRDefault="00D35CD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D35CD8" w:rsidRDefault="00D35CD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D35CD8" w:rsidRDefault="00D35CD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D35CD8" w:rsidRDefault="00D35CD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D35CD8" w:rsidRDefault="00D35CD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4B488FD0">
                <wp:simplePos x="0" y="0"/>
                <wp:positionH relativeFrom="margin">
                  <wp:align>left</wp:align>
                </wp:positionH>
                <wp:positionV relativeFrom="paragraph">
                  <wp:posOffset>255271</wp:posOffset>
                </wp:positionV>
                <wp:extent cx="1809750" cy="2266950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26695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95BC" id="Rectangle 22" o:spid="_x0000_s1026" style="position:absolute;margin-left:0;margin-top:20.1pt;width:142.5pt;height:178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" path="m,l1809750,r,2994660e" filled="f" strokecolor="#f6f6f6 [3214]" strokeweight="1mm">
                <v:path arrowok="t" o:connecttype="custom" o:connectlocs="0,0;1809750,0;1809750,2266950" o:connectangles="0,0,0"/>
                <w10:wrap anchorx="margin"/>
              </v:shape>
            </w:pict>
          </mc:Fallback>
        </mc:AlternateContent>
      </w:r>
    </w:p>
    <w:p w14:paraId="33DBF06A" w14:textId="054E703E" w:rsidR="00407A44" w:rsidRDefault="00C7684B" w:rsidP="002623E6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17A2F351" w14:textId="16DAAF67" w:rsidR="00B12F90" w:rsidRPr="003B5494" w:rsidRDefault="00B12F90" w:rsidP="001B1BD3">
      <w:pPr>
        <w:pStyle w:val="Bodyheader1"/>
        <w:numPr>
          <w:ilvl w:val="0"/>
          <w:numId w:val="25"/>
        </w:numPr>
        <w:ind w:right="-1417"/>
        <w:rPr>
          <w:b w:val="0"/>
          <w:sz w:val="22"/>
        </w:rPr>
      </w:pPr>
      <w:r w:rsidRPr="003B5494">
        <w:rPr>
          <w:b w:val="0"/>
          <w:sz w:val="22"/>
        </w:rPr>
        <w:t>Learn about helping others</w:t>
      </w:r>
    </w:p>
    <w:p w14:paraId="3FD67DC7" w14:textId="77777777" w:rsidR="00461BD9" w:rsidRPr="003B5494" w:rsidRDefault="00461BD9" w:rsidP="00461BD9">
      <w:pPr>
        <w:pStyle w:val="Bodyheader1"/>
        <w:numPr>
          <w:ilvl w:val="0"/>
          <w:numId w:val="25"/>
        </w:numPr>
        <w:ind w:right="-1417"/>
        <w:rPr>
          <w:b w:val="0"/>
          <w:sz w:val="22"/>
        </w:rPr>
      </w:pPr>
      <w:r w:rsidRPr="003B5494">
        <w:rPr>
          <w:b w:val="0"/>
          <w:sz w:val="22"/>
        </w:rPr>
        <w:t>Understand what first aid is</w:t>
      </w:r>
    </w:p>
    <w:p w14:paraId="615D37FA" w14:textId="77777777" w:rsidR="002C2266" w:rsidRDefault="002C2266" w:rsidP="00C8006B">
      <w:pPr>
        <w:pStyle w:val="Bodyheader1"/>
      </w:pPr>
    </w:p>
    <w:p w14:paraId="50394B95" w14:textId="77777777" w:rsidR="00407A44" w:rsidRDefault="00407A44" w:rsidP="002623E6">
      <w:pPr>
        <w:pStyle w:val="Heading2"/>
      </w:pPr>
      <w:r>
        <w:t>Overview</w:t>
      </w:r>
    </w:p>
    <w:p w14:paraId="41158432" w14:textId="2F31FC8E" w:rsidR="00B12F90" w:rsidRPr="003B5494" w:rsidRDefault="00461BD9" w:rsidP="00B12F90">
      <w:pPr>
        <w:pStyle w:val="BodyText"/>
        <w:ind w:right="-1417"/>
        <w:rPr>
          <w:sz w:val="22"/>
        </w:rPr>
      </w:pPr>
      <w:r w:rsidRPr="003B5494">
        <w:rPr>
          <w:sz w:val="22"/>
        </w:rPr>
        <w:t>Use a walking debate to discuss first aid and kindness. Young people share their v</w:t>
      </w:r>
      <w:r w:rsidR="00D80396">
        <w:rPr>
          <w:sz w:val="22"/>
        </w:rPr>
        <w:t xml:space="preserve">iews by moving along a line towards agree or </w:t>
      </w:r>
      <w:r w:rsidRPr="003B5494">
        <w:rPr>
          <w:sz w:val="22"/>
        </w:rPr>
        <w:t>disagree signs</w:t>
      </w:r>
      <w:r w:rsidR="00F858C1">
        <w:rPr>
          <w:sz w:val="22"/>
        </w:rPr>
        <w:t xml:space="preserve"> </w:t>
      </w:r>
      <w:r w:rsidR="00D80396">
        <w:rPr>
          <w:sz w:val="22"/>
        </w:rPr>
        <w:t>on opposite sides of</w:t>
      </w:r>
      <w:r w:rsidR="00F858C1">
        <w:rPr>
          <w:sz w:val="22"/>
        </w:rPr>
        <w:t xml:space="preserve"> the room</w:t>
      </w:r>
      <w:r w:rsidRPr="003B5494">
        <w:rPr>
          <w:sz w:val="22"/>
        </w:rPr>
        <w:t xml:space="preserve"> in response to a series of statements.</w:t>
      </w:r>
    </w:p>
    <w:p w14:paraId="260DF6DA" w14:textId="77777777" w:rsidR="00461BD9" w:rsidRPr="00B12F90" w:rsidRDefault="00461BD9" w:rsidP="00B12F90">
      <w:pPr>
        <w:pStyle w:val="BodyText"/>
        <w:ind w:right="-1417"/>
      </w:pPr>
    </w:p>
    <w:p w14:paraId="6F666DB2" w14:textId="77777777" w:rsidR="00B12F90" w:rsidRPr="00B12F90" w:rsidRDefault="00B12F90" w:rsidP="002623E6">
      <w:pPr>
        <w:pStyle w:val="Heading2"/>
      </w:pPr>
      <w:r w:rsidRPr="00B12F90">
        <w:t>Preparation</w:t>
      </w:r>
    </w:p>
    <w:p w14:paraId="4371B980" w14:textId="177843C7" w:rsidR="00B12F90" w:rsidRPr="003B5494" w:rsidRDefault="00461BD9" w:rsidP="00290D87">
      <w:pPr>
        <w:pStyle w:val="BodyText"/>
        <w:ind w:right="-1417"/>
        <w:rPr>
          <w:sz w:val="22"/>
        </w:rPr>
      </w:pPr>
      <w:r w:rsidRPr="003B5494">
        <w:rPr>
          <w:sz w:val="22"/>
        </w:rPr>
        <w:t>Choose some</w:t>
      </w:r>
      <w:r w:rsidR="00F858C1">
        <w:rPr>
          <w:sz w:val="22"/>
        </w:rPr>
        <w:t xml:space="preserve"> or </w:t>
      </w:r>
      <w:proofErr w:type="gramStart"/>
      <w:r w:rsidR="00F858C1">
        <w:rPr>
          <w:sz w:val="22"/>
        </w:rPr>
        <w:t>all of</w:t>
      </w:r>
      <w:proofErr w:type="gramEnd"/>
      <w:r w:rsidR="00F858C1">
        <w:rPr>
          <w:sz w:val="22"/>
        </w:rPr>
        <w:t xml:space="preserve"> the statem</w:t>
      </w:r>
      <w:r w:rsidR="002D090A">
        <w:rPr>
          <w:sz w:val="22"/>
        </w:rPr>
        <w:t>ent</w:t>
      </w:r>
      <w:r w:rsidR="00D80396">
        <w:rPr>
          <w:sz w:val="22"/>
        </w:rPr>
        <w:t>s below. Print out the agree,</w:t>
      </w:r>
      <w:r w:rsidR="002D090A">
        <w:rPr>
          <w:sz w:val="22"/>
        </w:rPr>
        <w:t xml:space="preserve"> disagree</w:t>
      </w:r>
      <w:r w:rsidR="00F858C1">
        <w:rPr>
          <w:sz w:val="22"/>
        </w:rPr>
        <w:t xml:space="preserve"> signs and stick them to </w:t>
      </w:r>
      <w:r w:rsidR="0091430B">
        <w:rPr>
          <w:sz w:val="22"/>
        </w:rPr>
        <w:t xml:space="preserve">the </w:t>
      </w:r>
      <w:r w:rsidR="00F858C1">
        <w:rPr>
          <w:sz w:val="22"/>
        </w:rPr>
        <w:t>wall on opposite sides of the room. E</w:t>
      </w:r>
      <w:r w:rsidRPr="003B5494">
        <w:rPr>
          <w:sz w:val="22"/>
        </w:rPr>
        <w:t>nsure the room is clear enough for learners to move from one side to the other.</w:t>
      </w:r>
    </w:p>
    <w:p w14:paraId="157F0674" w14:textId="126D4721" w:rsidR="003B5494" w:rsidRPr="00FF3085" w:rsidRDefault="003B5494" w:rsidP="003B5494">
      <w:pPr>
        <w:pStyle w:val="Heading2"/>
        <w:spacing w:after="120"/>
      </w:pPr>
      <w:r>
        <w:t>Delivering</w:t>
      </w:r>
      <w:r w:rsidR="00B12F90" w:rsidRPr="00FF3085">
        <w:t xml:space="preserve"> the activity</w:t>
      </w:r>
    </w:p>
    <w:p w14:paraId="040B2BAC" w14:textId="3575A935" w:rsidR="003B5494" w:rsidRPr="003B5494" w:rsidRDefault="003B5494" w:rsidP="00F858C1">
      <w:pPr>
        <w:pStyle w:val="ListParagraph"/>
        <w:numPr>
          <w:ilvl w:val="0"/>
          <w:numId w:val="26"/>
        </w:numPr>
        <w:spacing w:after="120"/>
        <w:ind w:left="360" w:right="-1134"/>
        <w:rPr>
          <w:sz w:val="22"/>
          <w:szCs w:val="22"/>
        </w:rPr>
      </w:pPr>
      <w:r w:rsidRPr="003B5494">
        <w:rPr>
          <w:sz w:val="22"/>
          <w:szCs w:val="22"/>
        </w:rPr>
        <w:t xml:space="preserve">Explain that you will share a set of statements with learners that they can agree or disagree with, or if they are not sure they can remain </w:t>
      </w:r>
      <w:r w:rsidR="00B67B91">
        <w:rPr>
          <w:sz w:val="22"/>
          <w:szCs w:val="22"/>
        </w:rPr>
        <w:t>in the middle of the line between agree and disagree</w:t>
      </w:r>
      <w:r w:rsidRPr="003B5494">
        <w:rPr>
          <w:sz w:val="22"/>
          <w:szCs w:val="22"/>
        </w:rPr>
        <w:t>.</w:t>
      </w:r>
    </w:p>
    <w:p w14:paraId="022FBB37" w14:textId="6D49E1C3" w:rsidR="003B5494" w:rsidRPr="003B5494" w:rsidRDefault="00F858C1" w:rsidP="00F858C1">
      <w:pPr>
        <w:pStyle w:val="ListParagraph"/>
        <w:numPr>
          <w:ilvl w:val="0"/>
          <w:numId w:val="26"/>
        </w:numPr>
        <w:spacing w:after="120"/>
        <w:ind w:left="360" w:right="-1134"/>
        <w:rPr>
          <w:sz w:val="22"/>
          <w:szCs w:val="22"/>
        </w:rPr>
      </w:pPr>
      <w:r>
        <w:rPr>
          <w:sz w:val="22"/>
          <w:szCs w:val="22"/>
        </w:rPr>
        <w:t>Point out the</w:t>
      </w:r>
      <w:r w:rsidR="003B5494" w:rsidRPr="003B5494">
        <w:rPr>
          <w:sz w:val="22"/>
          <w:szCs w:val="22"/>
        </w:rPr>
        <w:t xml:space="preserve"> label</w:t>
      </w:r>
      <w:r>
        <w:rPr>
          <w:sz w:val="22"/>
          <w:szCs w:val="22"/>
        </w:rPr>
        <w:t>s on</w:t>
      </w:r>
      <w:r w:rsidR="003B5494" w:rsidRPr="003B5494">
        <w:rPr>
          <w:sz w:val="22"/>
          <w:szCs w:val="22"/>
        </w:rPr>
        <w:t xml:space="preserve"> opposing walls</w:t>
      </w:r>
      <w:r>
        <w:rPr>
          <w:sz w:val="22"/>
          <w:szCs w:val="22"/>
        </w:rPr>
        <w:t xml:space="preserve"> of</w:t>
      </w:r>
      <w:r w:rsidR="00D80396">
        <w:rPr>
          <w:sz w:val="22"/>
          <w:szCs w:val="22"/>
        </w:rPr>
        <w:t xml:space="preserve"> ‘agree’ and ‘disagree’</w:t>
      </w:r>
      <w:r>
        <w:rPr>
          <w:sz w:val="22"/>
          <w:szCs w:val="22"/>
        </w:rPr>
        <w:t>. A</w:t>
      </w:r>
      <w:r w:rsidR="003B5494" w:rsidRPr="003B5494">
        <w:rPr>
          <w:sz w:val="22"/>
          <w:szCs w:val="22"/>
        </w:rPr>
        <w:t xml:space="preserve">sk learners to move towards the side of the room based on how they feel about </w:t>
      </w:r>
      <w:r>
        <w:rPr>
          <w:sz w:val="22"/>
          <w:szCs w:val="22"/>
        </w:rPr>
        <w:t>each statement in turn</w:t>
      </w:r>
      <w:r w:rsidR="003B5494" w:rsidRPr="003B5494">
        <w:rPr>
          <w:sz w:val="22"/>
          <w:szCs w:val="22"/>
        </w:rPr>
        <w:t xml:space="preserve">. </w:t>
      </w:r>
      <w:r>
        <w:rPr>
          <w:sz w:val="22"/>
          <w:szCs w:val="22"/>
        </w:rPr>
        <w:t>Alternatively, i</w:t>
      </w:r>
      <w:r w:rsidRPr="003B5494">
        <w:rPr>
          <w:sz w:val="22"/>
          <w:szCs w:val="22"/>
        </w:rPr>
        <w:t xml:space="preserve">f learners are seated you can: ask them to raise their hands if they agree, stand up if they disagree or </w:t>
      </w:r>
      <w:r w:rsidR="00E153EA">
        <w:rPr>
          <w:sz w:val="22"/>
          <w:szCs w:val="22"/>
        </w:rPr>
        <w:t xml:space="preserve">remain </w:t>
      </w:r>
      <w:r w:rsidR="00D35CD8">
        <w:rPr>
          <w:sz w:val="22"/>
          <w:szCs w:val="22"/>
        </w:rPr>
        <w:t>seated with</w:t>
      </w:r>
      <w:r w:rsidR="00D35CD8" w:rsidRPr="003B5494">
        <w:rPr>
          <w:sz w:val="22"/>
          <w:szCs w:val="22"/>
        </w:rPr>
        <w:t xml:space="preserve"> </w:t>
      </w:r>
      <w:r w:rsidRPr="003B5494">
        <w:rPr>
          <w:sz w:val="22"/>
          <w:szCs w:val="22"/>
        </w:rPr>
        <w:t>their hands down if they are undecided.</w:t>
      </w:r>
    </w:p>
    <w:p w14:paraId="6FD2EF8C" w14:textId="7DE91A36" w:rsidR="003B5494" w:rsidRPr="003B5494" w:rsidRDefault="003B5494" w:rsidP="00F858C1">
      <w:pPr>
        <w:pStyle w:val="ListParagraph"/>
        <w:numPr>
          <w:ilvl w:val="0"/>
          <w:numId w:val="26"/>
        </w:numPr>
        <w:spacing w:after="120"/>
        <w:ind w:left="360" w:right="-1134"/>
        <w:rPr>
          <w:sz w:val="22"/>
          <w:szCs w:val="22"/>
        </w:rPr>
      </w:pPr>
      <w:r w:rsidRPr="003B5494">
        <w:rPr>
          <w:sz w:val="22"/>
          <w:szCs w:val="22"/>
        </w:rPr>
        <w:t xml:space="preserve">Using the statements below, ask learners to show if they agree or disagree: </w:t>
      </w:r>
    </w:p>
    <w:p w14:paraId="0A3CCCA4" w14:textId="75A02C9C" w:rsidR="003B5494" w:rsidRPr="003B5494" w:rsidRDefault="003B5494" w:rsidP="00F858C1">
      <w:pPr>
        <w:pStyle w:val="ListParagraph"/>
        <w:spacing w:after="120"/>
        <w:ind w:left="341" w:right="-1134"/>
        <w:rPr>
          <w:sz w:val="22"/>
        </w:rPr>
      </w:pPr>
      <w:r w:rsidRPr="003B5494">
        <w:rPr>
          <w:sz w:val="22"/>
        </w:rPr>
        <w:t>I</w:t>
      </w:r>
      <w:r>
        <w:rPr>
          <w:sz w:val="22"/>
        </w:rPr>
        <w:t>t’s</w:t>
      </w:r>
      <w:r w:rsidR="008D473E">
        <w:rPr>
          <w:sz w:val="22"/>
        </w:rPr>
        <w:t xml:space="preserve"> </w:t>
      </w:r>
      <w:r>
        <w:rPr>
          <w:sz w:val="22"/>
        </w:rPr>
        <w:t>important to know first aid</w:t>
      </w:r>
    </w:p>
    <w:p w14:paraId="12DB63A1" w14:textId="7BA42301" w:rsidR="002829C2" w:rsidRPr="002829C2" w:rsidRDefault="003B5494" w:rsidP="002829C2">
      <w:pPr>
        <w:pStyle w:val="ListParagraph"/>
        <w:spacing w:after="120"/>
        <w:ind w:left="341" w:right="-1134"/>
        <w:rPr>
          <w:sz w:val="22"/>
        </w:rPr>
      </w:pPr>
      <w:r w:rsidRPr="003B5494">
        <w:rPr>
          <w:sz w:val="22"/>
        </w:rPr>
        <w:t>People should always get the help the</w:t>
      </w:r>
      <w:r>
        <w:rPr>
          <w:sz w:val="22"/>
        </w:rPr>
        <w:t>y need in a first aid emergency</w:t>
      </w:r>
    </w:p>
    <w:p w14:paraId="226A4B84" w14:textId="721D3D2C" w:rsidR="003B5494" w:rsidRPr="003B5494" w:rsidRDefault="008D473E" w:rsidP="00F858C1">
      <w:pPr>
        <w:pStyle w:val="ListParagraph"/>
        <w:spacing w:after="120"/>
        <w:ind w:left="341" w:right="-1134"/>
        <w:rPr>
          <w:sz w:val="22"/>
        </w:rPr>
      </w:pPr>
      <w:r>
        <w:rPr>
          <w:sz w:val="22"/>
        </w:rPr>
        <w:t>It’s not my</w:t>
      </w:r>
      <w:r w:rsidR="003B5494" w:rsidRPr="003B5494">
        <w:rPr>
          <w:sz w:val="22"/>
        </w:rPr>
        <w:t xml:space="preserve"> respo</w:t>
      </w:r>
      <w:r w:rsidR="003B5494">
        <w:rPr>
          <w:sz w:val="22"/>
        </w:rPr>
        <w:t>nsibility to help others</w:t>
      </w:r>
    </w:p>
    <w:p w14:paraId="62DFCE0F" w14:textId="09A3E6B4" w:rsidR="003B5494" w:rsidRPr="003B5494" w:rsidRDefault="003B5494" w:rsidP="00F858C1">
      <w:pPr>
        <w:pStyle w:val="ListParagraph"/>
        <w:spacing w:after="120"/>
        <w:ind w:left="341" w:right="-1134"/>
        <w:rPr>
          <w:sz w:val="22"/>
        </w:rPr>
      </w:pPr>
      <w:r w:rsidRPr="003B5494">
        <w:rPr>
          <w:sz w:val="22"/>
        </w:rPr>
        <w:t>Not everyone deserve</w:t>
      </w:r>
      <w:r>
        <w:rPr>
          <w:sz w:val="22"/>
        </w:rPr>
        <w:t>s help in a first aid emergency</w:t>
      </w:r>
    </w:p>
    <w:p w14:paraId="3EF0FDC0" w14:textId="141F79FA" w:rsidR="003B5494" w:rsidRDefault="003B5494" w:rsidP="00F858C1">
      <w:pPr>
        <w:pStyle w:val="ListParagraph"/>
        <w:spacing w:after="120"/>
        <w:ind w:left="341" w:right="-1134"/>
        <w:rPr>
          <w:sz w:val="22"/>
        </w:rPr>
      </w:pPr>
      <w:r w:rsidRPr="003B5494">
        <w:rPr>
          <w:sz w:val="22"/>
        </w:rPr>
        <w:t>You should always consider your o</w:t>
      </w:r>
      <w:r>
        <w:rPr>
          <w:sz w:val="22"/>
        </w:rPr>
        <w:t>wn safety before helping others</w:t>
      </w:r>
    </w:p>
    <w:p w14:paraId="169731E2" w14:textId="04C2943F" w:rsidR="008D473E" w:rsidRPr="003B5494" w:rsidRDefault="008D473E" w:rsidP="00F858C1">
      <w:pPr>
        <w:pStyle w:val="ListParagraph"/>
        <w:spacing w:after="120"/>
        <w:ind w:left="341" w:right="-1134"/>
        <w:rPr>
          <w:sz w:val="22"/>
        </w:rPr>
      </w:pPr>
      <w:r>
        <w:rPr>
          <w:sz w:val="22"/>
        </w:rPr>
        <w:t>Only certain people need to know first aid</w:t>
      </w:r>
    </w:p>
    <w:p w14:paraId="6CDB4A60" w14:textId="4DDBBBFA" w:rsidR="003B5494" w:rsidRPr="003B5494" w:rsidRDefault="003B5494" w:rsidP="002623E6">
      <w:pPr>
        <w:pStyle w:val="ListParagraph"/>
        <w:numPr>
          <w:ilvl w:val="0"/>
          <w:numId w:val="26"/>
        </w:numPr>
        <w:spacing w:after="120"/>
        <w:ind w:left="360" w:right="-1134"/>
        <w:rPr>
          <w:sz w:val="22"/>
        </w:rPr>
      </w:pPr>
      <w:r w:rsidRPr="003B5494">
        <w:rPr>
          <w:sz w:val="22"/>
        </w:rPr>
        <w:t xml:space="preserve">Ask learners to give reasons why they agree, disagree </w:t>
      </w:r>
      <w:r w:rsidR="00B67B91">
        <w:rPr>
          <w:sz w:val="22"/>
        </w:rPr>
        <w:t xml:space="preserve">or </w:t>
      </w:r>
      <w:r w:rsidR="00A94175">
        <w:rPr>
          <w:sz w:val="22"/>
        </w:rPr>
        <w:t xml:space="preserve">are </w:t>
      </w:r>
      <w:bookmarkStart w:id="0" w:name="_GoBack"/>
      <w:bookmarkEnd w:id="0"/>
      <w:r w:rsidR="00B67B91">
        <w:rPr>
          <w:sz w:val="22"/>
        </w:rPr>
        <w:t>in the middle</w:t>
      </w:r>
      <w:r w:rsidRPr="003B5494">
        <w:rPr>
          <w:sz w:val="22"/>
        </w:rPr>
        <w:t>.</w:t>
      </w:r>
    </w:p>
    <w:p w14:paraId="6089A876" w14:textId="77777777" w:rsidR="005C5757" w:rsidRPr="005C5757" w:rsidRDefault="005C5757" w:rsidP="003B5494">
      <w:pPr>
        <w:pStyle w:val="Heading2"/>
        <w:spacing w:after="120"/>
      </w:pPr>
      <w:r w:rsidRPr="005C5757">
        <w:t>Summing up</w:t>
      </w:r>
    </w:p>
    <w:p w14:paraId="4808D0B7" w14:textId="3BFC535B" w:rsidR="00FF3085" w:rsidRPr="002623E6" w:rsidRDefault="002623E6" w:rsidP="002623E6">
      <w:pPr>
        <w:rPr>
          <w:color w:val="1D1D1B"/>
          <w:szCs w:val="24"/>
        </w:rPr>
      </w:pPr>
      <w:r>
        <w:rPr>
          <w:color w:val="1D1D1B"/>
          <w:szCs w:val="24"/>
        </w:rPr>
        <w:t>Have any of the</w:t>
      </w:r>
      <w:r w:rsidR="003B5494" w:rsidRPr="003B5494">
        <w:rPr>
          <w:color w:val="1D1D1B"/>
          <w:szCs w:val="24"/>
        </w:rPr>
        <w:t xml:space="preserve"> questions made them think </w:t>
      </w:r>
      <w:r>
        <w:rPr>
          <w:color w:val="1D1D1B"/>
          <w:szCs w:val="24"/>
        </w:rPr>
        <w:t xml:space="preserve">differently </w:t>
      </w:r>
      <w:r w:rsidR="003B5494" w:rsidRPr="003B5494">
        <w:rPr>
          <w:color w:val="1D1D1B"/>
          <w:szCs w:val="24"/>
        </w:rPr>
        <w:t>about first aid and helping others?</w:t>
      </w:r>
    </w:p>
    <w:sectPr w:rsidR="00FF3085" w:rsidRPr="002623E6" w:rsidSect="0003529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2CFC" w14:textId="77777777" w:rsidR="00D35CD8" w:rsidRDefault="00D35CD8">
      <w:r>
        <w:separator/>
      </w:r>
    </w:p>
  </w:endnote>
  <w:endnote w:type="continuationSeparator" w:id="0">
    <w:p w14:paraId="0C714F43" w14:textId="77777777" w:rsidR="00D35CD8" w:rsidRDefault="00D3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D35CD8" w:rsidRDefault="00D35CD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D35CD8" w:rsidRDefault="00D35CD8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DB83" w14:textId="77777777" w:rsidR="00D35CD8" w:rsidRDefault="00D35CD8">
      <w:r>
        <w:separator/>
      </w:r>
    </w:p>
  </w:footnote>
  <w:footnote w:type="continuationSeparator" w:id="0">
    <w:p w14:paraId="05BB9151" w14:textId="77777777" w:rsidR="00D35CD8" w:rsidRDefault="00D3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D35CD8" w:rsidRDefault="00D35CD8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664277F7" w:rsidR="00D35CD8" w:rsidRPr="009D5FD0" w:rsidRDefault="00D35CD8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First aid walking debate – teaching activity</w:t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D35CD8" w:rsidRDefault="00D35CD8" w:rsidP="009D5FD0">
    <w:pPr>
      <w:pStyle w:val="Header"/>
    </w:pPr>
  </w:p>
  <w:p w14:paraId="7A1FFD8E" w14:textId="77777777" w:rsidR="00D35CD8" w:rsidRPr="009D5FD0" w:rsidRDefault="00D35CD8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02797"/>
    <w:multiLevelType w:val="hybridMultilevel"/>
    <w:tmpl w:val="18748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11"/>
  </w:num>
  <w:num w:numId="16">
    <w:abstractNumId w:val="14"/>
  </w:num>
  <w:num w:numId="17">
    <w:abstractNumId w:val="19"/>
  </w:num>
  <w:num w:numId="18">
    <w:abstractNumId w:val="12"/>
  </w:num>
  <w:num w:numId="19">
    <w:abstractNumId w:val="21"/>
  </w:num>
  <w:num w:numId="20">
    <w:abstractNumId w:val="10"/>
  </w:num>
  <w:num w:numId="21">
    <w:abstractNumId w:val="11"/>
  </w:num>
  <w:num w:numId="22">
    <w:abstractNumId w:val="11"/>
  </w:num>
  <w:num w:numId="23">
    <w:abstractNumId w:val="13"/>
  </w:num>
  <w:num w:numId="24">
    <w:abstractNumId w:val="11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2CEB"/>
    <w:rsid w:val="0008502C"/>
    <w:rsid w:val="000870E5"/>
    <w:rsid w:val="00121780"/>
    <w:rsid w:val="001B1BD3"/>
    <w:rsid w:val="001E42B8"/>
    <w:rsid w:val="002623E6"/>
    <w:rsid w:val="002829C2"/>
    <w:rsid w:val="00290D87"/>
    <w:rsid w:val="002C2266"/>
    <w:rsid w:val="002D090A"/>
    <w:rsid w:val="003541A0"/>
    <w:rsid w:val="00394654"/>
    <w:rsid w:val="003B5494"/>
    <w:rsid w:val="003C1F61"/>
    <w:rsid w:val="00407A44"/>
    <w:rsid w:val="00461BD9"/>
    <w:rsid w:val="00472FAD"/>
    <w:rsid w:val="00476C93"/>
    <w:rsid w:val="00487078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623D3F"/>
    <w:rsid w:val="006742BF"/>
    <w:rsid w:val="007439AF"/>
    <w:rsid w:val="0075220F"/>
    <w:rsid w:val="00781242"/>
    <w:rsid w:val="007D14D2"/>
    <w:rsid w:val="007F0BC9"/>
    <w:rsid w:val="00825BA6"/>
    <w:rsid w:val="008B32BB"/>
    <w:rsid w:val="008D473E"/>
    <w:rsid w:val="0091430B"/>
    <w:rsid w:val="00960945"/>
    <w:rsid w:val="009D5FD0"/>
    <w:rsid w:val="00A379A9"/>
    <w:rsid w:val="00A82857"/>
    <w:rsid w:val="00A94175"/>
    <w:rsid w:val="00B12F90"/>
    <w:rsid w:val="00B67B91"/>
    <w:rsid w:val="00B769A4"/>
    <w:rsid w:val="00BA336B"/>
    <w:rsid w:val="00C6771F"/>
    <w:rsid w:val="00C7684B"/>
    <w:rsid w:val="00C8006B"/>
    <w:rsid w:val="00CB0ECD"/>
    <w:rsid w:val="00CE32A2"/>
    <w:rsid w:val="00D22F92"/>
    <w:rsid w:val="00D35CD8"/>
    <w:rsid w:val="00D665AB"/>
    <w:rsid w:val="00D80396"/>
    <w:rsid w:val="00D95CCB"/>
    <w:rsid w:val="00DA74DA"/>
    <w:rsid w:val="00DE1B47"/>
    <w:rsid w:val="00E110C2"/>
    <w:rsid w:val="00E153EA"/>
    <w:rsid w:val="00E8467B"/>
    <w:rsid w:val="00EF6F1E"/>
    <w:rsid w:val="00F06172"/>
    <w:rsid w:val="00F47381"/>
    <w:rsid w:val="00F54AFA"/>
    <w:rsid w:val="00F57DE5"/>
    <w:rsid w:val="00F858C1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E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E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D880-8F57-48D1-B759-3AC51137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2020-04-27T14:49:00Z</dcterms:created>
  <dcterms:modified xsi:type="dcterms:W3CDTF">2020-04-27T14:49:00Z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