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DB47" w14:textId="644FB983" w:rsidR="000870E5" w:rsidRPr="002C2266" w:rsidRDefault="00E36515" w:rsidP="002C2266">
      <w:pPr>
        <w:pStyle w:val="TitleofActivity"/>
      </w:pPr>
      <w:r>
        <w:drawing>
          <wp:anchor distT="0" distB="0" distL="114300" distR="114300" simplePos="0" relativeHeight="251672576" behindDoc="1" locked="0" layoutInCell="1" allowOverlap="1" wp14:anchorId="618CC568" wp14:editId="65B9F81D">
            <wp:simplePos x="0" y="0"/>
            <wp:positionH relativeFrom="column">
              <wp:posOffset>61609</wp:posOffset>
            </wp:positionH>
            <wp:positionV relativeFrom="paragraph">
              <wp:posOffset>43138</wp:posOffset>
            </wp:positionV>
            <wp:extent cx="532458" cy="553203"/>
            <wp:effectExtent l="0" t="0" r="127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58" cy="553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Ffonio 999</w:t>
      </w:r>
    </w:p>
    <w:p w14:paraId="292D1A6C" w14:textId="506E02B1" w:rsidR="005904B1" w:rsidRPr="005904B1" w:rsidRDefault="00C43273" w:rsidP="005904B1">
      <w:pPr>
        <w:pStyle w:val="BodyText"/>
      </w:pPr>
      <w:r>
        <w:rPr>
          <w:noProof/>
          <w:color w:val="auto"/>
          <w:szCs w:val="20"/>
        </w:rPr>
        <w:drawing>
          <wp:anchor distT="0" distB="0" distL="114300" distR="114300" simplePos="0" relativeHeight="251673600" behindDoc="0" locked="0" layoutInCell="1" allowOverlap="1" wp14:anchorId="083A88D8" wp14:editId="7A637FB0">
            <wp:simplePos x="0" y="0"/>
            <wp:positionH relativeFrom="column">
              <wp:posOffset>459105</wp:posOffset>
            </wp:positionH>
            <wp:positionV relativeFrom="paragraph">
              <wp:posOffset>355600</wp:posOffset>
            </wp:positionV>
            <wp:extent cx="925195" cy="925195"/>
            <wp:effectExtent l="0" t="0" r="0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6F67FEA" wp14:editId="1135ABFC">
            <wp:simplePos x="0" y="0"/>
            <wp:positionH relativeFrom="column">
              <wp:posOffset>3992879</wp:posOffset>
            </wp:positionH>
            <wp:positionV relativeFrom="paragraph">
              <wp:posOffset>436244</wp:posOffset>
            </wp:positionV>
            <wp:extent cx="561975" cy="565989"/>
            <wp:effectExtent l="0" t="0" r="0" b="0"/>
            <wp:wrapNone/>
            <wp:docPr id="2" name="Picture 2" descr="S:\CT\Education Team\Product development\Youth\FAE curriculum project\3. Creative\Visual guidelines\Icons, illustrations, templates_final\Icons\BRC_First_Aid_Icon__List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T\Education Team\Product development\Youth\FAE curriculum project\3. Creative\Visual guidelines\Icons, illustrations, templates_final\Icons\BRC_First_Aid_Icon__Listeni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92" cy="56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8FD9946" wp14:editId="13EE0692">
            <wp:simplePos x="0" y="0"/>
            <wp:positionH relativeFrom="page">
              <wp:posOffset>5086350</wp:posOffset>
            </wp:positionH>
            <wp:positionV relativeFrom="paragraph">
              <wp:posOffset>445770</wp:posOffset>
            </wp:positionV>
            <wp:extent cx="590550" cy="590550"/>
            <wp:effectExtent l="0" t="0" r="0" b="0"/>
            <wp:wrapNone/>
            <wp:docPr id="1" name="Picture 1" descr="S:\CT\Education Team\Product development\Youth\FAE curriculum project\3. Creative\Visual guidelines\Icons, illustrations, templates_final\Icons\BRC_First_Aid_Icon__DIscu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Icons\BRC_First_Aid_Icon__DIscussi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2D7ED759" wp14:editId="4343EF7E">
                <wp:extent cx="1915642" cy="1510666"/>
                <wp:effectExtent l="0" t="0" r="2540" b="63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642" cy="1510666"/>
                          <a:chOff x="0" y="0"/>
                          <a:chExt cx="2876" cy="226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91ED6" w14:textId="43115E94" w:rsidR="002A3803" w:rsidRDefault="00D324C8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6200D39A" w14:textId="77777777" w:rsidR="002A3803" w:rsidRDefault="002A3803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4C2AF4F" w14:textId="77777777" w:rsidR="002A3803" w:rsidRDefault="002A3803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BCC46E9" w14:textId="77777777" w:rsidR="002A3803" w:rsidRDefault="002A3803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C930FB" w14:textId="77777777" w:rsidR="002A3803" w:rsidRDefault="002A3803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F69134F" w14:textId="443E40D0" w:rsidR="002A3803" w:rsidRDefault="00C43273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sz w:val="20"/>
                                </w:rPr>
                                <w:t>p cyfan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ED759" id="Group 16" o:spid="_x0000_s1026" style="width:150.85pt;height:118.95pt;mso-position-horizontal-relative:char;mso-position-vertical-relative:line" coordsize="2876,22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O8xjAIAADAHAAAOAAAAZHJzL2Uyb0RvYy54bWzUVW1v0zAQ/o7Ef7D8naWJ2qyNlk6jZRPS&#13;&#10;gImNH+A6zotIfMZ2m4xfz9lOu26TEAyExJfIZ9+dn3vuOefsfOhashPaNCBzGp9MKBGSQ9HIKqdf&#13;&#10;7i7fzCkxlsmCtSBFTu+FoefL16/OepWJBGpoC6EJJpEm61VOa2tVFkWG16Jj5gSUkHhYgu6YRVNX&#13;&#10;UaFZj9m7NkomkzTqQRdKAxfG4O46HNKlz1+WgttPZWmEJW1OEZv1X+2/G/eNlmcsqzRTdcNHGOwF&#13;&#10;KDrWSLz0kGrNLCNb3TxL1TVcg4HSnnDoIijLhgtfA1YTT55Uc6Vhq3wtVdZX6kATUvuEpxen5R93&#13;&#10;V1rdqhsd0OPyGvhXg7xEvaqy43NnV8GZbPoPUGA/2daCL3wodedSYElk8PzeH/gVgyUcN+NFPEun&#13;&#10;CSUcz+JZPEnTNHSA19imZ3G8fjdGJvPTNIQlSTp3MRHLwpUe5gjLtR11ZB6oMn9G1W3NlPAdMI6K&#13;&#10;G02aAqGfUiJZh+V/RoExWbWCxFOHyl2Pfns+TSCTSFjV6CYutIa+FqxAWLGv4lGAMwy24mXs/oQj&#13;&#10;lilt7JWAjrhFTjXi9m1ju2tjA517F9dFA21TXDZt6w1dbVatJjuGQ3S5Ws/Xs7EDj9xa6ZwluLCQ&#13;&#10;0e1ge0JRgZwNFPdYoIYwifhy4KIG/Z2SHqcwp+bblmlBSfteIkmLeDp1Y+uN6ew0QUMfn2yOT5jk&#13;&#10;mCqnlpKwXNkw6lulm6rGm2JftIQLlG3Z+MIdvoBqBIvy+Vc6Wux1dOdG5C0MJPYDcaQKYgfc3yP/&#13;&#10;bwV1kAXLfkkndtgM4zz9pmQOcjlIBRdBJrj4ixLxDw8+y/4tGn8h7t0/tr2kHn50yx8AAAD//wMA&#13;&#10;UEsDBBQABgAIAAAAIQAaUS6p4QAAAAoBAAAPAAAAZHJzL2Rvd25yZXYueG1sTI/NasMwEITvhb6D&#13;&#10;2EJvjeyYNo1jOYT05xQCTQqhN8Xa2CbWyliK7bx9t720l4FlmNn5suVoG9Fj52tHCuJJBAKpcKam&#13;&#10;UsHn/u3hGYQPmoxuHKGCK3pY5rc3mU6NG+gD+10oBZeQT7WCKoQ2ldIXFVrtJ65FYu/kOqsDn10p&#13;&#10;TacHLreNnEbRk7S6Jv5Q6RbXFRbn3cUqeB/0sEri135zPq2vX/vH7WETo1L3d+PLgmW1ABFwDH8J&#13;&#10;+GHg/ZDzsKO7kPGiUcA04VfZS6J4BuKoYJrM5iDzTP5HyL8BAAD//wMAUEsBAi0AFAAGAAgAAAAh&#13;&#10;ALaDOJL+AAAA4QEAABMAAAAAAAAAAAAAAAAAAAAAAFtDb250ZW50X1R5cGVzXS54bWxQSwECLQAU&#13;&#10;AAYACAAAACEAOP0h/9YAAACUAQAACwAAAAAAAAAAAAAAAAAvAQAAX3JlbHMvLnJlbHNQSwECLQAU&#13;&#10;AAYACAAAACEAsHzvMYwCAAAwBwAADgAAAAAAAAAAAAAAAAAuAgAAZHJzL2Uyb0RvYy54bWxQSwEC&#13;&#10;LQAUAAYACAAAACEAGlEuqeEAAAAKAQAADwAAAAAAAAAAAAAAAADmBAAAZHJzL2Rvd25yZXYueG1s&#13;&#10;UEsFBgAAAAAEAAQA8wAAAPQFAAAAAA=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b/qyAAAAOAAAAAPAAAAZHJzL2Rvd25yZXYueG1sRI9Ni8Iw&#13;&#10;EIbvwv6HMMJeRFP3oEs1irgoCivix8Hj0IxttZnUJtr67zeCsJdhhpf3GZ7xtDGFeFDlcssK+r0I&#13;&#10;BHFidc6pguNh0f0G4TyyxsIyKXiSg+nkozXGWNuad/TY+1QECLsYFWTel7GULsnIoOvZkjhkZ1sZ&#13;&#10;9OGsUqkrrAPcFPIrigbSYM7hQ4YlzTNKrvu7UbCZdcrz+lffd/Ml9evT9nY5mptSn+3mZxTGbATC&#13;&#10;U+P/G2/ESgeHIbyEwgJy8gcAAP//AwBQSwECLQAUAAYACAAAACEA2+H2y+4AAACFAQAAEwAAAAAA&#13;&#10;AAAAAAAAAAAAAAAAW0NvbnRlbnRfVHlwZXNdLnhtbFBLAQItABQABgAIAAAAIQBa9CxbvwAAABUB&#13;&#10;AAALAAAAAAAAAAAAAAAAAB8BAABfcmVscy8ucmVsc1BLAQItABQABgAIAAAAIQBI8b/qyAAAAOAA&#13;&#10;AAAPAAAAAAAAAAAAAAAAAAcCAABkcnMvZG93bnJldi54bWxQSwUGAAAAAAMAAwC3AAAA/AIAAAAA&#13;&#10;" fillcolor="#fcd8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5C591ED6" w14:textId="43115E94" w:rsidR="002A3803" w:rsidRDefault="00D324C8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6200D39A" w14:textId="77777777" w:rsidR="002A3803" w:rsidRDefault="002A3803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4C2AF4F" w14:textId="77777777" w:rsidR="002A3803" w:rsidRDefault="002A3803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BCC46E9" w14:textId="77777777" w:rsidR="002A3803" w:rsidRDefault="002A3803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C930FB" w14:textId="77777777" w:rsidR="002A3803" w:rsidRDefault="002A3803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F69134F" w14:textId="443E40D0" w:rsidR="002A3803" w:rsidRDefault="00C43273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sz w:val="20"/>
                          </w:rPr>
                          <w:t>Gr</w:t>
                        </w:r>
                        <w:r>
                          <w:rPr>
                            <w:rFonts w:ascii="HelveticaNeueLT Pro 55 Roman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sz w:val="20"/>
                          </w:rPr>
                          <w:t>p cyfan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8E9B81F" wp14:editId="74679523">
                <wp:extent cx="1903993" cy="1501480"/>
                <wp:effectExtent l="0" t="0" r="1270" b="1016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993" cy="15014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F93B6" w14:textId="77777777" w:rsidR="002A3803" w:rsidRDefault="002A3803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13626A56" w14:textId="77777777" w:rsidR="002A3803" w:rsidRDefault="002A380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1962815" w14:textId="77777777" w:rsidR="002A3803" w:rsidRDefault="002A380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88C7902" w14:textId="77777777" w:rsidR="002A3803" w:rsidRDefault="002A380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00B113B" w14:textId="77777777" w:rsidR="002A3803" w:rsidRDefault="002A380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3A0AD32" w14:textId="77777777" w:rsidR="002A3803" w:rsidRDefault="002A3803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9B81F" id="Group 12" o:spid="_x0000_s1029" style="width:149.9pt;height:118.25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WTLVcwMAAOcJAAAOAAAAZHJzL2Uyb0RvYy54bWzUVttu4zYQfS/QfyD0&#13;&#10;vpGldRJbiL3Yxk2wwLYNutsPoChKIlYiWZK2nH59D0nJl6TtpmlRoA8ShrfhnDMzR7p5t+87suPG&#13;&#10;CiVXSXYxSwiXTFVCNqvkl893bxYJsY7KinZK8lXyyG3ybv3tNzeDLniuWtVV3BA4kbYY9CppndNF&#13;&#10;mlrW8p7aC6W5xGKtTE8dhqZJK0MHeO+7NJ/NrtJBmUobxbi1mN3ExWQd/Nc1Z+6nurbckW6VIDYX&#13;&#10;3ia8S/9O1ze0aAzVrWBjGPQVUfRUSFx6cLWhjpKtEc9c9YIZZVXtLpjqU1XXgvGAAWiy2RM090Zt&#13;&#10;dcDSFEOjDzSB2ic8vdot+3F3b/Qn/WBi9DA/KvbFgpd00E1xuu7HTdxMyuEHVSGfdOtUAL6vTe9d&#13;&#10;ABLZB34fD/zyvSMMk9ly9na5fJsQhrXscpbNF2MGWIs0PTvH2u/Hk/ni+ioey/Orhc9aSot4ZQhz&#13;&#10;DMunHXVkj1TZf0bVp5ZqHjJgPRUPhogKoQOCpD3g/4wCo7LpOMkCEn899k182kgmkeq2xTb+3hg1&#13;&#10;tJxWCCsLKM4O+IFFKl7H7l9wRAttrLvnqifeWCUGcYe00d1H6yKd0xafRas6Ud2JrgsD05S3nSE7&#13;&#10;iia6u90sNpdjBs62ddJvlsofix79DNITQcXclKp6BECjYidCOWC0yvyWkAFduErsr1tqeEK6DxIk&#13;&#10;LbP53LdtGMwvr3MMzOlKebpCJYOrVeISEs1bF1t9q41oWtyUBdBSvUfZ1iIA9/HFqMZgUT7rGy1Y&#13;&#10;gWdsOVjP6ujr0oRTbuuxRHnrX+Sjp+bLVr+BOmjqRCk64R6D0iFyH5TcPQjmu9UPTkpyPpUklv2t&#13;&#10;JAsFNu2KZ1AHgoX+Ppak1agFz8xx6lmVnntJ/fAsjrITeqoWb4+IQf4TnfoD0qIGbhTb9ly6KOqG&#13;&#10;dwCvpG2Ftsh4wfuSVyjbDxXiZPigODQfkipdVHBrmG9FlB1q1xnuWOvNGqU4zkMvDgsBwDFmD+dF&#13;&#10;bbfMLxMC6brKruO1B2Gb5eA/qFq2mJpjUsSpr17YeocGosWfdNQUL+rVm3j+K90D/Kh7nz3y79Se&#13;&#10;ZLln4kTFiNtjfuq0/60Afj0L57rm9uU+fhsmPv6m0h1U7qBwMKK6wfgXlS18L/E3ET6h45+P/105&#13;&#10;HQclPP6frX8HAAD//wMAUEsDBAoAAAAAAAAAIQA41NujXxQAAF8UAAAUAAAAZHJzL21lZGlhL2lt&#13;&#10;YWdlMS5wbmeJUE5HDQoaCgAAAA1JSERSAAAAnAAAALUIBgAAAKoblrMAAAABc1JHQgCuzhzpAAAA&#13;&#10;BGdBTUEAALGPC/xhBQAAAAlwSFlzAAAh1QAAIdUBBJy0nQAAE/RJREFUeF7tnQuQHMV5x+deuod0&#13;&#10;J9379u52Zqcfe0IYGwTYZQF+YOMAZTCYUBgKYnBsDAFjKgQoRzHgyKmCEIyCoXgkxhSqgA0BR8jB&#13;&#10;gQIrCgEHioAp8wYhELrTzczunZBwDAY0+fquT7q9/fZu93Z2d2b3+1f9VKqbnp7u6W+n++unQTIM&#13;&#10;x7IGdsXjfMy2D/c4/7zHk19J2+JUT4jzNZd7XF6fP3zdzL0TQpyp4oP/n6Did2076cVHBvWjSdWm&#13;&#10;lBAdk6ZpTwpxCBjC51JcXpiS8mb4+yMpJl9PyaRfKVwhJ1I8+Syk66cOk5c6nP/JpCUOGU0me3Ty&#13;&#10;SWHXlYZR78Xjg44Qt6a42IMVdBRwGDvHN4w6nS1SWOUKcb/HxQdYIUYJ+PrtdRk7TmeLFEZ5TNyG&#13;&#10;FV5UUT8enTVS2DQ2MNCbEvL/sIKLLIzvedowmnQWSWESNLyvQgst4kBb7gidRVKY5HL+JFZgUSfN&#13;&#10;xGU6i6QwyWXyBazAIo8Qt+ksksKkFOcvowUWdbh4VGeRFCa5Ur6NFljE8YR8VWeRFCZVq8FB2zSl&#13;&#10;s0gKkzzGPazAqgGdRVKY5MrkO1hhVQPwlVuts0kKi8jgSGWVGnvECqsacBk7XmeTFBZhBVUtgEP0&#13;&#10;LZ1NUhgEreoWrKCqBTK4kMlNyM9gBVU1MPl1nVVSGFTtBkdOQ8iUYuyrWEFVA+AMfaSzSQqLXCG+&#13;&#10;jxVWNeAxvkVnkxQWVavBeUy+58TjXGeTFBZ5tn0+VmBRRn3Z3CEmdRZJYVJqwDoAK7TIwfluT4if&#13;&#10;qcUztGIr5PI4T6OFGAU43wrp/4FaQ6uzQwq7wFO9KWrDW5DeD10mbrzHMBp0NkhRkVoA7XL+LZeL&#13;&#10;qS+dI+QkVE+PQaFOzC3osJBm4jydfFK1CNpC9Snb/iJW4JUEfgyP6ySSqlFqYxms4CtFWohTddJI&#13;&#10;1Si1oQ1W8JUCvry0wLmaNcHYcqzgK8W7ljWgk0aqRk1aVgIr+IrB5TU6aRUVvJcVHmNfgCbHdQrX&#13;&#10;tr+RHhyM7xWiWQchLUZpyzoWLfgKobpEPM5P1Mkru141jOaUkBvBq38fSdtHnpC/92x+lQ5OKkTb&#13;&#10;pn7F0p37YisNFPYf1Vel3P1wnmWtBIN6C0vTXOBHsW3cTn5c30paSNuHh7vckO87AoWqdsE863nD&#13;&#10;WKKTXTKppoUyIiwdudAd1BfrKEi5BIZ2msPFKPYSw4jL5NtQsN8HgzhU9R/qbASmiUTCSnH+Evbs&#13;&#10;vGDiHyBdNCoyW2qDaEdNyGR8K/rSIoJr8x1pJi+dSMhPqPaWzt6i5fT2LnOFyKsanY80DcXpl2ma&#13;&#10;q8c534K9pMijNlpk4grlPS5mg0Kvu7sdqsWdaNyLgbENNTmbZaqrg8tNUCB/gBda1oH7J0aS/hcH&#13;&#10;hvyDO3v8LSMSDRM0yntMcfGux9jf6VewoDYbRuNOxl4P8v2ouLyE+Hf9iOoXtHHWgdepXuKH2Asp&#13;&#10;B0d1dcGPXA3VTnOflUDDlQrwMv/gMf5syhbfmK9dlbLlZuz+YlHG7wjx1Ggs1qYfVV0aY+ywlBC/&#13;&#10;gBdd8X18n4GvGyQpgw1xCw1bFrgYA8O7Fd7PKkjLPrlc3IGGDxD44T+TGhoa1o+MvtQ2By6XD2OZ&#13;&#10;rRRXx81wGZxm6ovP5AOuLb4Mbb5rsTClwGF8hzphB95DNLUXvDJ1KovHRUH9ReXijOXLswzubrO8&#13;&#10;VWrYUNU7vIdoSXlgnm0fnmb8RSxTYeGzXdkG9yvO0bCL5XI74V/CLf9RGWy8pQTa1l+BdxENuaYZ&#13;&#10;g6/aS6oximUmTCTb20tqcF8eiu+Ltw64cxUeLmyMMxb+NbR7u7o6xoV4UK3BxDIRRmQJDe5eaWfF&#13;&#10;fXBzKxo2bEAT6A1Ib3jlSXnJzBqEKHH4io4so3hUCDRsIbySTPpLG5dkxX13svi4y4ErxB2Q3vBp&#13;&#10;IpH4hGfLx7FER4HjOrPbcKqrBAtbCJfGBrLiNdva0LChg4s96UEehzSHR2pSn8vkReC6R6b6xLiw&#13;&#10;ty/LMIo1uO3wdVvR3JIV78W9/Wj4sAEOw/WQ3vAozXkcHILfYYmNGg+vzO74fQMMBgubLz+yrKw4&#13;&#10;G+rq/BfgWVj4MKGmf0F6wyPwXk5Wkw2xxEaV02P7v3JnW8NomEI4tbszw9gUJ8V60bBhAhyFd9WB&#13;&#10;yJDecMjh/C5IVFUZm2IH8Ihp+Y/ETX9MFD94f2BHtiPy80T4O5OhfNdAWiuvyeXWCk/IJ7BEEtnM&#13;&#10;bb8l2tv9cSRcobwEVf0NjPkbwNMNIr4ZXMbfB2M7VpV1xbXLNA8N4xqCMDPX4G5JmGi4fBkFQ/sL&#13;&#10;8Hrr6ur3xfmpzg7/tSLbmgqPJd9L2fxCiLPy2mmyo9XUGSyhRG4OWb6/Sm1rbPJflYuvpsfAqNZ0&#13;&#10;ZLcJFT8cHETvyRc1QUBtAAlxVV5pxk7HEkkszC+hyos1Nfnx5mb/hQPwMPngQHty5dIVqLEpPt3T&#13;&#10;hd6XL2qVGcRTeakFK1EYBw0zrga7li9/zhKooc2wpgiDA2N7ECKp/NRyh7Gza83YruW2f0JPv/9d&#13;&#10;y/JHkeuV4Dp7/6B/Ltb2Lb4j2WPshxBHZZW2xRlY4qqZP+3rzShEsbTNf66INlcQ3B03/TqjLiNd&#13;&#10;cxEdHUV3UI8z+W2IqzKa6tAF9xhLWLXyPyNJtGCP7+1Bw5eDx8DYu6DtNzdNs1He6tM2Q+8vCMZ3&#13;&#10;O4nElyDO8sqLs8OgGp1EE1XFnDs0jBao4q0AuhwK5XX4AVit2WOws2muq/MfOiDAL7CQ42UdXfC6&#13;&#10;R9pTnI+hialyViMD7DM8srK81eo4eKTDza1oWmZoAmP79YH4/cUA3vBb2wyjBZ5RWk1NAwcLxxJR&#13;&#10;C8xncP/EAqiyCuDo2BCajtnclizNFHWo3fa6nN8Mzyit4Mt2l3oYlohaICwGtzYPj/QnzEbvDRTb&#13;&#10;PgaeVRq5jH0NfWgNEQaDuzm+8JftDlaegX/4+EzsMiWDZwYrZ3hYqJNSsIfWEsd3ZnaJzKYcBreR&#13;&#10;c7+5oRF9vqIR2mx3ivJW7arWg2cHJ8hJA0T6S/RhNcZJPf1ZhTxDqQ3uGSn9/pbc3R9N9fX+VWZl&#13;&#10;FmQHuis7GNt3sIfUIqf0Zq87mKGUBrcjmfRjS5rQ5yrUl21dBRdjgyP5GiQkmG28wBuJ7jlWAfPX&#13;&#10;idxjlaUyuJ3AUFvuAXnF+hCs/Ac7uRrSUpxcJh/CIq9V1trZ60ZneKhE/XCnDcTQ581wa1i2mWB8&#13;&#10;z6hhLH43pVHGzKnN8LDIa5T5DG5zEdOKcnGlOb9Heo1Z3ETNwOH8FkhX4YLcNMAn8rdopDXMfQdm&#13;&#10;r9iaIWiDu8Wef6rReUPDRU9nKgVjiYQF6StMalMZLLJap1wGt4XxqZm/2HMUJ/UWN5GylHhM/gjS&#13;&#10;WJDq1BHYWGS1zsYyGNyb4JH2zeORfr67E70vTIybZv6dwalE4lNYJAT8egF4RShBGNxbwJK63PPa&#13;&#10;Vq7oVL376L1hwuP8byG9+ckT4jYsEmIaeEUorwSwSn5NZzcat6KhvtF/XkZkYxsm34Y0L6wdg4Pd&#13;&#10;4Jn+HouEmAZeEwoWthAuGh5E41WofeIei4ixzZC27TMg7fNLnYSC3UzspyXHWCYWNl+uNnNP7Gyt&#13;&#10;r/c3RmTLrgy4eATSP7/g6/a/6M3EPpYvwWeMYGHzYSOz/WaoLrE41YY268u8JX9gML5HHdoC+cA1&#13;&#10;3tfXj95IZBCkwb0mpd/elNsjvSw2hN4XFcB5+AHkAxdcXI/dRGQSa21DjQMLOx9qQ5xlUF1icSnO&#13;&#10;Heyf8oqxeyMD5y9DXnC5XLyJ3kRkgO3xq8DC5mIM+HiO7RgUJ4KxhWW9azF4jL8LGcqeRQJ/rKc9&#13;&#10;QfIjCIM7vS/3NKdVnV3+Nh7+vrZ8UadxQ74y5dK+IHmzqgM3uCfz7Pi9LJ67+yPe0ua/EcB+wWHC&#13;&#10;Y/I/IW+ZcoV8HgtMZIMdDKLIZ6ThBjv72KQZepoa/acCHI8NE/7sQ+C2drLlWCACZzEGpxr//5xk&#13;&#10;6H2K1oYG//4o9rXliRMXHPI5LW8wMYIFInAWY3CPjwi/fp4x0p9Gta8tTzzTPBryOa2UbZ+CBSJw&#13;&#10;zkIOd1PkMrjr7bjfMGsnyrmsD9skyhLg2eIGyOu0PM7/EQtE4Hw9h8H9hGevaZjPQVB8Z3jAd+bc&#13;&#10;U414XDwH+Z0WGFwoj4kMK7kM7mezTv7bDp7mqX3ZB4jM5sS+npowthmmhrkco3cZdpHIzWUD+9cZ&#13;&#10;9LW0+scuW+ZvmtXgVwe9mW1418kMR65YkRFnLeAODiaNcds+CLtI5Gbd4LB/ZMcK/945x0puFdK/&#13;&#10;ZJ5ZHzOYLUsz7qsVprbZ94Q4AbtIFMY1IneXx1xeisBxRqXAEeIcI8XEOdhFYmHUyMIxXX1+R2Pu&#13;&#10;vT7mEqUTnoPGFeJKtY3D97CLRG6uiMf9A5ctRQ0qF2rG7t1V3te2EGBwP6YukQK43bb9wRZ8atJC&#13;&#10;8LZlgR49FEU8KTepU5k3YReJTK62co+B5sMDVTpGWhBCbqa9Q/LgF/Ns76BYCm04vmSJvxKwgLnX&#13;&#10;lzU2ofHWHEK8Yqh/0IvEPr7Qn3sTwj+zE1lV5V2rREaYwdbWjOs1CxlcfqiFLLMNSNHb0upvyeFx&#13;&#10;vsmF3zhr7LSvpQUNV3Mog3MZT6EXiX3MNrQZ/m2eveAeG8n8wqk9QrBwtYiB/ZHIZLbxKI6Z59QZ&#13;&#10;Vb2u6clePY+FrUXI4PJgpCNzsP67sT40nOLnDHcwsLC1hsfke2RwebBuzhYMsbZl/svIhjL/IZlf&#13;&#10;jyxoJi9VM9WGq+FDPvLlxRG8HXdWwvTvO2jEv/1jSV+041OWFKvba3OwPotpL1W+il4kMtiQo6rM&#13;&#10;h38p0fFDkYO6RfJHOQPfM+efvYvxtd7c7b1aw2XsIcNj/FnsIoFz41Dc70JGEzDO7Ov3xypwpGVY&#13;&#10;obHURfIatOnO6x/wraXZM0ZUh+/q5e3+HcnSnkoTRTwhrjNSTG7ALhL5odabqo2m7wV+BWBhiGnA&#13;&#10;4C5TEzCvxS4SRNA4jJ0NbTj5bewiQQTNTsaONsYZOxm7SBBBM71qy7I+jV0kiKCZWpe6fXh4CLtI&#13;&#10;EEHiMb4VvPhppWgjQqLETC2gmVFKiM1YIIIIiokEP1GbGxgcLRUkSo0Qq7S5GUaa8zVoIIIIiF3L&#13;&#10;zU5tboahzrfEAhFEEKS5GNOmNq1thtWCBSSIQOB8rTa1/YILNIhPBI4n5Ie+YTRqM9svz+Kfw24g&#13;&#10;iKJgfBQMrk6b2X7dYxgNKS7eRW8iiEXiCPFrbWLZAmvcit1EEIvFYeyr2ryylRLiRuwmglgUQjra&#13;&#10;tHClLOsAFxp56M0EUSCOkBu1aeWWw/iL2M0EUSguk6drs8otl7GbsJsJohA8xj1tUvPLseTBWAQE&#13;&#10;UQgu53+vTWphwafwN1gkBJEvu2z7k9qcFpYnxPlYJASRD+B4PqFNKT958figy8UfscgIYkGE+JI2&#13;&#10;pfzlcb4ejYwg5oOL3VNrFwqVWmGDRkgQOVA7caU5P02bUGFSA65pIZ7CIiYIDPBMUw8aRrM2ocL1&#13;&#10;jm0noS33ARY5QcwFmmGXaNNZnK40jHpXiN9hkRNEBrOXARYjsNpDPfJYiQVwpbxIm0zxcoSkZYRE&#13;&#10;TuCj9FttKsHIte2jwAP5CHsYUdsoz9Rl7HhtKsGJ9pEjMKCNfz86hbxY7TJNhj2QqG0mEglLm0jw&#13;&#10;Um4v9lCi9lBNLI+x87RplEZ7u7vbPSEdLAFEbeEy/iJUpU3aNEqnMdNcBQ+jbpIaxmF89x7G+rRJ&#13;&#10;lF4pxmnRdI2ivFJPiMu1KZRHT8On1GP8DSxBRLUjN5XEK11IKdv+pMvF+3iiiKqEy/GxgYFebQLl&#13;&#10;l8vk36AJI6oSx2RH6KKvjODT2uhI+TCWOKJ6mOoC4fwCXeyV1TbLGoCqlY4xr1KUk5BibENF2m25&#13;&#10;5PaYMeoqqU7STP5GF3O4pLb7osma1YWaC7lXiMXP4C21oJ6/Cks4ET2gKt3uQHNJF214pfbjxzJA&#13;&#10;RIep4UvLOkAXabilPFePiXuwjBARwJbuRIyZujijITC6BofJB6Y8HCxTRChxmXx7p2Es1cUYLSk3&#13;&#10;2uPJrWR0EYGJ0cga24yU0YHnej+aQSI0qIPXdldyyCpIqerV4/J2LKNECBBi8y5z1ikx1SBldJCx&#13;&#10;K9AMExVBDVelmLzJt6wWXUzVJ5fzb9IMkxDAxR7X5n+pi6W6tSORGPGYdNEXQZQclyd3uFJ+RhdH&#13;&#10;7cjj4jnyYMuLJ8RjXnd3uy6C2tLzhrHEsfk67MUQwaK26vBscaY6bUi//tqU6jZJm+wIeCF7sBdF&#13;&#10;FM845/81aZq2fuUkpdFYrM3jcj1UsXQoSUA4nO/2OD8XftTZJ/mRppVm7Di1MQr2Aon8gNriA/jh&#13;&#10;3rmzv798y/iiLpfztfDi0tgLJXDUXERwCv57J2Mf06+RVIjUUsQUT94Fhkf9dvOgPH2oFcZ22fbh&#13;&#10;+tWRitFbptkJv1ya7oQAXzVv0uSrqZ1WAjlC8DQTPybHAhByIzQ7lKHVdjdHOeSaZmxSiIvVDAe0&#13;&#10;MKoUtUN4mvOrxkyxSr8KUjmlqhFou5zkcfmvLpPvYIUUdeBrPqm+Zo4tTtHZJoVFYHwXqEPppgoJ&#13;&#10;KbzIIOS4y5NPpu3kN/cOD7fq7JHCrAnbPiply82ulO9Awzq062WVh6lmz6gfCVSZ98GP5lCdBVIU&#13;&#10;pdZUqsmFYIAnpJh8ACv0isDhK8bYTQ5jR26zrBXkZVapVMGOMmYqDw84Db4o16vO0lL19U1taQaG&#13;&#10;nubyr1whPjtu2wftjiV7IB3h2TaBVBntjsV6PMta6XC+Bozk5HRCGWTyAoXLxBVqrDeb6esKdQ/c&#13;&#10;e6zH2GHbh+UQdVlgMoz/BxgyvV2OfWhuAAAAAElFTkSuQmCCUEsDBBQABgAIAAAAIQD6sQuB4AAA&#13;&#10;AAoBAAAPAAAAZHJzL2Rvd25yZXYueG1sTI9Pa8JAEMXvhX6HZQq91U0UpcZsROyfkxSqhdLbmIxJ&#13;&#10;MDsbsmsSv32nvbSXxwyPefN+6Xq0jeqp87VjA/EkAkWcu6Lm0sDH4eXhEZQPyAU2jsnAlTyss9ub&#13;&#10;FJPCDfxO/T6USkLYJ2igCqFNtPZ5RRb9xLXE4p1cZzHI2pW66HCQcNvoaRQttMWa5UOFLW0rys/7&#13;&#10;izXwOuCwmcXP/e582l6/DvO3z11MxtzfjU8rkc0KVKAx/F3AD4P0h0yKHd2FC68aA0ITflW86XIp&#13;&#10;LEcZZos56CzV/xGyb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CKWTLVcwMAAOcJAAAOAAAAAAAAAAAAAAAAADoCAABkcnMvZTJvRG9jLnhtbFBLAQItAAoAAAAA&#13;&#10;AAAAIQA41NujXxQAAF8UAAAUAAAAAAAAAAAAAAAAANkFAABkcnMvbWVkaWEvaW1hZ2UxLnBuZ1BL&#13;&#10;AQItABQABgAIAAAAIQD6sQuB4AAAAAoBAAAPAAAAAAAAAAAAAAAAAGoaAABkcnMvZG93bnJldi54&#13;&#10;bWxQSwECLQAUAAYACAAAACEAqiYOvrwAAAAhAQAAGQAAAAAAAAAAAAAAAAB3GwAAZHJzL19yZWxz&#13;&#10;L2Uyb0RvYy54bWwucmVsc1BLBQYAAAAABgAGAHwBAABqHAAAAAA=&#13;&#10;">
                <v:rect id="Rectangle 10" o:spid="_x0000_s1030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rnpyAAAAOAAAAAPAAAAZHJzL2Rvd25yZXYueG1sRI9Ni8Iw&#13;&#10;EIbvwv6HMMJeRFNXkKUaRVwUhRXx4+BxaMa22kxqE2399xtB2Msww8v7DM942phCPKhyuWUF/V4E&#13;&#10;gjixOudUwfGw6H6DcB5ZY2GZFDzJwXTy0RpjrG3NO3rsfSoChF2MCjLvy1hKl2Rk0PVsSRyys60M&#13;&#10;+nBWqdQV1gFuCvkVRUNpMOfwIcOS5hkl1/3dKNjMOuV5/avvu/mS+vVpe7sczU2pz3bzMwpjNgLh&#13;&#10;qfH/jTdipYPDAF5CYQE5+QMAAP//AwBQSwECLQAUAAYACAAAACEA2+H2y+4AAACFAQAAEwAAAAAA&#13;&#10;AAAAAAAAAAAAAAAAW0NvbnRlbnRfVHlwZXNdLnhtbFBLAQItABQABgAIAAAAIQBa9CxbvwAAABUB&#13;&#10;AAALAAAAAAAAAAAAAAAAAB8BAABfcmVscy8ucmVsc1BLAQItABQABgAIAAAAIQA3yrnpyAAAAOAA&#13;&#10;AAAPAAAAAAAAAAAAAAAAAAcCAABkcnMvZG93bnJldi54bWxQSwUGAAAAAAMAAwC3AAAA/AIAAAAA&#13;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14" o:title=""/>
                </v:shape>
                <v:shape id="Text Box 12" o:spid="_x0000_s1032" type="#_x0000_t202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01CF93B6" w14:textId="77777777" w:rsidR="002A3803" w:rsidRDefault="002A3803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13626A56" w14:textId="77777777" w:rsidR="002A3803" w:rsidRDefault="002A380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1962815" w14:textId="77777777" w:rsidR="002A3803" w:rsidRDefault="002A380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88C7902" w14:textId="77777777" w:rsidR="002A3803" w:rsidRDefault="002A380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00B113B" w14:textId="77777777" w:rsidR="002A3803" w:rsidRDefault="002A380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3A0AD32" w14:textId="77777777" w:rsidR="002A3803" w:rsidRDefault="002A3803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A40F8EA" wp14:editId="222EB9B4">
                <wp:extent cx="1925860" cy="1546150"/>
                <wp:effectExtent l="0" t="0" r="5080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5860" cy="1546150"/>
                          <a:chOff x="0" y="-53"/>
                          <a:chExt cx="2891" cy="2321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-53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DDF16" w14:textId="77777777" w:rsidR="002A3803" w:rsidRDefault="002A3803" w:rsidP="005B7F3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6374369E" w14:textId="77777777" w:rsidR="002A3803" w:rsidRDefault="002A3803" w:rsidP="005B7F3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C602D40" w14:textId="77777777" w:rsidR="002A3803" w:rsidRDefault="002A3803" w:rsidP="005B7F3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0B4F8FF" w14:textId="77777777" w:rsidR="002A3803" w:rsidRDefault="002A3803" w:rsidP="005B7F3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9C11526" w14:textId="77777777" w:rsidR="002A3803" w:rsidRDefault="002A3803" w:rsidP="005B7F3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F55035C" w14:textId="7596FBF0" w:rsidR="002A3803" w:rsidRDefault="002A3803" w:rsidP="00974EF0">
                              <w:pPr>
                                <w:spacing w:before="251"/>
                                <w:ind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Gwrando a thrafod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0F8EA" id="Group 8" o:spid="_x0000_s1033" style="width:151.65pt;height:121.75pt;mso-position-horizontal-relative:char;mso-position-vertical-relative:line" coordorigin=",-53" coordsize="2891,2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EfTpAIAADkHAAAOAAAAZHJzL2Uyb0RvYy54bWy8Vdty0zAQfWeGf9DovXXsxmniqdMpCe0w&#13;&#10;U6BDywcosnwZbMmslNjl61lJjpOWFyiFF41WK63Onj0rXVz2TU12AnSlZErD0wklQnKVVbJI6deH&#13;&#10;65M5JdowmbFaSZHSR6Hp5fLtm4uuTUSkSlVnAggGkTrp2pSWxrRJEGheiobpU9UKic5cQcMMmlAE&#13;&#10;GbAOozd1EE0ms6BTkLWguNAaV9feSZcufp4Lbj7nuRaG1ClFbMaN4MaNHYPlBUsKYG1Z8QEGewGK&#13;&#10;hlUSLx1DrZlhZAvVL6GaioPSKjenXDWByvOKC5cDZhNOnmVzA2rbulyKpCvakSak9hlPLw7LP+1u&#13;&#10;oL1v78Cjx+mt4t808hJ0bZEc+61d+M1k031UGdaTbY1yifc5NDYEpkR6x+/jyK/oDeG4GC6ieD7D&#13;&#10;MnD0hfF0FsZDBXiJZTqcO4nPfGV4+X44G80XoT8YnUWh9QYs8Zc6oAMwW3hUkj6Qpf+OrPuStcLV&#13;&#10;QFsy7oBUWUoXlEjWYP5fUGFMFrUgM4vJXo679nxqTyaRalXiLnEFoLpSsAxB+RyeHLCGxlK8jN1o&#13;&#10;fj4bGIpm8ycMsaQFbW6EaoidpBQQtisb291q48ncb7FV1Kqusuuqrp0BxWZVA9kxbKLr1Xq+jofo&#13;&#10;T7bV0m6Wyh7zEe0KFscn5cnZqOwREwTlOxFfDpyUCn5Q0mEXplR/3zIQlNQfJJK0CKdT27bOmMbn&#13;&#10;ERpw7Nkce5jkGCqlhhI/XRnf6tsWqqLEm0KXtFRXKNu8colbfB7VABbF859UFKKivYwebIu8Uz1x&#13;&#10;dTsSBTE9Lu+B/ys9hTEl2JJj2+0b9jUlNQqDJb+lFNNvetdr0b6x/lA7o25GzeDE6wUnr6gV9/7g&#13;&#10;++yepOEvsR/Ase20dfjxlj8BAAD//wMAUEsDBBQABgAIAAAAIQBAajWu4AAAAAoBAAAPAAAAZHJz&#13;&#10;L2Rvd25yZXYueG1sTI/NasMwEITvhb6D2EJvjeyoKcWxHEL6cwqFJoXSm2JtbBNrZSzFdt6+217a&#13;&#10;y8AyzOx8+WpyrRiwD40nDeksAYFUettQpeFj/3L3CCJEQ9a0nlDDBQOsiuur3GTWj/SOwy5Wgkso&#13;&#10;ZEZDHWOXSRnKGp0JM98hsXf0vTORz76Stjcjl7tWzpPkQTrTEH+oTYebGsvT7uw0vI5mXKv0edie&#13;&#10;jpvL137x9rlNUevbm+lpybJegog4xb8E/DDwfih42MGfyQbRamCa+KvsqUQpEAcN83u1AFnk8j9C&#13;&#10;8Q0AAP//AwBQSwECLQAUAAYACAAAACEAtoM4kv4AAADhAQAAEwAAAAAAAAAAAAAAAAAAAAAAW0Nv&#13;&#10;bnRlbnRfVHlwZXNdLnhtbFBLAQItABQABgAIAAAAIQA4/SH/1gAAAJQBAAALAAAAAAAAAAAAAAAA&#13;&#10;AC8BAABfcmVscy8ucmVsc1BLAQItABQABgAIAAAAIQA/HEfTpAIAADkHAAAOAAAAAAAAAAAAAAAA&#13;&#10;AC4CAABkcnMvZTJvRG9jLnhtbFBLAQItABQABgAIAAAAIQBAajWu4AAAAAoBAAAPAAAAAAAAAAAA&#13;&#10;AAAAAP4EAABkcnMvZG93bnJldi54bWxQSwUGAAAAAAQABADzAAAACwYAAAAA&#13;&#10;">
                <v:rect id="Rectangle 6" o:spid="_x0000_s1034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O12yAAAAN8AAAAPAAAAZHJzL2Rvd25yZXYueG1sRI9Pi8Iw&#13;&#10;FMTvC36H8AQvi6Z6WLQaRRRlF1zEPwePj+bZVpuX2kTb/fZmQfAyMAzzG2Yya0whHlS53LKCfi8C&#13;&#10;QZxYnXOq4HhYdYcgnEfWWFgmBX/kYDZtfUww1rbmHT32PhUBwi5GBZn3ZSylSzIy6Hq2JA7Z2VYG&#13;&#10;fbBVKnWFdYCbQg6i6EsazDksZFjSIqPkur8bBb/zz/L8s9H33WJN/fq0vV2O5qZUp90sx0HmYxCe&#13;&#10;Gv9uvBDfWsEI/v+ELyCnTwAAAP//AwBQSwECLQAUAAYACAAAACEA2+H2y+4AAACFAQAAEwAAAAAA&#13;&#10;AAAAAAAAAAAAAAAAW0NvbnRlbnRfVHlwZXNdLnhtbFBLAQItABQABgAIAAAAIQBa9CxbvwAAABUB&#13;&#10;AAALAAAAAAAAAAAAAAAAAB8BAABfcmVscy8ucmVsc1BLAQItABQABgAIAAAAIQCvYO12yAAAAN8A&#13;&#10;AAAPAAAAAAAAAAAAAAAAAAcCAABkcnMvZG93bnJldi54bWxQSwUGAAAAAAMAAwC3AAAA/AIAAAAA&#13;&#10;" fillcolor="#fcd8d5" stroked="f"/>
                <v:shape id="Text Box 8" o:spid="_x0000_s1035" type="#_x0000_t202" style="position:absolute;left:15;top:-53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414DDF16" w14:textId="77777777" w:rsidR="002A3803" w:rsidRDefault="002A3803" w:rsidP="005B7F3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6374369E" w14:textId="77777777" w:rsidR="002A3803" w:rsidRDefault="002A3803" w:rsidP="005B7F3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C602D40" w14:textId="77777777" w:rsidR="002A3803" w:rsidRDefault="002A3803" w:rsidP="005B7F3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0B4F8FF" w14:textId="77777777" w:rsidR="002A3803" w:rsidRDefault="002A3803" w:rsidP="005B7F3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9C11526" w14:textId="77777777" w:rsidR="002A3803" w:rsidRDefault="002A3803" w:rsidP="005B7F3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F55035C" w14:textId="7596FBF0" w:rsidR="002A3803" w:rsidRDefault="002A3803" w:rsidP="00974EF0">
                        <w:pPr>
                          <w:spacing w:before="251"/>
                          <w:ind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Gwrando a thrafod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5B5CBA" w14:textId="44F38F22" w:rsidR="005904B1" w:rsidRPr="003C1F61" w:rsidRDefault="006D1F2E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05A84248" wp14:editId="5C0E9E06">
                <wp:simplePos x="0" y="0"/>
                <wp:positionH relativeFrom="margin">
                  <wp:align>left</wp:align>
                </wp:positionH>
                <wp:positionV relativeFrom="page">
                  <wp:posOffset>3156585</wp:posOffset>
                </wp:positionV>
                <wp:extent cx="1724025" cy="2567940"/>
                <wp:effectExtent l="0" t="0" r="9525" b="3810"/>
                <wp:wrapTight wrapText="bothSides">
                  <wp:wrapPolygon edited="0">
                    <wp:start x="0" y="0"/>
                    <wp:lineTo x="0" y="21472"/>
                    <wp:lineTo x="21481" y="21472"/>
                    <wp:lineTo x="21481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5682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3781AC" w14:textId="77777777" w:rsidR="002A3803" w:rsidRDefault="002A3803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5E267088" w14:textId="77777777" w:rsidR="002A3803" w:rsidRDefault="002A380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3DEF5327" wp14:editId="2155E5BF">
                                  <wp:extent cx="1266825" cy="1276350"/>
                                  <wp:effectExtent l="0" t="0" r="0" b="0"/>
                                  <wp:docPr id="20" name="Picture 20" descr="S:\CT\Education Team\Product development\Youth\FAE curriculum project\3. Creative\Visual guidelines\Icons, illustrations, templates_final\Icons\BRC_First_Aid_Icon__Powerpoint 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:\CT\Education Team\Product development\Youth\FAE curriculum project\3. Creative\Visual guidelines\Icons, illustrations, templates_final\Icons\BRC_First_Aid_Icon__Powerpoint 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B7FF8E" w14:textId="58BB46FF" w:rsidR="002A3803" w:rsidRDefault="002A380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Trawsgrifiad recordiad sain ffonio 999</w:t>
                            </w:r>
                          </w:p>
                          <w:p w14:paraId="44D39E83" w14:textId="77777777" w:rsidR="002A3803" w:rsidRDefault="002A380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574DCB6" w14:textId="62E1B5D2" w:rsidR="002A3803" w:rsidRDefault="002A380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Cyflwyniad PowerPoint</w:t>
                            </w:r>
                          </w:p>
                          <w:p w14:paraId="6F43F2C7" w14:textId="77777777" w:rsidR="002A3803" w:rsidRPr="00407A44" w:rsidRDefault="002A380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84248" id="Text Box 22" o:spid="_x0000_s1036" type="#_x0000_t202" style="position:absolute;margin-left:0;margin-top:248.55pt;width:135.75pt;height:202.2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xxb9gEAANMDAAAOAAAAZHJzL2Uyb0RvYy54bWysU8tu2zAQvBfoPxC815LVJjYEy0HqIEWB&#10;9AGk/QCKoiSiFJdd0pbcr++Ssp2kvRW9EFwuObszO9zcTINhB4Veg634cpFzpqyERtuu4t+/3b9Z&#10;c+aDsI0wYFXFj8rzm+3rV5vRlaqAHkyjkBGI9eXoKt6H4Mos87JXg/ALcMpSsgUcRKAQu6xBMRL6&#10;YLIiz6+zEbBxCFJ5T6d3c5JvE37bKhm+tK1XgZmKU28hrZjWOq7ZdiPKDoXrtTy1If6hi0FoS0Uv&#10;UHciCLZH/RfUoCWChzYsJAwZtK2WKnEgNsv8DzaPvXAqcSFxvLvI5P8frPx8eHRfkYXpPUw0wETC&#10;uweQPzyzsOuF7dQtIoy9Eg0VXkbJstH58vQ0Su1LH0Hq8RM0NGSxD5CAphaHqArxZIROAzheRFdT&#10;YDKWXBXv8uKKM0m54up6XazmGqI8P3fowwcFA4ubiiNNNcGLw4MPsR1Rnq/Eah6Mbu61MSmITlI7&#10;g+wgyAN1dwZ/ccvYeNdCfDUDxpNEMzKbOYapnphuKv42ahBZ19AciTfC7Cv6B7TpAX9xNpKnKu5/&#10;7gUqzsxHS9qtyLHRhClY5usU4fNU/SIlrCSwigfO5u0uzNbdO9RdT7XmeVm4JcVbnbR46utEgJyT&#10;JDq5PFrzeZxuPf3F7W8AAAD//wMAUEsDBBQABgAIAAAAIQAW5kVJ3wAAAAgBAAAPAAAAZHJzL2Rv&#10;d25yZXYueG1sTI9NT8MwDIbvSPyHyEjcWNrxsa1rOiEE4oI0bQNpx6zxmorGqZqsC/8ecxo3W6/1&#10;+HnLVXKdGHEIrScF+SQDgVR701Kj4HP3djcHEaImoztPqOAHA6yq66tSF8afaYPjNjaCIRQKrcDG&#10;2BdShtqi02HieyTOjn5wOvI6NNIM+sxw18lplj1Jp1viD1b3+GKx/t6enILFfv96/yV3Y1rX6Rjp&#10;fbP+6K1StzfpeQkiYoqXY/jTZ3Wo2OngT2SC6BRwkajgYTHLQXA8neWPIA7MzniQVSn/F6h+AQAA&#10;//8DAFBLAQItABQABgAIAAAAIQC2gziS/gAAAOEBAAATAAAAAAAAAAAAAAAAAAAAAABbQ29udGVu&#10;dF9UeXBlc10ueG1sUEsBAi0AFAAGAAgAAAAhADj9If/WAAAAlAEAAAsAAAAAAAAAAAAAAAAALwEA&#10;AF9yZWxzLy5yZWxzUEsBAi0AFAAGAAgAAAAhAL7rHFv2AQAA0wMAAA4AAAAAAAAAAAAAAAAALgIA&#10;AGRycy9lMm9Eb2MueG1sUEsBAi0AFAAGAAgAAAAhABbmRUnfAAAACAEAAA8AAAAAAAAAAAAAAAAA&#10;UAQAAGRycy9kb3ducmV2LnhtbFBLBQYAAAAABAAEAPMAAABcBQAAAAA=&#10;" fillcolor="white [3212]" stroked="f">
                <v:textbox inset="2mm,3mm,2mm,3mm">
                  <w:txbxContent>
                    <w:p w14:paraId="303781AC" w14:textId="77777777" w:rsidR="002A3803" w:rsidRDefault="002A3803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5E267088" w14:textId="77777777" w:rsidR="002A3803" w:rsidRDefault="002A380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3DEF5327" wp14:editId="2155E5BF">
                            <wp:extent cx="1266825" cy="1276350"/>
                            <wp:effectExtent l="0" t="0" r="0" b="0"/>
                            <wp:docPr id="20" name="Picture 20" descr="S:\CT\Education Team\Product development\Youth\FAE curriculum project\3. Creative\Visual guidelines\Icons, illustrations, templates_final\Icons\BRC_First_Aid_Icon__Powerpoint 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:\CT\Education Team\Product development\Youth\FAE curriculum project\3. Creative\Visual guidelines\Icons, illustrations, templates_final\Icons\BRC_First_Aid_Icon__Powerpoint 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B7FF8E" w14:textId="58BB46FF" w:rsidR="002A3803" w:rsidRDefault="002A380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Trawsgrifiad recordiad sain ffonio 999</w:t>
                      </w:r>
                    </w:p>
                    <w:p w14:paraId="44D39E83" w14:textId="77777777" w:rsidR="002A3803" w:rsidRDefault="002A380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0574DCB6" w14:textId="62E1B5D2" w:rsidR="002A3803" w:rsidRDefault="002A380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Cyflwyniad PowerPoint</w:t>
                      </w:r>
                    </w:p>
                    <w:p w14:paraId="6F43F2C7" w14:textId="77777777" w:rsidR="002A3803" w:rsidRPr="00407A44" w:rsidRDefault="002A380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6E1FD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E4824" wp14:editId="242848EF">
                <wp:simplePos x="0" y="0"/>
                <wp:positionH relativeFrom="column">
                  <wp:posOffset>1905</wp:posOffset>
                </wp:positionH>
                <wp:positionV relativeFrom="paragraph">
                  <wp:posOffset>253365</wp:posOffset>
                </wp:positionV>
                <wp:extent cx="1724025" cy="2457450"/>
                <wp:effectExtent l="0" t="19050" r="2857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457450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31BE8" id="Rectangle 22" o:spid="_x0000_s1026" style="position:absolute;margin-left:.15pt;margin-top:19.95pt;width:135.75pt;height:19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d3IwQAAIoSAAAOAAAAZHJzL2Uyb0RvYy54bWzsWMlu5DYQvQfIPxA6Boi1dLs3uD0wPHAQ&#10;wJgxYgczObIpqiVAIhWSvXi+Po/UYro9ccv25BL4IpFira9KUlWdfdhXJdlypQsplkF8EgWECybT&#10;QqyXwZ93V7/OAqINFSktpeDL4J7r4MP5zz+d7eoFT2Quy5QrAiFCL3b1MsiNqRdhqFnOK6pPZM0F&#10;DjOpKmqwVeswVXQH6VUZJlE0CXdSpbWSjGuNpx+bw+Dcyc8yzsznLNPckHIZwDbjrspdV/Yanp/R&#10;xVrROi9YawZ9hRUVLQSU9qI+UkPJRhVPRFUFU1LLzJwwWYUyywrGnQ/wJo4OvLnNac2dLwBH1z1M&#10;+seJZZ+2t/WNAgy7Wi80ltaLfaYqe4d9ZO/Auu/B4ntDGB7G02QcJacBYThLxqfT8amDM3xgZxtt&#10;fuPSiaLba20atFOsHFYpEbRCUjAphC4M/4oIZVWJAPwSkojsSDyL5tNGLKA9JP/rMXlOkvl8PJl0&#10;QT0k/xp70lvJx3X4TBE5qiN5jQ6fqfXhuKaRp2kAVj75YB3jl+l4TH4UKz9800nSOBFPR9N/i+Db&#10;Au4ku4A/q+NNAR+o480BHwbXD4r5s3D5MY9H0WQ2GvCW4KvRv+fDXPE5BijwU+uFeTXYCT9Rhjnh&#10;cwxwws+SePaK1Bqgw0+RwTp8pld9S4bB5afWYDV+oszj8XhA9H2WeDSfJdMBwL1nWPOTPvqV95Pl&#10;f5FhTyP/XqS0dfSTkssP/n9VpLzHoyt8HxeNKMTXXalN8676ZnvRlt9YEWrbtMh1LrXUttb3a3EU&#10;9t0WpReKd4gEl63djzDjT+czxy9ixn/PZ0585saC1gOF9s42dqVr7ExA0NipgKCxWzUJWVNjHbcG&#10;2yXZoW1pWwqSo2tp+wV7Xsktv5OO0hz0PND5cFoKn6qXBoM7hDqK7l47eT5lp7dBtKGDEmuiw7g3&#10;23rr9VBCXhVl6ZqoUlhnRpMoaqKnZVmk9tR64LpnflkqsqWAZ7XuIPSoILpEJMOHts+tzH3JrYhS&#10;/MEzUqTIiMSlx4FMyhgXJm6OcpryRtUp7Olw6DmcT06glZzByF52K8B2+w/2drIbeFp6y8pdQ98z&#10;t54/x9xzOM1SmJ65KoRU3/OshFet5oa+A6mBxqK0kun9jSJKNuMEXbOrQmlzTbW5oQrtKz5JmImY&#10;z7hkpUSgkFxuFZBcqm/fe27p0dbjNCA7zCOWgf57QxUPSPm7QMPvahnkudug206gQ/knK/9EbKpL&#10;idDjPYR1bmnpTdktMyWrLxidXFitOKKCQTfed4MXqNlcGuxxhOEL4xcXbo2hBZLzWtzWzAq3qNbw&#10;/G7/haqa2OUyMJgQfJLd7IIuus7fZnhPazmFvNgYmRV2LODysMG13WDg4RKnHc7YiYq/d1QPI6Tz&#10;fwAAAP//AwBQSwMEFAAGAAgAAAAhAKxUVATdAAAABwEAAA8AAABkcnMvZG93bnJldi54bWxMj0FL&#10;w0AQhe+C/2EZwZvdNJXYxGxKEcWLIK2K12l2TEKzsyG7beK/dzzp5cHwHu99U25m16szjaHzbGC5&#10;SEAR19523Bh4f3u6WYMKEdli75kMfFOATXV5UWJh/cQ7Ou9jo6SEQ4EG2hiHQutQt+QwLPxALN6X&#10;Hx1GOcdG2xEnKXe9TpMk0w47loUWB3poqT7uT87A+hj07jnzjX5dTdPHYx6yz+2LMddX8/YeVKQ5&#10;/oXhF1/QoRKmgz+xDao3sJKcaJ6DEje9W8ojBwO3aZaDrkr9n7/6AQAA//8DAFBLAQItABQABgAI&#10;AAAAIQC2gziS/gAAAOEBAAATAAAAAAAAAAAAAAAAAAAAAABbQ29udGVudF9UeXBlc10ueG1sUEsB&#10;Ai0AFAAGAAgAAAAhADj9If/WAAAAlAEAAAsAAAAAAAAAAAAAAAAALwEAAF9yZWxzLy5yZWxzUEsB&#10;Ai0AFAAGAAgAAAAhAJCiJ3cjBAAAihIAAA4AAAAAAAAAAAAAAAAALgIAAGRycy9lMm9Eb2MueG1s&#10;UEsBAi0AFAAGAAgAAAAhAKxUVATdAAAABwEAAA8AAAAAAAAAAAAAAAAAfQYAAGRycy9kb3ducmV2&#10;LnhtbFBLBQYAAAAABAAEAPMAAACHBwAAAAA=&#10;" path="m,l1809750,r,2994660e" filled="f" strokecolor="#f6f6f6 [3214]" strokeweight="1mm">
                <v:path arrowok="t" o:connecttype="custom" o:connectlocs="0,0;1724025,0;1724025,2457450" o:connectangles="0,0,0"/>
              </v:shape>
            </w:pict>
          </mc:Fallback>
        </mc:AlternateContent>
      </w:r>
    </w:p>
    <w:p w14:paraId="46012DF3" w14:textId="3B9317EC" w:rsidR="00407A44" w:rsidRDefault="00C7684B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6B39C" wp14:editId="29CA9447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C5D2F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20479298" w14:textId="410C0CC1" w:rsidR="0070630C" w:rsidRDefault="00A72476" w:rsidP="0070630C">
      <w:pPr>
        <w:pStyle w:val="ListParagraph"/>
        <w:widowControl/>
        <w:numPr>
          <w:ilvl w:val="3"/>
          <w:numId w:val="26"/>
        </w:numPr>
        <w:autoSpaceDE/>
        <w:autoSpaceDN/>
        <w:spacing w:after="160" w:line="259" w:lineRule="auto"/>
        <w:ind w:left="3535"/>
        <w:contextualSpacing/>
        <w:rPr>
          <w:rFonts w:asciiTheme="minorHAnsi" w:hAnsiTheme="minorHAnsi" w:cs="Arial"/>
          <w:bCs/>
          <w:color w:val="auto"/>
          <w:szCs w:val="20"/>
        </w:rPr>
      </w:pPr>
      <w:r>
        <w:rPr>
          <w:rFonts w:asciiTheme="minorHAnsi" w:hAnsiTheme="minorHAnsi"/>
          <w:color w:val="auto"/>
        </w:rPr>
        <w:t>Dysgu sut i gael help yn ddiogel mewn argyfwng, gan gynnwys ffonio 999</w:t>
      </w:r>
    </w:p>
    <w:p w14:paraId="7248BB3E" w14:textId="1C80A8EE" w:rsidR="0070630C" w:rsidRDefault="006C1361" w:rsidP="0070630C">
      <w:pPr>
        <w:pStyle w:val="ListParagraph"/>
        <w:widowControl/>
        <w:numPr>
          <w:ilvl w:val="3"/>
          <w:numId w:val="26"/>
        </w:numPr>
        <w:autoSpaceDE/>
        <w:autoSpaceDN/>
        <w:spacing w:after="160" w:line="259" w:lineRule="auto"/>
        <w:ind w:left="3535"/>
        <w:contextualSpacing/>
        <w:rPr>
          <w:rFonts w:asciiTheme="minorHAnsi" w:hAnsiTheme="minorHAnsi" w:cs="Arial"/>
          <w:bCs/>
          <w:color w:val="auto"/>
          <w:szCs w:val="20"/>
        </w:rPr>
      </w:pPr>
      <w:r>
        <w:rPr>
          <w:rFonts w:asciiTheme="minorHAnsi" w:hAnsiTheme="minorHAnsi"/>
          <w:color w:val="auto"/>
        </w:rPr>
        <w:t xml:space="preserve">Deall sut beth fydd ffonio 999, gan gynnwys pa fathau o gwestiynau </w:t>
      </w:r>
      <w:r w:rsidR="00974EF0">
        <w:rPr>
          <w:rFonts w:asciiTheme="minorHAnsi" w:hAnsiTheme="minorHAnsi"/>
          <w:color w:val="auto"/>
        </w:rPr>
        <w:br/>
      </w:r>
      <w:r>
        <w:rPr>
          <w:rFonts w:asciiTheme="minorHAnsi" w:hAnsiTheme="minorHAnsi"/>
          <w:color w:val="auto"/>
        </w:rPr>
        <w:t>a allai gael eu gofyn</w:t>
      </w:r>
    </w:p>
    <w:p w14:paraId="57CC7E8B" w14:textId="43547BE5" w:rsidR="00407A44" w:rsidRDefault="00407A44" w:rsidP="00FF3085">
      <w:pPr>
        <w:pStyle w:val="Heading2"/>
      </w:pPr>
      <w:r>
        <w:t>Trosolwg</w:t>
      </w:r>
    </w:p>
    <w:p w14:paraId="5B1F911B" w14:textId="23B08144" w:rsidR="0042100F" w:rsidRPr="0042100F" w:rsidRDefault="0042100F" w:rsidP="0042100F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 xml:space="preserve">Bydd y dysgwyr yn gwrando ar recordiad o alwad cymorth cyntaf ac yn trafod y wybodaeth allweddol y byddai angen iddyn nhw ei rhoi i’r triniwr galwadau, a’r hyn y gallen nhw ei wneud i beidio â chynhyrfu. </w:t>
      </w:r>
    </w:p>
    <w:p w14:paraId="650EA740" w14:textId="3D0882A1" w:rsidR="002C2266" w:rsidRDefault="002C2266" w:rsidP="00C8006B">
      <w:pPr>
        <w:pStyle w:val="BodyText"/>
      </w:pPr>
    </w:p>
    <w:p w14:paraId="7E333869" w14:textId="77777777" w:rsidR="00A72476" w:rsidRDefault="00A72476" w:rsidP="00FF3085">
      <w:pPr>
        <w:pStyle w:val="Heading2"/>
      </w:pPr>
      <w:r>
        <w:t>Paratoi</w:t>
      </w:r>
    </w:p>
    <w:p w14:paraId="0E07FF25" w14:textId="36AFD8C0" w:rsidR="0042100F" w:rsidRPr="006C1361" w:rsidRDefault="006C1361" w:rsidP="0042100F">
      <w:pPr>
        <w:pStyle w:val="Heading2"/>
        <w:spacing w:line="240" w:lineRule="auto"/>
        <w:rPr>
          <w:rFonts w:asciiTheme="minorHAnsi" w:hAnsiTheme="minorHAnsi"/>
          <w:color w:val="158AC0"/>
          <w:sz w:val="20"/>
        </w:rPr>
      </w:pPr>
      <w:r>
        <w:rPr>
          <w:rFonts w:asciiTheme="minorHAnsi" w:hAnsiTheme="minorHAnsi"/>
          <w:color w:val="auto"/>
          <w:sz w:val="20"/>
        </w:rPr>
        <w:t>Dangoswch y trawsgrifiad o alwad 999, naill ai drwy ei argraffu a dosbarthu copïau i’r dysgwyr eu darllen, neu drwy ei ddangos ar y cyflwyniad PowerPoint.</w:t>
      </w:r>
    </w:p>
    <w:p w14:paraId="5B8D7FAC" w14:textId="77777777" w:rsidR="00C54180" w:rsidRDefault="00C54180" w:rsidP="0042100F">
      <w:pPr>
        <w:pStyle w:val="Heading2"/>
        <w:spacing w:line="240" w:lineRule="auto"/>
        <w:rPr>
          <w:color w:val="auto"/>
          <w:sz w:val="20"/>
        </w:rPr>
      </w:pPr>
    </w:p>
    <w:p w14:paraId="63D3F09A" w14:textId="3C4C2651" w:rsidR="0042100F" w:rsidRPr="00F84EF9" w:rsidRDefault="00F84EF9" w:rsidP="00F84EF9">
      <w:pPr>
        <w:pStyle w:val="BodyText"/>
        <w:spacing w:after="240" w:line="276" w:lineRule="auto"/>
      </w:pPr>
      <w:r>
        <w:t xml:space="preserve">Tynnwch sylw’r dysgwyr at y rheolau sylfaenol ar gyfer y sesiwn neu sefydlwch reolau sylfaenol. Sicrhewch fod </w:t>
      </w:r>
      <w:r w:rsidR="00974EF0">
        <w:br/>
      </w:r>
      <w:r>
        <w:t xml:space="preserve">y dysgwyr yn cael cyfleoedd i ofyn cwestiynau a bod ganddynt ffordd o ofyn cwestiynau’n ddienw os byddant yn dymuno gwneud hynny. I gael arweiniad ar sut i wneud hynny, darllenwch y canllawiau </w:t>
      </w:r>
      <w:hyperlink r:id="rId17">
        <w:r>
          <w:rPr>
            <w:rStyle w:val="Hyperlink"/>
            <w:color w:val="EE2A24" w:themeColor="text2"/>
          </w:rPr>
          <w:t>Creu amgylchedd dysgu diogel, cynhwysol a chefnogol.</w:t>
        </w:r>
      </w:hyperlink>
    </w:p>
    <w:p w14:paraId="54C22CB2" w14:textId="48E474F5" w:rsidR="00407A44" w:rsidRPr="00F173ED" w:rsidRDefault="00407A44" w:rsidP="00F173ED">
      <w:pPr>
        <w:pStyle w:val="Heading2"/>
        <w:spacing w:line="360" w:lineRule="auto"/>
        <w:rPr>
          <w:szCs w:val="20"/>
        </w:rPr>
      </w:pPr>
      <w:r>
        <w:t>Sut mae cynnal y gweithgaredd</w:t>
      </w:r>
    </w:p>
    <w:p w14:paraId="3C11D631" w14:textId="1051DB3E" w:rsidR="00DD269C" w:rsidRDefault="00F173ED" w:rsidP="006E1FD1">
      <w:pPr>
        <w:pStyle w:val="Heading2"/>
        <w:numPr>
          <w:ilvl w:val="0"/>
          <w:numId w:val="25"/>
        </w:numPr>
        <w:spacing w:line="276" w:lineRule="auto"/>
        <w:rPr>
          <w:rFonts w:ascii="HelveticaNeueLT Pro 45 Lt" w:hAnsi="HelveticaNeueLT Pro 45 Lt"/>
          <w:color w:val="auto"/>
          <w:sz w:val="20"/>
          <w:szCs w:val="20"/>
        </w:rPr>
      </w:pPr>
      <w:r>
        <w:rPr>
          <w:rFonts w:ascii="HelveticaNeueLT Pro 45 Lt" w:hAnsi="HelveticaNeueLT Pro 45 Lt"/>
          <w:color w:val="auto"/>
          <w:sz w:val="20"/>
        </w:rPr>
        <w:t xml:space="preserve">Ysgrifennwch y gair “argyfwng” ar y bwrdd. Gofynnwch i’r plant a ydyn nhw’n gwybod pwy allai eu helpu mewn argyfwng cymorth cyntaf. Oes unrhyw un y gallen nhw droi ato pe baen nhw ar eu pen </w:t>
      </w:r>
      <w:r w:rsidR="00974EF0">
        <w:rPr>
          <w:rFonts w:ascii="HelveticaNeueLT Pro 45 Lt" w:hAnsi="HelveticaNeueLT Pro 45 Lt"/>
          <w:color w:val="auto"/>
          <w:sz w:val="20"/>
        </w:rPr>
        <w:br/>
      </w:r>
      <w:r>
        <w:rPr>
          <w:rFonts w:ascii="HelveticaNeueLT Pro 45 Lt" w:hAnsi="HelveticaNeueLT Pro 45 Lt"/>
          <w:color w:val="auto"/>
          <w:sz w:val="20"/>
        </w:rPr>
        <w:t xml:space="preserve">eu hunain? Ydyn nhw’n gwybod y rhif i’w ffonio? Ysgrifennwch eu syniadau ar y bwrdd. </w:t>
      </w:r>
      <w:r>
        <w:rPr>
          <w:rFonts w:ascii="HelveticaNeueLT Pro 45 Lt" w:hAnsi="HelveticaNeueLT Pro 45 Lt"/>
          <w:i/>
          <w:color w:val="auto"/>
          <w:sz w:val="20"/>
        </w:rPr>
        <w:t>Dylen nhw ddweud 999.</w:t>
      </w:r>
      <w:r>
        <w:rPr>
          <w:rFonts w:ascii="HelveticaNeueLT Pro 45 Lt" w:hAnsi="HelveticaNeueLT Pro 45 Lt"/>
          <w:color w:val="auto"/>
          <w:sz w:val="20"/>
        </w:rPr>
        <w:t xml:space="preserve"> Gofynnwch pryd mae’r dysgwyr yn credu y byddai’n syniad da ffonio 999? Pa fath o </w:t>
      </w:r>
      <w:r w:rsidR="00974EF0">
        <w:rPr>
          <w:rFonts w:ascii="HelveticaNeueLT Pro 45 Lt" w:hAnsi="HelveticaNeueLT Pro 45 Lt"/>
          <w:color w:val="auto"/>
          <w:sz w:val="20"/>
        </w:rPr>
        <w:br/>
      </w:r>
      <w:r>
        <w:rPr>
          <w:rFonts w:ascii="HelveticaNeueLT Pro 45 Lt" w:hAnsi="HelveticaNeueLT Pro 45 Lt"/>
          <w:color w:val="auto"/>
          <w:sz w:val="20"/>
        </w:rPr>
        <w:t>help y gallai fod ei angen ar rywun?</w:t>
      </w:r>
    </w:p>
    <w:p w14:paraId="0E27FA4A" w14:textId="2F549F22" w:rsidR="006E1FD1" w:rsidRPr="006E1FD1" w:rsidRDefault="00863AE4" w:rsidP="006E1FD1">
      <w:pPr>
        <w:pStyle w:val="Heading2"/>
        <w:numPr>
          <w:ilvl w:val="0"/>
          <w:numId w:val="25"/>
        </w:numPr>
        <w:spacing w:before="240" w:line="276" w:lineRule="auto"/>
        <w:rPr>
          <w:rFonts w:ascii="HelveticaNeueLT Pro 45 Lt" w:hAnsi="HelveticaNeueLT Pro 45 Lt"/>
          <w:color w:val="auto"/>
          <w:sz w:val="20"/>
          <w:szCs w:val="20"/>
        </w:rPr>
      </w:pPr>
      <w:r>
        <w:rPr>
          <w:rFonts w:ascii="HelveticaNeueLT Pro 45 Lt" w:hAnsi="HelveticaNeueLT Pro 45 Lt"/>
          <w:color w:val="auto"/>
          <w:sz w:val="20"/>
        </w:rPr>
        <w:t xml:space="preserve">Gofynnwch i’r dysgwyr pa mor hyderus maen nhw’n teimlo ynglŷn â ffonio 999. Gofynnwch iddyn </w:t>
      </w:r>
      <w:r w:rsidR="00974EF0">
        <w:rPr>
          <w:rFonts w:ascii="HelveticaNeueLT Pro 45 Lt" w:hAnsi="HelveticaNeueLT Pro 45 Lt"/>
          <w:color w:val="auto"/>
          <w:sz w:val="20"/>
        </w:rPr>
        <w:br/>
      </w:r>
      <w:r>
        <w:rPr>
          <w:rFonts w:ascii="HelveticaNeueLT Pro 45 Lt" w:hAnsi="HelveticaNeueLT Pro 45 Lt"/>
          <w:color w:val="auto"/>
          <w:sz w:val="20"/>
        </w:rPr>
        <w:t>nhw roi sgôr o 1 i 10 i'w hunain, gyda 10 yn golygu hyderus iawn.</w:t>
      </w:r>
    </w:p>
    <w:p w14:paraId="7BC8FD6A" w14:textId="77777777" w:rsidR="00DD269C" w:rsidRPr="00DD269C" w:rsidRDefault="00DD269C" w:rsidP="00DD269C">
      <w:pPr>
        <w:pStyle w:val="Heading2"/>
        <w:spacing w:line="276" w:lineRule="auto"/>
        <w:rPr>
          <w:rFonts w:ascii="HelveticaNeueLT Pro 45 Lt" w:hAnsi="HelveticaNeueLT Pro 45 Lt"/>
          <w:color w:val="auto"/>
          <w:sz w:val="20"/>
          <w:szCs w:val="20"/>
        </w:rPr>
      </w:pPr>
    </w:p>
    <w:p w14:paraId="0BCAFF90" w14:textId="595A466E" w:rsidR="00537896" w:rsidRPr="00DD269C" w:rsidRDefault="006C1361" w:rsidP="00DD269C">
      <w:pPr>
        <w:pStyle w:val="Heading2"/>
        <w:numPr>
          <w:ilvl w:val="0"/>
          <w:numId w:val="25"/>
        </w:numPr>
        <w:spacing w:line="276" w:lineRule="auto"/>
        <w:rPr>
          <w:rFonts w:ascii="HelveticaNeueLT Pro 45 Lt" w:hAnsi="HelveticaNeueLT Pro 45 Lt"/>
          <w:color w:val="auto"/>
          <w:sz w:val="20"/>
          <w:szCs w:val="20"/>
        </w:rPr>
      </w:pPr>
      <w:r>
        <w:rPr>
          <w:rFonts w:ascii="HelveticaNeueLT Pro 45 Lt" w:hAnsi="HelveticaNeueLT Pro 45 Lt"/>
          <w:color w:val="auto"/>
          <w:sz w:val="20"/>
        </w:rPr>
        <w:t xml:space="preserve">Dangoswch y trawsgrifiad neu rhannwch y daflen waith. Darllenwch y trawsgrifiad i’r dysgwyr neu gofynnwch iddyn nhw ei ddarllen eu hunain fel unigolion neu mewn grwpiau bach. </w:t>
      </w:r>
      <w:r>
        <w:rPr>
          <w:rFonts w:ascii="HelveticaNeueLT Pro 45 Lt" w:hAnsi="HelveticaNeueLT Pro 45 Lt"/>
          <w:i/>
          <w:color w:val="auto"/>
          <w:sz w:val="20"/>
        </w:rPr>
        <w:t>Mae’r trawsgrifiad hwn yn seiliedig ar alwad 999 go iawn y gall addysgwyr wrando arni yma:</w:t>
      </w:r>
      <w:hyperlink r:id="rId18" w:history="1">
        <w:r>
          <w:rPr>
            <w:rStyle w:val="Hyperlink"/>
            <w:rFonts w:ascii="HelveticaNeueLT Pro 45 Lt" w:hAnsi="HelveticaNeueLT Pro 45 Lt"/>
            <w:sz w:val="20"/>
            <w:szCs w:val="20"/>
          </w:rPr>
          <w:t xml:space="preserve"> </w:t>
        </w:r>
        <w:r>
          <w:rPr>
            <w:rStyle w:val="Hyperlink"/>
            <w:rFonts w:ascii="HelveticaNeueLT Pro 45 Lt" w:hAnsi="HelveticaNeueLT Pro 45 Lt"/>
            <w:sz w:val="20"/>
            <w:szCs w:val="20"/>
          </w:rPr>
          <w:lastRenderedPageBreak/>
          <w:t>https://www.bbc.co.uk/news/av/uk-england-derbyshire-38321371/girl-six-calls-999-after-mum-collapses</w:t>
        </w:r>
      </w:hyperlink>
      <w:r>
        <w:rPr>
          <w:rFonts w:ascii="HelveticaNeueLT Pro 45 Lt" w:hAnsi="HelveticaNeueLT Pro 45 Lt"/>
          <w:sz w:val="20"/>
        </w:rPr>
        <w:t xml:space="preserve">. </w:t>
      </w:r>
    </w:p>
    <w:p w14:paraId="74B6CB28" w14:textId="77777777" w:rsidR="006C1361" w:rsidRPr="00DD269C" w:rsidRDefault="006C1361" w:rsidP="00DD269C">
      <w:pPr>
        <w:pStyle w:val="Heading2"/>
        <w:spacing w:line="276" w:lineRule="auto"/>
        <w:ind w:left="720"/>
        <w:rPr>
          <w:rFonts w:ascii="HelveticaNeueLT Pro 45 Lt" w:hAnsi="HelveticaNeueLT Pro 45 Lt"/>
          <w:color w:val="auto"/>
          <w:sz w:val="20"/>
          <w:szCs w:val="20"/>
        </w:rPr>
      </w:pPr>
    </w:p>
    <w:p w14:paraId="052CC2BF" w14:textId="50FBA1F3" w:rsidR="00F173ED" w:rsidRPr="006C1361" w:rsidRDefault="00452E45" w:rsidP="00F173ED">
      <w:pPr>
        <w:pStyle w:val="Heading2"/>
        <w:numPr>
          <w:ilvl w:val="0"/>
          <w:numId w:val="25"/>
        </w:numPr>
        <w:spacing w:line="276" w:lineRule="auto"/>
        <w:rPr>
          <w:rFonts w:ascii="HelveticaNeueLT Pro 45 Lt" w:hAnsi="HelveticaNeueLT Pro 45 Lt"/>
          <w:color w:val="auto"/>
          <w:sz w:val="20"/>
          <w:szCs w:val="20"/>
        </w:rPr>
      </w:pPr>
      <w:r>
        <w:rPr>
          <w:rFonts w:ascii="HelveticaNeueLT Pro 45 Lt" w:hAnsi="HelveticaNeueLT Pro 45 Lt"/>
          <w:color w:val="auto"/>
          <w:sz w:val="20"/>
        </w:rPr>
        <w:t xml:space="preserve">Fel grŵp cyfan, trafodwch y cwestiynau canlynol: </w:t>
      </w:r>
    </w:p>
    <w:p w14:paraId="2137BD94" w14:textId="5C69AB60" w:rsidR="00F173ED" w:rsidRPr="006C1361" w:rsidRDefault="00F173ED" w:rsidP="00F173ED">
      <w:pPr>
        <w:pStyle w:val="Heading2"/>
        <w:numPr>
          <w:ilvl w:val="0"/>
          <w:numId w:val="21"/>
        </w:numPr>
        <w:spacing w:line="276" w:lineRule="auto"/>
        <w:rPr>
          <w:rFonts w:ascii="HelveticaNeueLT Pro 45 Lt" w:hAnsi="HelveticaNeueLT Pro 45 Lt"/>
          <w:color w:val="auto"/>
          <w:sz w:val="20"/>
          <w:szCs w:val="20"/>
        </w:rPr>
      </w:pPr>
      <w:r>
        <w:rPr>
          <w:rFonts w:ascii="HelveticaNeueLT Pro 45 Lt" w:hAnsi="HelveticaNeueLT Pro 45 Lt"/>
          <w:color w:val="auto"/>
          <w:sz w:val="20"/>
        </w:rPr>
        <w:t xml:space="preserve">Oedd y ferch fach yn iawn i ffonio 999? Sut oedd hi’n gwybod y dylai hi ffonio? </w:t>
      </w:r>
      <w:r>
        <w:rPr>
          <w:rFonts w:ascii="HelveticaNeueLT Pro 45 Lt" w:hAnsi="HelveticaNeueLT Pro 45 Lt"/>
          <w:i/>
          <w:color w:val="auto"/>
          <w:sz w:val="20"/>
        </w:rPr>
        <w:t xml:space="preserve">(Oedd. Roedd hi’n gwybod y dylai hi ffonio am nad oedd ei mam yn ymateb mwyaf sydyn. Nid oedd hi'n gwybod sut </w:t>
      </w:r>
      <w:r w:rsidR="00974EF0">
        <w:rPr>
          <w:rFonts w:ascii="HelveticaNeueLT Pro 45 Lt" w:hAnsi="HelveticaNeueLT Pro 45 Lt"/>
          <w:i/>
          <w:color w:val="auto"/>
          <w:sz w:val="20"/>
        </w:rPr>
        <w:br/>
      </w:r>
      <w:r>
        <w:rPr>
          <w:rFonts w:ascii="HelveticaNeueLT Pro 45 Lt" w:hAnsi="HelveticaNeueLT Pro 45 Lt"/>
          <w:i/>
          <w:color w:val="auto"/>
          <w:sz w:val="20"/>
        </w:rPr>
        <w:t>i ddweud a oedd hi’n anadlu ai peidio, ond roedd hi’n gwybod bod rhywbeth o’i le).</w:t>
      </w:r>
    </w:p>
    <w:p w14:paraId="66AA2DB2" w14:textId="184272A0" w:rsidR="00F173ED" w:rsidRDefault="00F173ED" w:rsidP="00F173ED">
      <w:pPr>
        <w:pStyle w:val="Heading2"/>
        <w:numPr>
          <w:ilvl w:val="0"/>
          <w:numId w:val="17"/>
        </w:numPr>
        <w:spacing w:line="276" w:lineRule="auto"/>
        <w:rPr>
          <w:rFonts w:ascii="HelveticaNeueLT Pro 45 Lt" w:hAnsi="HelveticaNeueLT Pro 45 Lt"/>
          <w:i/>
          <w:iCs/>
          <w:color w:val="auto"/>
          <w:sz w:val="20"/>
          <w:szCs w:val="20"/>
        </w:rPr>
      </w:pPr>
      <w:r>
        <w:rPr>
          <w:rFonts w:ascii="HelveticaNeueLT Pro 45 Lt" w:hAnsi="HelveticaNeueLT Pro 45 Lt"/>
          <w:color w:val="auto"/>
          <w:sz w:val="20"/>
        </w:rPr>
        <w:t>Pa gwestiynau a ofynnodd y person ar yr alwad?</w:t>
      </w:r>
      <w:r>
        <w:rPr>
          <w:rFonts w:ascii="HelveticaNeueLT Pro 45 Lt" w:hAnsi="HelveticaNeueLT Pro 45 Lt"/>
          <w:i/>
          <w:color w:val="auto"/>
          <w:sz w:val="20"/>
        </w:rPr>
        <w:t xml:space="preserve"> (Pa wasanaeth brys roedd ei angen arni, ble roedd hi’n byw, beth oedd wedi digwydd, faint oedd ei hoed/beth oedd ei henw, a oedd yr ambiwlans wedi cyrraedd – rhowch wybod i’r dysgwyr ei bod yn bosibl nad yr union gwestiynau hyn fydd yn cael eu gofyn bob tro, nac yn y drefn hon. Yn dibynnu ar yr hyn sy’n digwydd a faint </w:t>
      </w:r>
      <w:r w:rsidR="00974EF0">
        <w:rPr>
          <w:rFonts w:ascii="HelveticaNeueLT Pro 45 Lt" w:hAnsi="HelveticaNeueLT Pro 45 Lt"/>
          <w:i/>
          <w:color w:val="auto"/>
          <w:sz w:val="20"/>
        </w:rPr>
        <w:br/>
      </w:r>
      <w:r>
        <w:rPr>
          <w:rFonts w:ascii="HelveticaNeueLT Pro 45 Lt" w:hAnsi="HelveticaNeueLT Pro 45 Lt"/>
          <w:i/>
          <w:color w:val="auto"/>
          <w:sz w:val="20"/>
        </w:rPr>
        <w:t xml:space="preserve">yw oed y person, gallai’r bobl ar y ffôn esbonio'r hyn y gallwch chi ei wneud i helpu’r person, </w:t>
      </w:r>
      <w:r w:rsidR="00974EF0">
        <w:rPr>
          <w:rFonts w:ascii="HelveticaNeueLT Pro 45 Lt" w:hAnsi="HelveticaNeueLT Pro 45 Lt"/>
          <w:i/>
          <w:color w:val="auto"/>
          <w:sz w:val="20"/>
        </w:rPr>
        <w:br/>
      </w:r>
      <w:r>
        <w:rPr>
          <w:rFonts w:ascii="HelveticaNeueLT Pro 45 Lt" w:hAnsi="HelveticaNeueLT Pro 45 Lt"/>
          <w:i/>
          <w:color w:val="auto"/>
          <w:sz w:val="20"/>
        </w:rPr>
        <w:t xml:space="preserve">er enghraifft, sut i gywasgu’r frest os nad yw’n ymateb ond yn anadlu. Y cwestiynau allweddol </w:t>
      </w:r>
      <w:r w:rsidR="00974EF0">
        <w:rPr>
          <w:rFonts w:ascii="HelveticaNeueLT Pro 45 Lt" w:hAnsi="HelveticaNeueLT Pro 45 Lt"/>
          <w:i/>
          <w:color w:val="auto"/>
          <w:sz w:val="20"/>
        </w:rPr>
        <w:br/>
      </w:r>
      <w:r>
        <w:rPr>
          <w:rFonts w:ascii="HelveticaNeueLT Pro 45 Lt" w:hAnsi="HelveticaNeueLT Pro 45 Lt"/>
          <w:i/>
          <w:color w:val="auto"/>
          <w:sz w:val="20"/>
        </w:rPr>
        <w:t xml:space="preserve">a gaiff eu gofyn bob tro yw: 1. Pa wasanaeth brys sydd ei angen arnoch? Ble ydych chi? </w:t>
      </w:r>
      <w:r w:rsidR="00974EF0">
        <w:rPr>
          <w:rFonts w:ascii="HelveticaNeueLT Pro 45 Lt" w:hAnsi="HelveticaNeueLT Pro 45 Lt"/>
          <w:i/>
          <w:color w:val="auto"/>
          <w:sz w:val="20"/>
        </w:rPr>
        <w:br/>
      </w:r>
      <w:r>
        <w:rPr>
          <w:rFonts w:ascii="HelveticaNeueLT Pro 45 Lt" w:hAnsi="HelveticaNeueLT Pro 45 Lt"/>
          <w:i/>
          <w:color w:val="auto"/>
          <w:sz w:val="20"/>
        </w:rPr>
        <w:t xml:space="preserve">Beth ddigwyddodd? – fel bod y person ar ben arall y ffôn yn gwybod pa mor ddifrifol yw’r </w:t>
      </w:r>
      <w:r w:rsidR="00974EF0">
        <w:rPr>
          <w:rFonts w:ascii="HelveticaNeueLT Pro 45 Lt" w:hAnsi="HelveticaNeueLT Pro 45 Lt"/>
          <w:i/>
          <w:color w:val="auto"/>
          <w:sz w:val="20"/>
        </w:rPr>
        <w:br/>
      </w:r>
      <w:r>
        <w:rPr>
          <w:rFonts w:ascii="HelveticaNeueLT Pro 45 Lt" w:hAnsi="HelveticaNeueLT Pro 45 Lt"/>
          <w:i/>
          <w:color w:val="auto"/>
          <w:sz w:val="20"/>
        </w:rPr>
        <w:t>sefyllfa a pha help y gallai fod ei angen)</w:t>
      </w:r>
    </w:p>
    <w:p w14:paraId="1D327E59" w14:textId="3525E730" w:rsidR="00CA4116" w:rsidRDefault="00CA4116" w:rsidP="00CA4116">
      <w:pPr>
        <w:pStyle w:val="Heading2"/>
        <w:numPr>
          <w:ilvl w:val="0"/>
          <w:numId w:val="17"/>
        </w:numPr>
        <w:spacing w:line="276" w:lineRule="auto"/>
        <w:rPr>
          <w:rFonts w:ascii="HelveticaNeueLT Pro 45 Lt" w:hAnsi="HelveticaNeueLT Pro 45 Lt"/>
          <w:i/>
          <w:iCs/>
          <w:color w:val="auto"/>
          <w:sz w:val="20"/>
          <w:szCs w:val="20"/>
        </w:rPr>
      </w:pPr>
      <w:r>
        <w:rPr>
          <w:rFonts w:ascii="HelveticaNeueLT Pro 45 Lt" w:hAnsi="HelveticaNeueLT Pro 45 Lt"/>
          <w:color w:val="auto"/>
          <w:sz w:val="20"/>
        </w:rPr>
        <w:t>Pa wybodaeth y bydd angen i chi ei rhoi?</w:t>
      </w:r>
      <w:r>
        <w:rPr>
          <w:rFonts w:ascii="HelveticaNeueLT Pro 45 Lt" w:hAnsi="HelveticaNeueLT Pro 45 Lt"/>
          <w:i/>
          <w:color w:val="auto"/>
          <w:sz w:val="20"/>
        </w:rPr>
        <w:t xml:space="preserve"> (Ble rydych chi a beth ddigwyddodd yw'r pethau pwysicaf i’w dweud).</w:t>
      </w:r>
    </w:p>
    <w:p w14:paraId="0A22E186" w14:textId="6AE2C1E7" w:rsidR="00CA4116" w:rsidRDefault="00CA4116" w:rsidP="00CA4116">
      <w:pPr>
        <w:pStyle w:val="Heading2"/>
        <w:spacing w:line="276" w:lineRule="auto"/>
        <w:ind w:left="720"/>
        <w:rPr>
          <w:rFonts w:ascii="HelveticaNeueLT Pro 45 Lt" w:hAnsi="HelveticaNeueLT Pro 45 Lt"/>
          <w:i/>
          <w:iCs/>
          <w:color w:val="auto"/>
          <w:sz w:val="20"/>
          <w:szCs w:val="20"/>
        </w:rPr>
      </w:pPr>
      <w:r>
        <w:rPr>
          <w:rFonts w:ascii="HelveticaNeueLT Pro 45 Lt" w:hAnsi="HelveticaNeueLT Pro 45 Lt"/>
          <w:color w:val="auto"/>
          <w:sz w:val="20"/>
        </w:rPr>
        <w:t>Cwestiynau ychwanegol:</w:t>
      </w:r>
    </w:p>
    <w:p w14:paraId="6090BB89" w14:textId="49640577" w:rsidR="00CA4116" w:rsidRPr="00CA4116" w:rsidRDefault="00F173ED" w:rsidP="00CA4116">
      <w:pPr>
        <w:pStyle w:val="Heading2"/>
        <w:numPr>
          <w:ilvl w:val="0"/>
          <w:numId w:val="17"/>
        </w:numPr>
        <w:spacing w:line="276" w:lineRule="auto"/>
        <w:rPr>
          <w:rFonts w:ascii="HelveticaNeueLT Pro 45 Lt" w:hAnsi="HelveticaNeueLT Pro 45 Lt"/>
          <w:i/>
          <w:iCs/>
          <w:color w:val="auto"/>
          <w:sz w:val="20"/>
          <w:szCs w:val="20"/>
        </w:rPr>
      </w:pPr>
      <w:r>
        <w:rPr>
          <w:rFonts w:ascii="HelveticaNeueLT Pro 45 Lt" w:hAnsi="HelveticaNeueLT Pro 45 Lt"/>
          <w:color w:val="auto"/>
          <w:sz w:val="20"/>
        </w:rPr>
        <w:t>Beth os nad</w:t>
      </w:r>
      <w:r>
        <w:rPr>
          <w:rFonts w:ascii="HelveticaNeueLT Pro 45 Lt" w:hAnsi="HelveticaNeueLT Pro 45 Lt"/>
          <w:i/>
          <w:color w:val="auto"/>
          <w:sz w:val="20"/>
        </w:rPr>
        <w:t xml:space="preserve"> </w:t>
      </w:r>
      <w:r>
        <w:rPr>
          <w:rFonts w:ascii="HelveticaNeueLT Pro 45 Lt" w:hAnsi="HelveticaNeueLT Pro 45 Lt"/>
          <w:color w:val="auto"/>
          <w:sz w:val="20"/>
        </w:rPr>
        <w:t>oedd hi’n gwybod yr union ateb i unrhyw gwestiynau? (</w:t>
      </w:r>
      <w:r>
        <w:rPr>
          <w:rFonts w:ascii="HelveticaNeueLT Pro 45 Lt" w:hAnsi="HelveticaNeueLT Pro 45 Lt"/>
          <w:i/>
          <w:color w:val="auto"/>
          <w:sz w:val="20"/>
        </w:rPr>
        <w:t>Nid oedd ots – roedd hi’n bwysig ei bod hi’n ateb cystal ag y gallai ac yn dweud yr hyn roedd hi’n ei wybod</w:t>
      </w:r>
      <w:r>
        <w:rPr>
          <w:rFonts w:ascii="HelveticaNeueLT Pro 45 Lt" w:hAnsi="HelveticaNeueLT Pro 45 Lt"/>
          <w:color w:val="auto"/>
          <w:sz w:val="20"/>
        </w:rPr>
        <w:t>.)</w:t>
      </w:r>
    </w:p>
    <w:p w14:paraId="30760295" w14:textId="48C2F488" w:rsidR="00F173ED" w:rsidRPr="00537896" w:rsidRDefault="00F173ED" w:rsidP="00F173ED">
      <w:pPr>
        <w:pStyle w:val="Heading2"/>
        <w:numPr>
          <w:ilvl w:val="0"/>
          <w:numId w:val="17"/>
        </w:numPr>
        <w:spacing w:line="276" w:lineRule="auto"/>
        <w:rPr>
          <w:rFonts w:ascii="HelveticaNeueLT Pro 45 Lt" w:hAnsi="HelveticaNeueLT Pro 45 Lt"/>
          <w:color w:val="auto"/>
          <w:sz w:val="20"/>
          <w:szCs w:val="20"/>
        </w:rPr>
      </w:pPr>
      <w:r>
        <w:rPr>
          <w:rFonts w:ascii="HelveticaNeueLT Pro 45 Lt" w:hAnsi="HelveticaNeueLT Pro 45 Lt"/>
          <w:color w:val="auto"/>
          <w:sz w:val="20"/>
        </w:rPr>
        <w:t>A yw gwybod pryd i ffonio 999 yn rhan bwysig o gymorth cyntaf? (</w:t>
      </w:r>
      <w:r>
        <w:rPr>
          <w:rFonts w:ascii="HelveticaNeueLT Pro 45 Lt" w:hAnsi="HelveticaNeueLT Pro 45 Lt"/>
          <w:i/>
          <w:color w:val="auto"/>
          <w:sz w:val="20"/>
        </w:rPr>
        <w:t xml:space="preserve">Ydy. Mae ffonio 999 yn </w:t>
      </w:r>
      <w:r w:rsidR="00974EF0">
        <w:rPr>
          <w:rFonts w:ascii="HelveticaNeueLT Pro 45 Lt" w:hAnsi="HelveticaNeueLT Pro 45 Lt"/>
          <w:i/>
          <w:color w:val="auto"/>
          <w:sz w:val="20"/>
        </w:rPr>
        <w:br/>
      </w:r>
      <w:r>
        <w:rPr>
          <w:rFonts w:ascii="HelveticaNeueLT Pro 45 Lt" w:hAnsi="HelveticaNeueLT Pro 45 Lt"/>
          <w:i/>
          <w:color w:val="auto"/>
          <w:sz w:val="20"/>
        </w:rPr>
        <w:t xml:space="preserve">rhywbeth y gallwch chi ei wneud bob amser i helpu, hyd yn oed os nad ydych chi’n siŵr beth </w:t>
      </w:r>
      <w:r w:rsidR="00974EF0">
        <w:rPr>
          <w:rFonts w:ascii="HelveticaNeueLT Pro 45 Lt" w:hAnsi="HelveticaNeueLT Pro 45 Lt"/>
          <w:i/>
          <w:color w:val="auto"/>
          <w:sz w:val="20"/>
        </w:rPr>
        <w:br/>
      </w:r>
      <w:r>
        <w:rPr>
          <w:rFonts w:ascii="HelveticaNeueLT Pro 45 Lt" w:hAnsi="HelveticaNeueLT Pro 45 Lt"/>
          <w:i/>
          <w:color w:val="auto"/>
          <w:sz w:val="20"/>
        </w:rPr>
        <w:t>sydd o’i le ar y person neu pa mor ddifrifol yw'r sefyllfa. Ffoniwch 999 ac fe gewch chi help).</w:t>
      </w:r>
    </w:p>
    <w:p w14:paraId="15E24F40" w14:textId="77777777" w:rsidR="00537896" w:rsidRDefault="00537896" w:rsidP="00537896">
      <w:pPr>
        <w:pStyle w:val="Heading2"/>
        <w:spacing w:line="276" w:lineRule="auto"/>
        <w:ind w:left="1080"/>
        <w:rPr>
          <w:rFonts w:ascii="HelveticaNeueLT Pro 45 Lt" w:hAnsi="HelveticaNeueLT Pro 45 Lt"/>
          <w:color w:val="auto"/>
          <w:sz w:val="20"/>
          <w:szCs w:val="20"/>
        </w:rPr>
      </w:pPr>
    </w:p>
    <w:p w14:paraId="45AADB01" w14:textId="4EF66194" w:rsidR="00537896" w:rsidRDefault="00537896" w:rsidP="00537896">
      <w:pPr>
        <w:pStyle w:val="Heading2"/>
        <w:numPr>
          <w:ilvl w:val="0"/>
          <w:numId w:val="25"/>
        </w:numPr>
        <w:spacing w:line="276" w:lineRule="auto"/>
        <w:rPr>
          <w:rFonts w:ascii="HelveticaNeueLT Pro 45 Lt" w:hAnsi="HelveticaNeueLT Pro 45 Lt"/>
          <w:color w:val="auto"/>
          <w:sz w:val="20"/>
          <w:szCs w:val="20"/>
        </w:rPr>
      </w:pPr>
      <w:r>
        <w:rPr>
          <w:rFonts w:ascii="HelveticaNeueLT Pro 45 Lt" w:hAnsi="HelveticaNeueLT Pro 45 Lt"/>
          <w:color w:val="auto"/>
          <w:sz w:val="20"/>
        </w:rPr>
        <w:t xml:space="preserve">Ewch drwy’r cwestiynau amlddewis yn y cyflwyniad PowerPoint i weld beth mae’r dysgwyr wedi’i ddysgu. </w:t>
      </w:r>
    </w:p>
    <w:p w14:paraId="604CE686" w14:textId="14822638" w:rsidR="00CA4116" w:rsidRDefault="00CA4116" w:rsidP="00537896">
      <w:pPr>
        <w:pStyle w:val="Heading2"/>
        <w:spacing w:line="276" w:lineRule="auto"/>
        <w:rPr>
          <w:rFonts w:ascii="HelveticaNeueLT Pro 45 Lt" w:hAnsi="HelveticaNeueLT Pro 45 Lt"/>
          <w:color w:val="auto"/>
          <w:sz w:val="20"/>
          <w:szCs w:val="20"/>
        </w:rPr>
      </w:pPr>
    </w:p>
    <w:p w14:paraId="6000E18C" w14:textId="0F5B90DA" w:rsidR="00537896" w:rsidRPr="00537896" w:rsidRDefault="00537896" w:rsidP="006E1FD1">
      <w:pPr>
        <w:pStyle w:val="Heading2"/>
        <w:spacing w:before="240"/>
      </w:pPr>
      <w:r>
        <w:t>Gweithgareddau sy’n ymestyn ac yn herio:</w:t>
      </w:r>
    </w:p>
    <w:p w14:paraId="37D4DA71" w14:textId="7A2BDB0C" w:rsidR="00537896" w:rsidRPr="00537896" w:rsidRDefault="00F173ED" w:rsidP="006E1FD1">
      <w:pPr>
        <w:pStyle w:val="Heading2"/>
        <w:numPr>
          <w:ilvl w:val="0"/>
          <w:numId w:val="25"/>
        </w:numPr>
        <w:spacing w:before="240" w:line="276" w:lineRule="auto"/>
        <w:rPr>
          <w:rFonts w:ascii="HelveticaNeueLT Pro 45 Lt" w:hAnsi="HelveticaNeueLT Pro 45 Lt"/>
          <w:color w:val="auto"/>
          <w:sz w:val="20"/>
          <w:szCs w:val="20"/>
        </w:rPr>
      </w:pPr>
      <w:r>
        <w:rPr>
          <w:rFonts w:ascii="HelveticaNeueLT Pro 45 Lt" w:hAnsi="HelveticaNeueLT Pro 45 Lt"/>
          <w:color w:val="auto"/>
          <w:sz w:val="20"/>
        </w:rPr>
        <w:t xml:space="preserve">Nawr gofynnwch i’r dysgwyr ystyried beth allai fod wedi helpu’r ferch i beidio â chynhyrfu? </w:t>
      </w:r>
      <w:r w:rsidR="00974EF0">
        <w:rPr>
          <w:rFonts w:ascii="HelveticaNeueLT Pro 45 Lt" w:hAnsi="HelveticaNeueLT Pro 45 Lt"/>
          <w:color w:val="auto"/>
          <w:sz w:val="20"/>
        </w:rPr>
        <w:br/>
      </w:r>
      <w:r>
        <w:rPr>
          <w:rFonts w:ascii="HelveticaNeueLT Pro 45 Lt" w:hAnsi="HelveticaNeueLT Pro 45 Lt"/>
          <w:i/>
          <w:color w:val="auto"/>
          <w:sz w:val="20"/>
        </w:rPr>
        <w:t xml:space="preserve">E.e. roedd y person ar y ffôn yn garedig, canolbwyntiodd ar y cwestiynau. </w:t>
      </w:r>
    </w:p>
    <w:p w14:paraId="53604BB3" w14:textId="77777777" w:rsidR="00537896" w:rsidRPr="00537896" w:rsidRDefault="00537896" w:rsidP="00537896">
      <w:pPr>
        <w:pStyle w:val="Heading2"/>
        <w:spacing w:line="276" w:lineRule="auto"/>
        <w:ind w:left="720"/>
        <w:rPr>
          <w:rFonts w:ascii="HelveticaNeueLT Pro 45 Lt" w:hAnsi="HelveticaNeueLT Pro 45 Lt"/>
          <w:color w:val="auto"/>
          <w:sz w:val="20"/>
          <w:szCs w:val="20"/>
        </w:rPr>
      </w:pPr>
    </w:p>
    <w:p w14:paraId="29CB0EF2" w14:textId="0A3E4DDE" w:rsidR="0087597B" w:rsidRDefault="00F173ED" w:rsidP="00537896">
      <w:pPr>
        <w:pStyle w:val="Heading2"/>
        <w:spacing w:line="276" w:lineRule="auto"/>
        <w:ind w:left="720"/>
        <w:rPr>
          <w:rStyle w:val="Hyperlink"/>
          <w:rFonts w:ascii="HelveticaNeueLT Pro 45 Lt" w:hAnsi="HelveticaNeueLT Pro 45 Lt"/>
          <w:color w:val="auto"/>
          <w:sz w:val="20"/>
          <w:szCs w:val="20"/>
          <w:u w:val="none"/>
        </w:rPr>
      </w:pPr>
      <w:r>
        <w:rPr>
          <w:rFonts w:ascii="HelveticaNeueLT Pro 45 Lt" w:hAnsi="HelveticaNeueLT Pro 45 Lt"/>
          <w:color w:val="auto"/>
          <w:sz w:val="20"/>
        </w:rPr>
        <w:t xml:space="preserve">Trafodwch sut gallai anadlu’n ddwfn ac yn araf helpu, neu sut gallai gwybod bod rhywun yn dod </w:t>
      </w:r>
      <w:r w:rsidR="00974EF0">
        <w:rPr>
          <w:rFonts w:ascii="HelveticaNeueLT Pro 45 Lt" w:hAnsi="HelveticaNeueLT Pro 45 Lt"/>
          <w:color w:val="auto"/>
          <w:sz w:val="20"/>
        </w:rPr>
        <w:br/>
      </w:r>
      <w:r>
        <w:rPr>
          <w:rFonts w:ascii="HelveticaNeueLT Pro 45 Lt" w:hAnsi="HelveticaNeueLT Pro 45 Lt"/>
          <w:color w:val="auto"/>
          <w:sz w:val="20"/>
        </w:rPr>
        <w:t xml:space="preserve">i helpu wneud i rywun deimlo’n well. Cyfeiriwch at y gweithgaredd addysgu Ymarfer sgiliau ymdopi </w:t>
      </w:r>
      <w:r w:rsidR="00974EF0">
        <w:rPr>
          <w:rFonts w:ascii="HelveticaNeueLT Pro 45 Lt" w:hAnsi="HelveticaNeueLT Pro 45 Lt"/>
          <w:color w:val="auto"/>
          <w:sz w:val="20"/>
        </w:rPr>
        <w:br/>
      </w:r>
      <w:r>
        <w:rPr>
          <w:rFonts w:ascii="HelveticaNeueLT Pro 45 Lt" w:hAnsi="HelveticaNeueLT Pro 45 Lt"/>
          <w:color w:val="auto"/>
          <w:sz w:val="20"/>
        </w:rPr>
        <w:t xml:space="preserve">ar y </w:t>
      </w:r>
      <w:hyperlink r:id="rId19" w:history="1">
        <w:r>
          <w:rPr>
            <w:rStyle w:val="Hyperlink"/>
            <w:rFonts w:ascii="HelveticaNeueLT Pro 45 Lt" w:hAnsi="HelveticaNeueLT Pro 45 Lt"/>
            <w:sz w:val="20"/>
            <w:szCs w:val="20"/>
          </w:rPr>
          <w:t>dudalen sgiliau ymdopi</w:t>
        </w:r>
      </w:hyperlink>
      <w:r>
        <w:rPr>
          <w:rStyle w:val="Hyperlink"/>
          <w:rFonts w:ascii="HelveticaNeueLT Pro 45 Lt" w:hAnsi="HelveticaNeueLT Pro 45 Lt"/>
          <w:color w:val="auto"/>
          <w:sz w:val="20"/>
          <w:u w:val="none"/>
        </w:rPr>
        <w:t xml:space="preserve"> os ydych chi wedi gwneud y gweithgaredd hwn, neu gofynnwch i’r </w:t>
      </w:r>
      <w:r w:rsidR="00974EF0">
        <w:rPr>
          <w:rStyle w:val="Hyperlink"/>
          <w:rFonts w:ascii="HelveticaNeueLT Pro 45 Lt" w:hAnsi="HelveticaNeueLT Pro 45 Lt"/>
          <w:color w:val="auto"/>
          <w:sz w:val="20"/>
          <w:u w:val="none"/>
        </w:rPr>
        <w:br/>
        <w:t>d</w:t>
      </w:r>
      <w:r>
        <w:rPr>
          <w:rStyle w:val="Hyperlink"/>
          <w:rFonts w:ascii="HelveticaNeueLT Pro 45 Lt" w:hAnsi="HelveticaNeueLT Pro 45 Lt"/>
          <w:color w:val="auto"/>
          <w:sz w:val="20"/>
          <w:u w:val="none"/>
        </w:rPr>
        <w:t>ysgwyr feddwl am bum peth y gallai rhywun eu gwneud i deimlo’n well mewn sefyllfa fel hyn.</w:t>
      </w:r>
    </w:p>
    <w:p w14:paraId="51BE583A" w14:textId="77777777" w:rsidR="00537896" w:rsidRDefault="00537896" w:rsidP="00537896">
      <w:pPr>
        <w:pStyle w:val="Heading2"/>
        <w:spacing w:line="276" w:lineRule="auto"/>
        <w:ind w:left="720"/>
        <w:rPr>
          <w:rStyle w:val="Hyperlink"/>
          <w:rFonts w:ascii="HelveticaNeueLT Pro 45 Lt" w:hAnsi="HelveticaNeueLT Pro 45 Lt"/>
          <w:color w:val="auto"/>
          <w:sz w:val="20"/>
          <w:szCs w:val="20"/>
          <w:u w:val="none"/>
        </w:rPr>
      </w:pPr>
    </w:p>
    <w:p w14:paraId="66B1F8C0" w14:textId="133DFBB1" w:rsidR="00537896" w:rsidRPr="00537896" w:rsidRDefault="00537896" w:rsidP="00537896">
      <w:pPr>
        <w:pStyle w:val="Heading2"/>
        <w:numPr>
          <w:ilvl w:val="0"/>
          <w:numId w:val="25"/>
        </w:numPr>
        <w:spacing w:line="276" w:lineRule="auto"/>
        <w:rPr>
          <w:rStyle w:val="Hyperlink"/>
          <w:rFonts w:ascii="HelveticaNeueLT Pro 45 Lt" w:hAnsi="HelveticaNeueLT Pro 45 Lt"/>
          <w:color w:val="auto"/>
          <w:sz w:val="20"/>
          <w:szCs w:val="20"/>
          <w:u w:val="none"/>
        </w:rPr>
      </w:pPr>
      <w:r>
        <w:rPr>
          <w:rStyle w:val="Hyperlink"/>
          <w:rFonts w:ascii="HelveticaNeueLT Pro 45 Lt" w:hAnsi="HelveticaNeueLT Pro 45 Lt"/>
          <w:color w:val="auto"/>
          <w:sz w:val="20"/>
          <w:u w:val="none"/>
        </w:rPr>
        <w:t xml:space="preserve">Gweithiwch drwy </w:t>
      </w:r>
      <w:r>
        <w:rPr>
          <w:rFonts w:ascii="HelveticaNeueLT Pro 45 Lt" w:hAnsi="HelveticaNeueLT Pro 45 Lt"/>
          <w:color w:val="auto"/>
          <w:sz w:val="20"/>
        </w:rPr>
        <w:t xml:space="preserve">stori Beth ar y cyflwyniad PowerPoint neu ar y dudalen we gyda’r grŵp. </w:t>
      </w:r>
      <w:r w:rsidR="00974EF0">
        <w:rPr>
          <w:rFonts w:ascii="HelveticaNeueLT Pro 45 Lt" w:hAnsi="HelveticaNeueLT Pro 45 Lt"/>
          <w:color w:val="auto"/>
          <w:sz w:val="20"/>
        </w:rPr>
        <w:br/>
      </w:r>
      <w:r>
        <w:rPr>
          <w:rFonts w:ascii="HelveticaNeueLT Pro 45 Lt" w:hAnsi="HelveticaNeueLT Pro 45 Lt"/>
          <w:color w:val="auto"/>
          <w:sz w:val="20"/>
        </w:rPr>
        <w:t xml:space="preserve">Os bydd gennych chi amser, gallech chi hefyd wylio’r </w:t>
      </w:r>
      <w:hyperlink r:id="rId20" w:history="1">
        <w:r>
          <w:rPr>
            <w:rStyle w:val="Hyperlink"/>
            <w:rFonts w:ascii="HelveticaNeueLT Pro 45 Lt" w:hAnsi="HelveticaNeueLT Pro 45 Lt"/>
            <w:sz w:val="20"/>
            <w:szCs w:val="20"/>
          </w:rPr>
          <w:t>ffilm cymorth cyntaf – gwaedu</w:t>
        </w:r>
      </w:hyperlink>
      <w:r>
        <w:rPr>
          <w:rFonts w:ascii="HelveticaNeueLT Pro 45 Lt" w:hAnsi="HelveticaNeueLT Pro 45 Lt"/>
          <w:color w:val="auto"/>
          <w:sz w:val="20"/>
        </w:rPr>
        <w:t>.</w:t>
      </w:r>
    </w:p>
    <w:p w14:paraId="1B5E20D9" w14:textId="731F79EF" w:rsidR="00F173ED" w:rsidRPr="006C1361" w:rsidRDefault="00F173ED" w:rsidP="00F173ED">
      <w:pPr>
        <w:pStyle w:val="Heading2"/>
        <w:spacing w:line="276" w:lineRule="auto"/>
        <w:rPr>
          <w:rFonts w:ascii="HelveticaNeueLT Pro 45 Lt" w:hAnsi="HelveticaNeueLT Pro 45 Lt"/>
          <w:color w:val="auto"/>
          <w:sz w:val="20"/>
          <w:szCs w:val="20"/>
        </w:rPr>
      </w:pPr>
    </w:p>
    <w:p w14:paraId="051EF1F0" w14:textId="359C35DE" w:rsidR="0046730C" w:rsidRPr="00537896" w:rsidRDefault="0087597B" w:rsidP="00537896">
      <w:pPr>
        <w:pStyle w:val="Heading2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8AFADC0" wp14:editId="0285C8CA">
            <wp:simplePos x="0" y="0"/>
            <wp:positionH relativeFrom="column">
              <wp:posOffset>8255</wp:posOffset>
            </wp:positionH>
            <wp:positionV relativeFrom="paragraph">
              <wp:posOffset>195580</wp:posOffset>
            </wp:positionV>
            <wp:extent cx="379095" cy="590550"/>
            <wp:effectExtent l="65723" t="0" r="10477" b="0"/>
            <wp:wrapTight wrapText="bothSides">
              <wp:wrapPolygon edited="0">
                <wp:start x="16920" y="16535"/>
                <wp:lineTo x="29837" y="3567"/>
                <wp:lineTo x="17163" y="-1859"/>
                <wp:lineTo x="7186" y="6400"/>
                <wp:lineTo x="7572" y="8356"/>
                <wp:lineTo x="6366" y="21862"/>
                <wp:lineTo x="8939" y="23143"/>
                <wp:lineTo x="16920" y="16535"/>
              </wp:wrapPolygon>
            </wp:wrapTight>
            <wp:docPr id="5" name="Picture 5" descr="S:\CT\Education Team\Product development\Youth\FAE curriculum project\3. Creative\Visual guidelines\Icons, illustrations, templates_final\Extras\BRC_FirstAid_Arrow_Solid_Colour_Must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T\Education Team\Product development\Youth\FAE curriculum project\3. Creative\Visual guidelines\Icons, illustrations, templates_final\Extras\BRC_FirstAid_Arrow_Solid_Colour_Mustar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32665">
                      <a:off x="0" y="0"/>
                      <a:ext cx="3790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Crynhoi</w:t>
      </w:r>
    </w:p>
    <w:p w14:paraId="60C12C82" w14:textId="2E0D7FA4" w:rsidR="00551EAA" w:rsidRDefault="0087597B" w:rsidP="0087597B">
      <w:pPr>
        <w:pStyle w:val="Heading2"/>
        <w:rPr>
          <w:rFonts w:ascii="HelveticaNeueLT Pro 45 Lt" w:hAnsi="HelveticaNeueLT Pro 45 Lt"/>
          <w:color w:val="auto"/>
          <w:sz w:val="20"/>
          <w:szCs w:val="20"/>
        </w:rPr>
      </w:pPr>
      <w:r>
        <w:rPr>
          <w:rFonts w:ascii="HelveticaNeueLT Pro 45 Lt" w:hAnsi="HelveticaNeueLT Pro 45 Lt"/>
          <w:color w:val="auto"/>
          <w:sz w:val="20"/>
        </w:rPr>
        <w:t>Gofynnwch i’r plant beth maen nhw wedi’i ddysgu a phwysleisiwch y pwyntiau allweddol hyn:</w:t>
      </w:r>
    </w:p>
    <w:p w14:paraId="6547F5AA" w14:textId="292C1DD1" w:rsidR="00537896" w:rsidRPr="006C1361" w:rsidRDefault="00537896" w:rsidP="00537896">
      <w:pPr>
        <w:pStyle w:val="Heading2"/>
        <w:spacing w:line="276" w:lineRule="auto"/>
        <w:ind w:left="720"/>
        <w:rPr>
          <w:rFonts w:ascii="HelveticaNeueLT Pro 45 Lt" w:hAnsi="HelveticaNeueLT Pro 45 Lt"/>
          <w:color w:val="auto"/>
          <w:sz w:val="20"/>
          <w:szCs w:val="20"/>
        </w:rPr>
      </w:pPr>
      <w:r>
        <w:rPr>
          <w:rFonts w:ascii="HelveticaNeueLT Pro 45 Lt" w:hAnsi="HelveticaNeueLT Pro 45 Lt"/>
          <w:color w:val="auto"/>
          <w:sz w:val="20"/>
        </w:rPr>
        <w:t xml:space="preserve">1. Mae angen cydnabod bod rhywun yn sâl neu wedi’i anafu a bod angen help gan feddyg arno </w:t>
      </w:r>
      <w:r w:rsidR="00974EF0">
        <w:rPr>
          <w:rFonts w:ascii="HelveticaNeueLT Pro 45 Lt" w:hAnsi="HelveticaNeueLT Pro 45 Lt"/>
          <w:color w:val="auto"/>
          <w:sz w:val="20"/>
        </w:rPr>
        <w:br/>
      </w:r>
      <w:r>
        <w:rPr>
          <w:rFonts w:ascii="HelveticaNeueLT Pro 45 Lt" w:hAnsi="HelveticaNeueLT Pro 45 Lt"/>
          <w:color w:val="auto"/>
          <w:sz w:val="20"/>
        </w:rPr>
        <w:t>yn</w:t>
      </w:r>
      <w:r w:rsidR="00974EF0">
        <w:rPr>
          <w:rFonts w:ascii="HelveticaNeueLT Pro 45 Lt" w:hAnsi="HelveticaNeueLT Pro 45 Lt"/>
          <w:color w:val="auto"/>
          <w:sz w:val="20"/>
        </w:rPr>
        <w:t xml:space="preserve"> </w:t>
      </w:r>
      <w:r>
        <w:rPr>
          <w:rFonts w:ascii="HelveticaNeueLT Pro 45 Lt" w:hAnsi="HelveticaNeueLT Pro 45 Lt"/>
          <w:color w:val="auto"/>
          <w:sz w:val="20"/>
        </w:rPr>
        <w:t xml:space="preserve">gyflym </w:t>
      </w:r>
    </w:p>
    <w:p w14:paraId="14A85D4B" w14:textId="77777777" w:rsidR="00537896" w:rsidRPr="006C1361" w:rsidRDefault="00537896" w:rsidP="00537896">
      <w:pPr>
        <w:pStyle w:val="Heading2"/>
        <w:spacing w:line="276" w:lineRule="auto"/>
        <w:ind w:left="720"/>
        <w:rPr>
          <w:rFonts w:ascii="HelveticaNeueLT Pro 45 Lt" w:hAnsi="HelveticaNeueLT Pro 45 Lt"/>
          <w:color w:val="auto"/>
          <w:sz w:val="20"/>
          <w:szCs w:val="20"/>
        </w:rPr>
      </w:pPr>
      <w:r>
        <w:rPr>
          <w:rFonts w:ascii="HelveticaNeueLT Pro 45 Lt" w:hAnsi="HelveticaNeueLT Pro 45 Lt"/>
          <w:color w:val="auto"/>
          <w:sz w:val="20"/>
        </w:rPr>
        <w:t xml:space="preserve">2. Ffoniwch 999 a gofynnwch am ambiwlans </w:t>
      </w:r>
    </w:p>
    <w:p w14:paraId="56E689F9" w14:textId="6782E951" w:rsidR="00537896" w:rsidRPr="006C1361" w:rsidRDefault="00537896" w:rsidP="00537896">
      <w:pPr>
        <w:pStyle w:val="Heading2"/>
        <w:spacing w:line="276" w:lineRule="auto"/>
        <w:ind w:left="720"/>
        <w:rPr>
          <w:rFonts w:ascii="HelveticaNeueLT Pro 45 Lt" w:hAnsi="HelveticaNeueLT Pro 45 Lt"/>
          <w:color w:val="auto"/>
          <w:sz w:val="20"/>
          <w:szCs w:val="20"/>
        </w:rPr>
      </w:pPr>
      <w:r>
        <w:rPr>
          <w:rFonts w:ascii="HelveticaNeueLT Pro 45 Lt" w:hAnsi="HelveticaNeueLT Pro 45 Lt"/>
          <w:color w:val="auto"/>
          <w:sz w:val="20"/>
        </w:rPr>
        <w:t xml:space="preserve">3. Gwrandewch ar y sawl sydd wedi ateb y ffôn ac atebwch ei gwestiynau gystal ag y gallwch </w:t>
      </w:r>
    </w:p>
    <w:p w14:paraId="00D1C53F" w14:textId="6981F904" w:rsidR="002C2266" w:rsidRPr="006C1361" w:rsidRDefault="00551EAA" w:rsidP="0087597B">
      <w:pPr>
        <w:pStyle w:val="Heading2"/>
        <w:rPr>
          <w:rFonts w:ascii="HelveticaNeueLT Pro 45 Lt" w:hAnsi="HelveticaNeueLT Pro 45 Lt"/>
          <w:color w:val="auto"/>
          <w:sz w:val="20"/>
          <w:szCs w:val="20"/>
        </w:rPr>
      </w:pPr>
      <w:r>
        <w:rPr>
          <w:rFonts w:ascii="HelveticaNeueLT Pro 45 Lt" w:hAnsi="HelveticaNeueLT Pro 45 Lt"/>
          <w:color w:val="auto"/>
          <w:sz w:val="20"/>
        </w:rPr>
        <w:lastRenderedPageBreak/>
        <w:t xml:space="preserve">Nawr ewch yn ôl i’r </w:t>
      </w:r>
      <w:hyperlink r:id="rId22" w:history="1">
        <w:r>
          <w:rPr>
            <w:rStyle w:val="Hyperlink"/>
            <w:rFonts w:ascii="HelveticaNeueLT Pro 45 Lt" w:hAnsi="HelveticaNeueLT Pro 45 Lt"/>
            <w:sz w:val="20"/>
            <w:szCs w:val="20"/>
          </w:rPr>
          <w:t>dudalen Ffonio 999</w:t>
        </w:r>
      </w:hyperlink>
      <w:r>
        <w:rPr>
          <w:rFonts w:ascii="HelveticaNeueLT Pro 45 Lt" w:hAnsi="HelveticaNeueLT Pro 45 Lt"/>
          <w:color w:val="auto"/>
          <w:sz w:val="20"/>
        </w:rPr>
        <w:t xml:space="preserve"> er mwyn helpu’r plant i chwarae rôl ffonio’r gwasanaethau brys gyda’r gweithgaredd addysgu ymarfer galw 999.</w:t>
      </w:r>
    </w:p>
    <w:p w14:paraId="0A88BD15" w14:textId="057EF0B2" w:rsidR="00F173ED" w:rsidRPr="006C1361" w:rsidRDefault="00F173ED" w:rsidP="00F173ED">
      <w:pPr>
        <w:pStyle w:val="ListParagraph"/>
        <w:ind w:left="3402"/>
        <w:rPr>
          <w:noProof/>
        </w:rPr>
      </w:pPr>
    </w:p>
    <w:p w14:paraId="3ACA9523" w14:textId="77777777" w:rsidR="0008502C" w:rsidRPr="0046730C" w:rsidRDefault="0008502C" w:rsidP="00F173ED">
      <w:pPr>
        <w:pStyle w:val="ListParagraph"/>
        <w:ind w:left="3402"/>
        <w:rPr>
          <w:b/>
        </w:rPr>
      </w:pPr>
    </w:p>
    <w:sectPr w:rsidR="0008502C" w:rsidRPr="0046730C" w:rsidSect="00C7684B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10" w:h="16840"/>
      <w:pgMar w:top="567" w:right="1701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96F7" w14:textId="77777777" w:rsidR="0068297F" w:rsidRDefault="0068297F">
      <w:r>
        <w:separator/>
      </w:r>
    </w:p>
  </w:endnote>
  <w:endnote w:type="continuationSeparator" w:id="0">
    <w:p w14:paraId="26C66EC6" w14:textId="77777777" w:rsidR="0068297F" w:rsidRDefault="006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2615" w14:textId="77777777" w:rsidR="002A3803" w:rsidRDefault="002A3803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2397183" wp14:editId="33C35F42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588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Graphic 1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85D8" w14:textId="77777777" w:rsidR="002A3803" w:rsidRDefault="002A3803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B86FF19" wp14:editId="54F52A0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E456" w14:textId="77777777" w:rsidR="0068297F" w:rsidRDefault="0068297F">
      <w:r>
        <w:separator/>
      </w:r>
    </w:p>
  </w:footnote>
  <w:footnote w:type="continuationSeparator" w:id="0">
    <w:p w14:paraId="066ACFD1" w14:textId="77777777" w:rsidR="0068297F" w:rsidRDefault="0068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8905" w14:textId="2A2A8206" w:rsidR="002A3803" w:rsidRDefault="001241E6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E70E5D" wp14:editId="1D9C6E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649" cy="4456608"/>
          <wp:effectExtent l="0" t="0" r="1905" b="127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Graphic 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646" cy="4483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C7249" w14:textId="44C3E4BA" w:rsidR="002A3803" w:rsidRPr="009D5FD0" w:rsidRDefault="002A3803" w:rsidP="009D5FD0">
    <w:pPr>
      <w:pStyle w:val="PageHeadingContinuation"/>
      <w:rPr>
        <w:color w:val="EE2A24" w:themeColor="text2"/>
      </w:rPr>
    </w:pPr>
    <w:r>
      <w:t>Ffonio 999 – gweithgaredd dysgu</w:t>
    </w:r>
    <w:r>
      <w:tab/>
    </w:r>
    <w:r>
      <w:tab/>
    </w:r>
    <w:r>
      <w:tab/>
    </w:r>
    <w:r>
      <w:rPr>
        <w:rStyle w:val="Red"/>
      </w:rPr>
      <w:t xml:space="preserve">Modiwl: </w:t>
    </w:r>
    <w:r>
      <w:rPr>
        <w:rStyle w:val="Red"/>
        <w:color w:val="auto"/>
      </w:rPr>
      <w:t xml:space="preserve">Diogelwch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529F" w14:textId="77777777" w:rsidR="002A3803" w:rsidRDefault="002A3803" w:rsidP="009D5FD0">
    <w:pPr>
      <w:pStyle w:val="Header"/>
    </w:pPr>
  </w:p>
  <w:p w14:paraId="18E89799" w14:textId="77777777" w:rsidR="002A3803" w:rsidRPr="009D5FD0" w:rsidRDefault="002A3803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001A0579" wp14:editId="01509594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156" name="Graphic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30CDE"/>
    <w:multiLevelType w:val="hybridMultilevel"/>
    <w:tmpl w:val="C44E87BA"/>
    <w:lvl w:ilvl="0" w:tplc="B53EA284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315CA"/>
    <w:multiLevelType w:val="hybridMultilevel"/>
    <w:tmpl w:val="5AEC6E70"/>
    <w:lvl w:ilvl="0" w:tplc="B53EA284">
      <w:numFmt w:val="bullet"/>
      <w:lvlText w:val="-"/>
      <w:lvlJc w:val="left"/>
      <w:pPr>
        <w:ind w:left="108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BF5645"/>
    <w:multiLevelType w:val="multilevel"/>
    <w:tmpl w:val="38F2E79A"/>
    <w:lvl w:ilvl="0">
      <w:numFmt w:val="bullet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3" w15:restartNumberingAfterBreak="0">
    <w:nsid w:val="19FB6E88"/>
    <w:multiLevelType w:val="hybridMultilevel"/>
    <w:tmpl w:val="2CA629E8"/>
    <w:lvl w:ilvl="0" w:tplc="FC18B708">
      <w:numFmt w:val="bullet"/>
      <w:lvlText w:val=""/>
      <w:lvlJc w:val="left"/>
      <w:pPr>
        <w:ind w:left="1080" w:hanging="720"/>
      </w:pPr>
      <w:rPr>
        <w:rFonts w:ascii="Symbol" w:eastAsiaTheme="minorHAnsi" w:hAnsi="Symbol" w:cs="HelveticaNeueLT Pro 65 M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A04AB"/>
    <w:multiLevelType w:val="hybridMultilevel"/>
    <w:tmpl w:val="8228C730"/>
    <w:lvl w:ilvl="0" w:tplc="B53EA284">
      <w:numFmt w:val="bullet"/>
      <w:lvlText w:val="-"/>
      <w:lvlJc w:val="left"/>
      <w:pPr>
        <w:ind w:left="180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6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B6E68A8"/>
    <w:multiLevelType w:val="hybridMultilevel"/>
    <w:tmpl w:val="A2B69A2A"/>
    <w:lvl w:ilvl="0" w:tplc="D0E695CE">
      <w:numFmt w:val="bullet"/>
      <w:lvlText w:val="-"/>
      <w:lvlJc w:val="left"/>
      <w:pPr>
        <w:ind w:left="720" w:hanging="360"/>
      </w:pPr>
      <w:rPr>
        <w:rFonts w:ascii="HelveticaNeueLT Pro 65 Md" w:eastAsiaTheme="minorHAnsi" w:hAnsi="HelveticaNeueLT Pro 65 Md" w:cs="HelveticaNeueLT Pro 65 M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25CA3"/>
    <w:multiLevelType w:val="hybridMultilevel"/>
    <w:tmpl w:val="969EC4B4"/>
    <w:lvl w:ilvl="0" w:tplc="39DC1BEE">
      <w:start w:val="1"/>
      <w:numFmt w:val="bullet"/>
      <w:lvlText w:val="˗"/>
      <w:lvlJc w:val="left"/>
      <w:pPr>
        <w:ind w:left="1800" w:hanging="360"/>
      </w:pPr>
      <w:rPr>
        <w:rFonts w:ascii="Abadi" w:hAnsi="Abadi" w:hint="default"/>
        <w:b/>
        <w:i w:val="0"/>
        <w:color w:val="EE2A24" w:themeColor="text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2B78AF"/>
    <w:multiLevelType w:val="hybridMultilevel"/>
    <w:tmpl w:val="D102F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77C3A"/>
    <w:multiLevelType w:val="hybridMultilevel"/>
    <w:tmpl w:val="DD22F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3117B"/>
    <w:multiLevelType w:val="hybridMultilevel"/>
    <w:tmpl w:val="23607F80"/>
    <w:lvl w:ilvl="0" w:tplc="B53EA284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B53EA284">
      <w:numFmt w:val="bullet"/>
      <w:lvlText w:val="-"/>
      <w:lvlJc w:val="left"/>
      <w:pPr>
        <w:ind w:left="144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26AD2"/>
    <w:multiLevelType w:val="hybridMultilevel"/>
    <w:tmpl w:val="7B0E5A6C"/>
    <w:lvl w:ilvl="0" w:tplc="B53EA284">
      <w:numFmt w:val="bullet"/>
      <w:lvlText w:val="-"/>
      <w:lvlJc w:val="left"/>
      <w:pPr>
        <w:ind w:left="108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BF2277"/>
    <w:multiLevelType w:val="hybridMultilevel"/>
    <w:tmpl w:val="1CF690FE"/>
    <w:lvl w:ilvl="0" w:tplc="8A068A74">
      <w:numFmt w:val="bullet"/>
      <w:lvlText w:val=""/>
      <w:lvlJc w:val="left"/>
      <w:pPr>
        <w:ind w:left="1080" w:hanging="720"/>
      </w:pPr>
      <w:rPr>
        <w:rFonts w:ascii="Symbol" w:eastAsiaTheme="minorHAnsi" w:hAnsi="Symbol" w:cs="HelveticaNeueLT Pro 65 M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5" w15:restartNumberingAfterBreak="0">
    <w:nsid w:val="7B2E698B"/>
    <w:multiLevelType w:val="hybridMultilevel"/>
    <w:tmpl w:val="4E7A06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F8309FF"/>
    <w:multiLevelType w:val="hybridMultilevel"/>
    <w:tmpl w:val="42D8A4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676109042">
    <w:abstractNumId w:val="27"/>
  </w:num>
  <w:num w:numId="2" w16cid:durableId="933787560">
    <w:abstractNumId w:val="15"/>
  </w:num>
  <w:num w:numId="3" w16cid:durableId="137578451">
    <w:abstractNumId w:val="9"/>
  </w:num>
  <w:num w:numId="4" w16cid:durableId="2133356639">
    <w:abstractNumId w:val="7"/>
  </w:num>
  <w:num w:numId="5" w16cid:durableId="181404237">
    <w:abstractNumId w:val="6"/>
  </w:num>
  <w:num w:numId="6" w16cid:durableId="578636045">
    <w:abstractNumId w:val="5"/>
  </w:num>
  <w:num w:numId="7" w16cid:durableId="2138790160">
    <w:abstractNumId w:val="4"/>
  </w:num>
  <w:num w:numId="8" w16cid:durableId="2109540736">
    <w:abstractNumId w:val="8"/>
  </w:num>
  <w:num w:numId="9" w16cid:durableId="155801838">
    <w:abstractNumId w:val="3"/>
  </w:num>
  <w:num w:numId="10" w16cid:durableId="1022827348">
    <w:abstractNumId w:val="2"/>
  </w:num>
  <w:num w:numId="11" w16cid:durableId="1490556500">
    <w:abstractNumId w:val="1"/>
  </w:num>
  <w:num w:numId="12" w16cid:durableId="1960070368">
    <w:abstractNumId w:val="0"/>
  </w:num>
  <w:num w:numId="13" w16cid:durableId="412050756">
    <w:abstractNumId w:val="16"/>
  </w:num>
  <w:num w:numId="14" w16cid:durableId="1060133652">
    <w:abstractNumId w:val="24"/>
  </w:num>
  <w:num w:numId="15" w16cid:durableId="245648967">
    <w:abstractNumId w:val="12"/>
  </w:num>
  <w:num w:numId="16" w16cid:durableId="681711515">
    <w:abstractNumId w:val="20"/>
  </w:num>
  <w:num w:numId="17" w16cid:durableId="1462960650">
    <w:abstractNumId w:val="22"/>
  </w:num>
  <w:num w:numId="18" w16cid:durableId="1554923045">
    <w:abstractNumId w:val="13"/>
  </w:num>
  <w:num w:numId="19" w16cid:durableId="1081757878">
    <w:abstractNumId w:val="10"/>
  </w:num>
  <w:num w:numId="20" w16cid:durableId="1795707176">
    <w:abstractNumId w:val="17"/>
  </w:num>
  <w:num w:numId="21" w16cid:durableId="2004816774">
    <w:abstractNumId w:val="11"/>
  </w:num>
  <w:num w:numId="22" w16cid:durableId="1837188724">
    <w:abstractNumId w:val="21"/>
  </w:num>
  <w:num w:numId="23" w16cid:durableId="1403600334">
    <w:abstractNumId w:val="23"/>
  </w:num>
  <w:num w:numId="24" w16cid:durableId="184221861">
    <w:abstractNumId w:val="14"/>
  </w:num>
  <w:num w:numId="25" w16cid:durableId="982393145">
    <w:abstractNumId w:val="19"/>
  </w:num>
  <w:num w:numId="26" w16cid:durableId="1584757502">
    <w:abstractNumId w:val="25"/>
  </w:num>
  <w:num w:numId="27" w16cid:durableId="362245048">
    <w:abstractNumId w:val="26"/>
  </w:num>
  <w:num w:numId="28" w16cid:durableId="17318836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FF"/>
    <w:rsid w:val="000319FC"/>
    <w:rsid w:val="0008502C"/>
    <w:rsid w:val="000870E5"/>
    <w:rsid w:val="001241E6"/>
    <w:rsid w:val="00175152"/>
    <w:rsid w:val="001A5423"/>
    <w:rsid w:val="001E42B8"/>
    <w:rsid w:val="002A3803"/>
    <w:rsid w:val="002C2266"/>
    <w:rsid w:val="00394654"/>
    <w:rsid w:val="003B02C0"/>
    <w:rsid w:val="003C1F61"/>
    <w:rsid w:val="00407A44"/>
    <w:rsid w:val="0042100F"/>
    <w:rsid w:val="00452E45"/>
    <w:rsid w:val="0046730C"/>
    <w:rsid w:val="00472FAD"/>
    <w:rsid w:val="00476C93"/>
    <w:rsid w:val="00493AF2"/>
    <w:rsid w:val="00503BB0"/>
    <w:rsid w:val="00514D4F"/>
    <w:rsid w:val="00522C62"/>
    <w:rsid w:val="00537896"/>
    <w:rsid w:val="00543014"/>
    <w:rsid w:val="005460FD"/>
    <w:rsid w:val="00551EAA"/>
    <w:rsid w:val="00570C45"/>
    <w:rsid w:val="005904B1"/>
    <w:rsid w:val="005B1591"/>
    <w:rsid w:val="005B7F31"/>
    <w:rsid w:val="005C5B49"/>
    <w:rsid w:val="005D7B40"/>
    <w:rsid w:val="005E0328"/>
    <w:rsid w:val="005F2A0E"/>
    <w:rsid w:val="006742BF"/>
    <w:rsid w:val="0068297F"/>
    <w:rsid w:val="006C1361"/>
    <w:rsid w:val="006D1F2E"/>
    <w:rsid w:val="006E1FD1"/>
    <w:rsid w:val="006E5A3F"/>
    <w:rsid w:val="0070630C"/>
    <w:rsid w:val="0071583A"/>
    <w:rsid w:val="007439AF"/>
    <w:rsid w:val="0075220F"/>
    <w:rsid w:val="007C1C4E"/>
    <w:rsid w:val="007D14D2"/>
    <w:rsid w:val="007F0BC9"/>
    <w:rsid w:val="00801177"/>
    <w:rsid w:val="00825BA6"/>
    <w:rsid w:val="00862267"/>
    <w:rsid w:val="00863AE4"/>
    <w:rsid w:val="0087597B"/>
    <w:rsid w:val="00974EF0"/>
    <w:rsid w:val="009D5FD0"/>
    <w:rsid w:val="009F4B1B"/>
    <w:rsid w:val="00A379A9"/>
    <w:rsid w:val="00A514CA"/>
    <w:rsid w:val="00A72476"/>
    <w:rsid w:val="00A735FF"/>
    <w:rsid w:val="00AB533A"/>
    <w:rsid w:val="00AE647B"/>
    <w:rsid w:val="00B267B7"/>
    <w:rsid w:val="00BA1176"/>
    <w:rsid w:val="00BA336B"/>
    <w:rsid w:val="00BD0FC6"/>
    <w:rsid w:val="00C43273"/>
    <w:rsid w:val="00C54180"/>
    <w:rsid w:val="00C6771F"/>
    <w:rsid w:val="00C7684B"/>
    <w:rsid w:val="00C8006B"/>
    <w:rsid w:val="00CA4116"/>
    <w:rsid w:val="00CB0ECD"/>
    <w:rsid w:val="00D22F92"/>
    <w:rsid w:val="00D324C8"/>
    <w:rsid w:val="00D410FD"/>
    <w:rsid w:val="00D665AB"/>
    <w:rsid w:val="00D91773"/>
    <w:rsid w:val="00D95692"/>
    <w:rsid w:val="00DD269C"/>
    <w:rsid w:val="00DE1B47"/>
    <w:rsid w:val="00E110C2"/>
    <w:rsid w:val="00E2454C"/>
    <w:rsid w:val="00E36515"/>
    <w:rsid w:val="00E8467B"/>
    <w:rsid w:val="00EB298D"/>
    <w:rsid w:val="00EF6F1E"/>
    <w:rsid w:val="00F135FC"/>
    <w:rsid w:val="00F173ED"/>
    <w:rsid w:val="00F47381"/>
    <w:rsid w:val="00F54AFA"/>
    <w:rsid w:val="00F57DE5"/>
    <w:rsid w:val="00F84EF9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2BADC"/>
  <w15:docId w15:val="{628FE0C4-C319-4400-8986-635FA25F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F173ED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3E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24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54C"/>
    <w:rPr>
      <w:rFonts w:ascii="HelveticaNeueLT Pro 45 Lt" w:eastAsia="HelveticaNeueLT Pro 45 Lt" w:hAnsi="HelveticaNeueLT Pro 45 Lt" w:cs="HelveticaNeueLT Pro 45 Lt"/>
      <w:sz w:val="20"/>
      <w:szCs w:val="20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54C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4C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paragraph" w:styleId="NormalWeb">
    <w:name w:val="Normal (Web)"/>
    <w:basedOn w:val="Normal"/>
    <w:uiPriority w:val="99"/>
    <w:semiHidden/>
    <w:unhideWhenUsed/>
    <w:rsid w:val="005378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bbc.co.uk/news/av/uk-england-derbyshire-38321371/girl-six-calls-999-after-mum-collapse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primary/guidance-and-support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0.png"/><Relationship Id="rId20" Type="http://schemas.openxmlformats.org/officeDocument/2006/relationships/hyperlink" Target="http://firstaidchampions.redcross.org.uk/primary/first-aid-skills/bleeding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firstaidchampions.redcross.org.uk/primary/kindness-and-coping/coping-skills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yperlink" Target="http://firstaidchampions.redcross.org.uk/primary/safety/calling-999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sv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ACTIVITY_template_Big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830F76-44C1-4656-92F4-62B45DE4C3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8A8085-BDAE-48DA-8824-2F718A52608F}"/>
</file>

<file path=customXml/itemProps3.xml><?xml version="1.0" encoding="utf-8"?>
<ds:datastoreItem xmlns:ds="http://schemas.openxmlformats.org/officeDocument/2006/customXml" ds:itemID="{50537B1E-77BC-471C-B971-24D93071400D}"/>
</file>

<file path=customXml/itemProps4.xml><?xml version="1.0" encoding="utf-8"?>
<ds:datastoreItem xmlns:ds="http://schemas.openxmlformats.org/officeDocument/2006/customXml" ds:itemID="{64EE7C6F-7BAB-4032-B58F-BB0770C22D1D}"/>
</file>

<file path=docProps/app.xml><?xml version="1.0" encoding="utf-8"?>
<Properties xmlns="http://schemas.openxmlformats.org/officeDocument/2006/extended-properties" xmlns:vt="http://schemas.openxmlformats.org/officeDocument/2006/docPropsVTypes">
  <Template>S:\CT\Education Team\Product development\Youth\FAE curriculum project\3. Creative\Visual guidelines\Icons, illustrations, templates_final\Primary_BRC_FirstAid_ACTIVITY_template_Big.dotx</Template>
  <TotalTime>17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Adderley</dc:creator>
  <cp:keywords/>
  <dc:description/>
  <cp:lastModifiedBy>Dafydd Williams</cp:lastModifiedBy>
  <cp:revision>12</cp:revision>
  <dcterms:created xsi:type="dcterms:W3CDTF">2021-07-13T13:05:00Z</dcterms:created>
  <dcterms:modified xsi:type="dcterms:W3CDTF">2023-07-20T18:25:00Z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b5bd0e747d9243cdba6014139b7d7e8a">
    <vt:lpwstr/>
  </property>
  <property fmtid="{D5CDD505-2E9C-101B-9397-08002B2CF9AE}" pid="10" name="BRC_x002d_Classification">
    <vt:lpwstr/>
  </property>
  <property fmtid="{D5CDD505-2E9C-101B-9397-08002B2CF9AE}" pid="11" name="TaxCatchAll">
    <vt:lpwstr/>
  </property>
  <property fmtid="{D5CDD505-2E9C-101B-9397-08002B2CF9AE}" pid="12" name="BRC-Classification">
    <vt:lpwstr/>
  </property>
</Properties>
</file>