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DBC5" w14:textId="392E120B" w:rsidR="000870E5" w:rsidRPr="00F06172" w:rsidRDefault="0087402E" w:rsidP="00F06172">
      <w:pPr>
        <w:pStyle w:val="TitleofActivity"/>
      </w:pPr>
      <w:r>
        <w:t>2.Gwaedu’n drwm</w:t>
      </w:r>
    </w:p>
    <w:p w14:paraId="1B87196B" w14:textId="3A79BB49" w:rsidR="005904B1" w:rsidRPr="005904B1" w:rsidRDefault="008A7E73" w:rsidP="005904B1">
      <w:pPr>
        <w:pStyle w:val="BodyText"/>
      </w:pPr>
      <w:r>
        <w:rPr>
          <w:noProof/>
          <w:lang w:eastAsia="cy-GB" w:bidi="ar-SA"/>
        </w:rPr>
        <w:drawing>
          <wp:anchor distT="0" distB="0" distL="114300" distR="114300" simplePos="0" relativeHeight="251658240"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Pr>
          <w:noProof/>
          <w:lang w:eastAsia="cy-GB" w:bidi="ar-SA"/>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70736C" w:rsidRDefault="0070736C" w:rsidP="00E110C2">
                              <w:pPr>
                                <w:spacing w:before="110"/>
                                <w:jc w:val="center"/>
                                <w:rPr>
                                  <w:rFonts w:ascii="HelveticaNeueLT Pro 65 Md"/>
                                  <w:b/>
                                  <w:sz w:val="24"/>
                                </w:rPr>
                              </w:pPr>
                              <w:r>
                                <w:rPr>
                                  <w:rFonts w:ascii="HelveticaNeueLT Pro 65 Md"/>
                                  <w:b/>
                                  <w:color w:val="231F20"/>
                                  <w:sz w:val="24"/>
                                </w:rPr>
                                <w:t>Maint y gr</w:t>
                              </w:r>
                              <w:r>
                                <w:rPr>
                                  <w:rFonts w:ascii="HelveticaNeueLT Pro 65 Md"/>
                                  <w:b/>
                                  <w:color w:val="231F20"/>
                                  <w:sz w:val="24"/>
                                </w:rPr>
                                <w:t>ŵ</w:t>
                              </w:r>
                              <w:r>
                                <w:rPr>
                                  <w:rFonts w:ascii="HelveticaNeueLT Pro 65 Md"/>
                                  <w:b/>
                                  <w:color w:val="231F20"/>
                                  <w:sz w:val="24"/>
                                </w:rPr>
                                <w:t>p</w:t>
                              </w:r>
                            </w:p>
                            <w:p w14:paraId="7D9A5267" w14:textId="77777777" w:rsidR="0070736C" w:rsidRDefault="0070736C" w:rsidP="00E110C2">
                              <w:pPr>
                                <w:jc w:val="center"/>
                                <w:rPr>
                                  <w:rFonts w:ascii="Times New Roman"/>
                                  <w:sz w:val="28"/>
                                </w:rPr>
                              </w:pPr>
                            </w:p>
                            <w:p w14:paraId="24583281" w14:textId="77777777" w:rsidR="0070736C" w:rsidRDefault="0070736C" w:rsidP="00E110C2">
                              <w:pPr>
                                <w:jc w:val="center"/>
                                <w:rPr>
                                  <w:rFonts w:ascii="Times New Roman"/>
                                  <w:sz w:val="28"/>
                                </w:rPr>
                              </w:pPr>
                            </w:p>
                            <w:p w14:paraId="669646B8" w14:textId="77777777" w:rsidR="0070736C" w:rsidRDefault="0070736C" w:rsidP="00E110C2">
                              <w:pPr>
                                <w:jc w:val="center"/>
                                <w:rPr>
                                  <w:rFonts w:ascii="Times New Roman"/>
                                  <w:sz w:val="28"/>
                                </w:rPr>
                              </w:pPr>
                            </w:p>
                            <w:p w14:paraId="2E23E21A" w14:textId="77777777" w:rsidR="0070736C" w:rsidRDefault="0070736C" w:rsidP="00E110C2">
                              <w:pPr>
                                <w:jc w:val="center"/>
                                <w:rPr>
                                  <w:rFonts w:ascii="Times New Roman"/>
                                  <w:sz w:val="28"/>
                                </w:rPr>
                              </w:pPr>
                            </w:p>
                            <w:p w14:paraId="31A5D072" w14:textId="1B1D2D16" w:rsidR="0070736C" w:rsidRDefault="0070736C" w:rsidP="00E110C2">
                              <w:pPr>
                                <w:spacing w:before="251"/>
                                <w:jc w:val="center"/>
                                <w:rPr>
                                  <w:rFonts w:ascii="HelveticaNeueLT Pro 55 Roman"/>
                                  <w:sz w:val="20"/>
                                </w:rPr>
                              </w:pPr>
                              <w:r>
                                <w:rPr>
                                  <w:rFonts w:ascii="HelveticaNeueLT Pro 55 Roman"/>
                                  <w:color w:val="231F20"/>
                                  <w:sz w:val="20"/>
                                </w:rPr>
                                <w:t>Gr</w:t>
                              </w:r>
                              <w:r>
                                <w:rPr>
                                  <w:rFonts w:ascii="HelveticaNeueLT Pro 55 Roman"/>
                                  <w:color w:val="231F20"/>
                                  <w:sz w:val="20"/>
                                </w:rPr>
                                <w:t>ŵ</w:t>
                              </w:r>
                              <w:r>
                                <w:rPr>
                                  <w:rFonts w:ascii="HelveticaNeueLT Pro 55 Roman"/>
                                  <w:color w:val="231F20"/>
                                  <w:sz w:val="20"/>
                                </w:rPr>
                                <w:t>p cyfan neu grwpiau bach</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70736C" w:rsidRDefault="0070736C" w:rsidP="00E110C2">
                        <w:pPr>
                          <w:spacing w:before="110"/>
                          <w:jc w:val="center"/>
                          <w:rPr>
                            <w:rFonts w:ascii="HelveticaNeueLT Pro 65 Md"/>
                            <w:b/>
                            <w:sz w:val="24"/>
                          </w:rPr>
                        </w:pPr>
                        <w:r>
                          <w:rPr>
                            <w:rFonts w:ascii="HelveticaNeueLT Pro 65 Md"/>
                            <w:b/>
                            <w:color w:val="231F20"/>
                            <w:sz w:val="24"/>
                          </w:rPr>
                          <w:t>Maint y gr</w:t>
                        </w:r>
                        <w:r>
                          <w:rPr>
                            <w:rFonts w:ascii="HelveticaNeueLT Pro 65 Md"/>
                            <w:b/>
                            <w:color w:val="231F20"/>
                            <w:sz w:val="24"/>
                          </w:rPr>
                          <w:t>ŵ</w:t>
                        </w:r>
                        <w:r>
                          <w:rPr>
                            <w:rFonts w:ascii="HelveticaNeueLT Pro 65 Md"/>
                            <w:b/>
                            <w:color w:val="231F20"/>
                            <w:sz w:val="24"/>
                          </w:rPr>
                          <w:t>p</w:t>
                        </w:r>
                      </w:p>
                      <w:p w14:paraId="7D9A5267" w14:textId="77777777" w:rsidR="0070736C" w:rsidRDefault="0070736C" w:rsidP="00E110C2">
                        <w:pPr>
                          <w:jc w:val="center"/>
                          <w:rPr>
                            <w:rFonts w:ascii="Times New Roman"/>
                            <w:sz w:val="28"/>
                          </w:rPr>
                        </w:pPr>
                      </w:p>
                      <w:p w14:paraId="24583281" w14:textId="77777777" w:rsidR="0070736C" w:rsidRDefault="0070736C" w:rsidP="00E110C2">
                        <w:pPr>
                          <w:jc w:val="center"/>
                          <w:rPr>
                            <w:rFonts w:ascii="Times New Roman"/>
                            <w:sz w:val="28"/>
                          </w:rPr>
                        </w:pPr>
                      </w:p>
                      <w:p w14:paraId="669646B8" w14:textId="77777777" w:rsidR="0070736C" w:rsidRDefault="0070736C" w:rsidP="00E110C2">
                        <w:pPr>
                          <w:jc w:val="center"/>
                          <w:rPr>
                            <w:rFonts w:ascii="Times New Roman"/>
                            <w:sz w:val="28"/>
                          </w:rPr>
                        </w:pPr>
                      </w:p>
                      <w:p w14:paraId="2E23E21A" w14:textId="77777777" w:rsidR="0070736C" w:rsidRDefault="0070736C" w:rsidP="00E110C2">
                        <w:pPr>
                          <w:jc w:val="center"/>
                          <w:rPr>
                            <w:rFonts w:ascii="Times New Roman"/>
                            <w:sz w:val="28"/>
                          </w:rPr>
                        </w:pPr>
                      </w:p>
                      <w:p w14:paraId="31A5D072" w14:textId="1B1D2D16" w:rsidR="0070736C" w:rsidRDefault="0070736C" w:rsidP="00E110C2">
                        <w:pPr>
                          <w:spacing w:before="251"/>
                          <w:jc w:val="center"/>
                          <w:rPr>
                            <w:rFonts w:ascii="HelveticaNeueLT Pro 55 Roman"/>
                            <w:sz w:val="20"/>
                          </w:rPr>
                        </w:pPr>
                        <w:r>
                          <w:rPr>
                            <w:rFonts w:ascii="HelveticaNeueLT Pro 55 Roman"/>
                            <w:color w:val="231F20"/>
                            <w:sz w:val="20"/>
                          </w:rPr>
                          <w:t>Gr</w:t>
                        </w:r>
                        <w:r>
                          <w:rPr>
                            <w:rFonts w:ascii="HelveticaNeueLT Pro 55 Roman"/>
                            <w:color w:val="231F20"/>
                            <w:sz w:val="20"/>
                          </w:rPr>
                          <w:t>ŵ</w:t>
                        </w:r>
                        <w:r>
                          <w:rPr>
                            <w:rFonts w:ascii="HelveticaNeueLT Pro 55 Roman"/>
                            <w:color w:val="231F20"/>
                            <w:sz w:val="20"/>
                          </w:rPr>
                          <w:t>p cyfan neu grwpiau bach</w:t>
                        </w:r>
                      </w:p>
                    </w:txbxContent>
                  </v:textbox>
                </v:shape>
                <w10:anchorlock/>
              </v:group>
            </w:pict>
          </mc:Fallback>
        </mc:AlternateContent>
      </w:r>
      <w:r>
        <w:t xml:space="preserve"> </w:t>
      </w:r>
      <w:r>
        <w:rPr>
          <w:noProof/>
          <w:lang w:eastAsia="cy-GB" w:bidi="ar-SA"/>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70736C" w:rsidRDefault="0070736C" w:rsidP="005904B1">
                              <w:pPr>
                                <w:spacing w:before="110"/>
                                <w:ind w:left="364" w:right="364"/>
                                <w:jc w:val="center"/>
                                <w:rPr>
                                  <w:rFonts w:ascii="HelveticaNeueLT Pro 65 Md"/>
                                  <w:b/>
                                  <w:sz w:val="24"/>
                                </w:rPr>
                              </w:pPr>
                              <w:r>
                                <w:rPr>
                                  <w:rFonts w:ascii="HelveticaNeueLT Pro 65 Md"/>
                                  <w:b/>
                                  <w:color w:val="231F20"/>
                                  <w:sz w:val="24"/>
                                </w:rPr>
                                <w:t>Amser arfaethedig</w:t>
                              </w:r>
                            </w:p>
                            <w:p w14:paraId="63F7B8BE" w14:textId="77777777" w:rsidR="0070736C" w:rsidRDefault="0070736C" w:rsidP="005904B1">
                              <w:pPr>
                                <w:jc w:val="center"/>
                                <w:rPr>
                                  <w:rFonts w:ascii="Times New Roman"/>
                                  <w:sz w:val="28"/>
                                </w:rPr>
                              </w:pPr>
                            </w:p>
                            <w:p w14:paraId="3177477C" w14:textId="77777777" w:rsidR="0070736C" w:rsidRDefault="0070736C" w:rsidP="005904B1">
                              <w:pPr>
                                <w:jc w:val="center"/>
                                <w:rPr>
                                  <w:rFonts w:ascii="Times New Roman"/>
                                  <w:sz w:val="28"/>
                                </w:rPr>
                              </w:pPr>
                            </w:p>
                            <w:p w14:paraId="47FE408E" w14:textId="77777777" w:rsidR="0070736C" w:rsidRDefault="0070736C" w:rsidP="005904B1">
                              <w:pPr>
                                <w:jc w:val="center"/>
                                <w:rPr>
                                  <w:rFonts w:ascii="Times New Roman"/>
                                  <w:sz w:val="28"/>
                                </w:rPr>
                              </w:pPr>
                            </w:p>
                            <w:p w14:paraId="7FFF5FA0" w14:textId="77777777" w:rsidR="0070736C" w:rsidRDefault="0070736C" w:rsidP="005904B1">
                              <w:pPr>
                                <w:jc w:val="center"/>
                                <w:rPr>
                                  <w:rFonts w:ascii="Times New Roman"/>
                                  <w:sz w:val="28"/>
                                </w:rPr>
                              </w:pPr>
                            </w:p>
                            <w:p w14:paraId="03046761" w14:textId="16E1A750" w:rsidR="0070736C" w:rsidRDefault="0070736C" w:rsidP="005904B1">
                              <w:pPr>
                                <w:spacing w:before="251"/>
                                <w:ind w:left="364" w:right="364"/>
                                <w:jc w:val="center"/>
                                <w:rPr>
                                  <w:rFonts w:ascii="HelveticaNeueLT Pro 55 Roman"/>
                                  <w:sz w:val="20"/>
                                </w:rPr>
                              </w:pPr>
                              <w:r>
                                <w:rPr>
                                  <w:rFonts w:ascii="HelveticaNeueLT Pro 55 Roman"/>
                                  <w:color w:val="231F20"/>
                                  <w:sz w:val="20"/>
                                </w:rPr>
                                <w:t>30 munud</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4"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70736C" w:rsidRDefault="0070736C" w:rsidP="005904B1">
                        <w:pPr>
                          <w:spacing w:before="110"/>
                          <w:ind w:left="364" w:right="364"/>
                          <w:jc w:val="center"/>
                          <w:rPr>
                            <w:rFonts w:ascii="HelveticaNeueLT Pro 65 Md"/>
                            <w:b/>
                            <w:sz w:val="24"/>
                          </w:rPr>
                        </w:pPr>
                        <w:r>
                          <w:rPr>
                            <w:rFonts w:ascii="HelveticaNeueLT Pro 65 Md"/>
                            <w:b/>
                            <w:color w:val="231F20"/>
                            <w:sz w:val="24"/>
                          </w:rPr>
                          <w:t>Amser arfaethedig</w:t>
                        </w:r>
                      </w:p>
                      <w:p w14:paraId="63F7B8BE" w14:textId="77777777" w:rsidR="0070736C" w:rsidRDefault="0070736C" w:rsidP="005904B1">
                        <w:pPr>
                          <w:jc w:val="center"/>
                          <w:rPr>
                            <w:rFonts w:ascii="Times New Roman"/>
                            <w:sz w:val="28"/>
                          </w:rPr>
                        </w:pPr>
                      </w:p>
                      <w:p w14:paraId="3177477C" w14:textId="77777777" w:rsidR="0070736C" w:rsidRDefault="0070736C" w:rsidP="005904B1">
                        <w:pPr>
                          <w:jc w:val="center"/>
                          <w:rPr>
                            <w:rFonts w:ascii="Times New Roman"/>
                            <w:sz w:val="28"/>
                          </w:rPr>
                        </w:pPr>
                      </w:p>
                      <w:p w14:paraId="47FE408E" w14:textId="77777777" w:rsidR="0070736C" w:rsidRDefault="0070736C" w:rsidP="005904B1">
                        <w:pPr>
                          <w:jc w:val="center"/>
                          <w:rPr>
                            <w:rFonts w:ascii="Times New Roman"/>
                            <w:sz w:val="28"/>
                          </w:rPr>
                        </w:pPr>
                      </w:p>
                      <w:p w14:paraId="7FFF5FA0" w14:textId="77777777" w:rsidR="0070736C" w:rsidRDefault="0070736C" w:rsidP="005904B1">
                        <w:pPr>
                          <w:jc w:val="center"/>
                          <w:rPr>
                            <w:rFonts w:ascii="Times New Roman"/>
                            <w:sz w:val="28"/>
                          </w:rPr>
                        </w:pPr>
                      </w:p>
                      <w:p w14:paraId="03046761" w14:textId="16E1A750" w:rsidR="0070736C" w:rsidRDefault="0070736C" w:rsidP="005904B1">
                        <w:pPr>
                          <w:spacing w:before="251"/>
                          <w:ind w:left="364" w:right="364"/>
                          <w:jc w:val="center"/>
                          <w:rPr>
                            <w:rFonts w:ascii="HelveticaNeueLT Pro 55 Roman"/>
                            <w:sz w:val="20"/>
                          </w:rPr>
                        </w:pPr>
                        <w:r>
                          <w:rPr>
                            <w:rFonts w:ascii="HelveticaNeueLT Pro 55 Roman"/>
                            <w:color w:val="231F20"/>
                            <w:sz w:val="20"/>
                          </w:rPr>
                          <w:t>30 munud</w:t>
                        </w:r>
                      </w:p>
                    </w:txbxContent>
                  </v:textbox>
                </v:shape>
                <w10:anchorlock/>
              </v:group>
            </w:pict>
          </mc:Fallback>
        </mc:AlternateContent>
      </w:r>
      <w:r>
        <w:t xml:space="preserve"> </w:t>
      </w:r>
      <w:r>
        <w:rPr>
          <w:noProof/>
          <w:lang w:eastAsia="cy-GB" w:bidi="ar-SA"/>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70736C" w:rsidRDefault="0070736C" w:rsidP="008A7E73">
                              <w:pPr>
                                <w:spacing w:before="110"/>
                                <w:ind w:left="357" w:right="364"/>
                                <w:jc w:val="center"/>
                                <w:rPr>
                                  <w:rFonts w:ascii="HelveticaNeueLT Pro 65 Md"/>
                                  <w:b/>
                                  <w:color w:val="231F20"/>
                                  <w:sz w:val="24"/>
                                </w:rPr>
                              </w:pPr>
                              <w:r>
                                <w:rPr>
                                  <w:rFonts w:ascii="HelveticaNeueLT Pro 65 Md"/>
                                  <w:b/>
                                  <w:color w:val="231F20"/>
                                  <w:sz w:val="24"/>
                                </w:rPr>
                                <w:t>Dull</w:t>
                              </w:r>
                            </w:p>
                            <w:p w14:paraId="301ECDE2" w14:textId="6346A68A" w:rsidR="0070736C" w:rsidRDefault="0070736C" w:rsidP="00500BEC">
                              <w:pPr>
                                <w:spacing w:before="110"/>
                                <w:ind w:left="357" w:right="364"/>
                                <w:jc w:val="center"/>
                                <w:rPr>
                                  <w:rFonts w:ascii="HelveticaNeueLT Pro 65 Md"/>
                                  <w:b/>
                                  <w:color w:val="231F20"/>
                                  <w:sz w:val="24"/>
                                </w:rPr>
                              </w:pPr>
                              <w:r>
                                <w:rPr>
                                  <w:noProof/>
                                  <w:lang w:eastAsia="cy-GB" w:bidi="ar-SA"/>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lang w:eastAsia="cy-GB" w:bidi="ar-SA"/>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70736C" w:rsidRPr="00500BEC" w:rsidRDefault="0070736C" w:rsidP="008A7E73">
                              <w:pPr>
                                <w:spacing w:before="110"/>
                                <w:ind w:left="357" w:right="364"/>
                                <w:jc w:val="center"/>
                                <w:rPr>
                                  <w:rFonts w:ascii="HelveticaNeueLT Pro 55 Roman"/>
                                  <w:color w:val="231F20"/>
                                  <w:sz w:val="10"/>
                                </w:rPr>
                              </w:pPr>
                            </w:p>
                            <w:p w14:paraId="1A163D6C" w14:textId="5A76CDE8" w:rsidR="0070736C" w:rsidRDefault="0070736C" w:rsidP="008A7E73">
                              <w:pPr>
                                <w:spacing w:before="110"/>
                                <w:ind w:left="357" w:right="364"/>
                                <w:jc w:val="center"/>
                                <w:rPr>
                                  <w:rFonts w:ascii="HelveticaNeueLT Pro 55 Roman"/>
                                  <w:sz w:val="20"/>
                                </w:rPr>
                              </w:pPr>
                              <w:r>
                                <w:rPr>
                                  <w:rFonts w:ascii="HelveticaNeueLT Pro 55 Roman"/>
                                  <w:color w:val="231F20"/>
                                  <w:sz w:val="20"/>
                                </w:rPr>
                                <w:t>Trafodaeth a ffilm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70736C" w:rsidRDefault="0070736C" w:rsidP="008A7E73">
                        <w:pPr>
                          <w:spacing w:before="110"/>
                          <w:ind w:left="357" w:right="364"/>
                          <w:jc w:val="center"/>
                          <w:rPr>
                            <w:rFonts w:ascii="HelveticaNeueLT Pro 65 Md"/>
                            <w:b/>
                            <w:color w:val="231F20"/>
                            <w:sz w:val="24"/>
                          </w:rPr>
                        </w:pPr>
                        <w:r>
                          <w:rPr>
                            <w:rFonts w:ascii="HelveticaNeueLT Pro 65 Md"/>
                            <w:b/>
                            <w:color w:val="231F20"/>
                            <w:sz w:val="24"/>
                          </w:rPr>
                          <w:t>Dull</w:t>
                        </w:r>
                      </w:p>
                      <w:p w14:paraId="301ECDE2" w14:textId="6346A68A" w:rsidR="0070736C" w:rsidRDefault="0070736C" w:rsidP="00500BEC">
                        <w:pPr>
                          <w:spacing w:before="110"/>
                          <w:ind w:left="357" w:right="364"/>
                          <w:jc w:val="center"/>
                          <w:rPr>
                            <w:rFonts w:ascii="HelveticaNeueLT Pro 65 Md"/>
                            <w:b/>
                            <w:color w:val="231F20"/>
                            <w:sz w:val="24"/>
                          </w:rPr>
                        </w:pPr>
                        <w:r>
                          <w:rPr>
                            <w:noProof/>
                            <w:lang w:eastAsia="cy-GB" w:bidi="ar-SA"/>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lang w:eastAsia="cy-GB" w:bidi="ar-SA"/>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70736C" w:rsidRPr="00500BEC" w:rsidRDefault="0070736C" w:rsidP="008A7E73">
                        <w:pPr>
                          <w:spacing w:before="110"/>
                          <w:ind w:left="357" w:right="364"/>
                          <w:jc w:val="center"/>
                          <w:rPr>
                            <w:rFonts w:ascii="HelveticaNeueLT Pro 55 Roman"/>
                            <w:color w:val="231F20"/>
                            <w:sz w:val="10"/>
                          </w:rPr>
                        </w:pPr>
                      </w:p>
                      <w:p w14:paraId="1A163D6C" w14:textId="5A76CDE8" w:rsidR="0070736C" w:rsidRDefault="0070736C" w:rsidP="008A7E73">
                        <w:pPr>
                          <w:spacing w:before="110"/>
                          <w:ind w:left="357" w:right="364"/>
                          <w:jc w:val="center"/>
                          <w:rPr>
                            <w:rFonts w:ascii="HelveticaNeueLT Pro 55 Roman"/>
                            <w:sz w:val="20"/>
                          </w:rPr>
                        </w:pPr>
                        <w:r>
                          <w:rPr>
                            <w:rFonts w:ascii="HelveticaNeueLT Pro 55 Roman"/>
                            <w:color w:val="231F20"/>
                            <w:sz w:val="20"/>
                          </w:rPr>
                          <w:t>Trafodaeth a ffilm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lang w:eastAsia="cy-GB" w:bidi="ar-SA"/>
        </w:rPr>
        <mc:AlternateContent>
          <mc:Choice Requires="wps">
            <w:drawing>
              <wp:anchor distT="0" distB="0" distL="0" distR="180340" simplePos="0" relativeHeight="251658241"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70736C" w:rsidRPr="00C22993" w:rsidRDefault="0070736C"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7200C394" w14:textId="5F20BC0F" w:rsidR="0070736C" w:rsidRPr="009E4715" w:rsidRDefault="0070736C" w:rsidP="009E4715">
                            <w:pPr>
                              <w:pStyle w:val="BodyText"/>
                              <w:jc w:val="center"/>
                            </w:pPr>
                            <w:r>
                              <w:rPr>
                                <w:noProof/>
                                <w:lang w:eastAsia="cy-GB" w:bidi="ar-SA"/>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775DE18C" w:rsidR="0070736C" w:rsidRDefault="0070736C" w:rsidP="00C22993">
                            <w:pPr>
                              <w:jc w:val="center"/>
                              <w:rPr>
                                <w:rFonts w:asciiTheme="majorHAnsi" w:hAnsiTheme="majorHAnsi" w:cs="Times New Roman"/>
                                <w:b/>
                                <w:color w:val="FF0000"/>
                                <w:sz w:val="20"/>
                                <w:szCs w:val="20"/>
                              </w:rPr>
                            </w:pPr>
                            <w:r>
                              <w:rPr>
                                <w:rFonts w:asciiTheme="majorHAnsi" w:hAnsiTheme="majorHAnsi"/>
                                <w:b/>
                                <w:color w:val="1D1D1B"/>
                                <w:sz w:val="20"/>
                              </w:rPr>
                              <w:t xml:space="preserve">Gweithgaredd rhyngweithiol gwaedu’n drwm (lluniau a thestun) ar </w:t>
                            </w:r>
                            <w:hyperlink r:id="rId19" w:history="1">
                              <w:r>
                                <w:rPr>
                                  <w:rStyle w:val="Hyperlink"/>
                                  <w:rFonts w:asciiTheme="majorHAnsi" w:hAnsiTheme="majorHAnsi"/>
                                  <w:b/>
                                  <w:sz w:val="20"/>
                                  <w:szCs w:val="20"/>
                                </w:rPr>
                                <w:t xml:space="preserve"> </w:t>
                              </w:r>
                              <w:r w:rsidR="00913ADE" w:rsidRPr="00913ADE">
                                <w:rPr>
                                  <w:rStyle w:val="Hyperlink"/>
                                  <w:rFonts w:asciiTheme="majorHAnsi" w:hAnsiTheme="majorHAnsi"/>
                                  <w:sz w:val="20"/>
                                  <w:szCs w:val="20"/>
                                </w:rPr>
                                <w:t xml:space="preserve">y </w:t>
                              </w:r>
                              <w:r>
                                <w:rPr>
                                  <w:rStyle w:val="Hyperlink"/>
                                  <w:rFonts w:asciiTheme="majorHAnsi" w:hAnsiTheme="majorHAnsi"/>
                                  <w:sz w:val="20"/>
                                  <w:szCs w:val="20"/>
                                </w:rPr>
                                <w:t>dudalen sgiliau cymorth cyntaf - gwaedu’n drwm</w:t>
                              </w:r>
                            </w:hyperlink>
                          </w:p>
                          <w:p w14:paraId="572AACA7" w14:textId="77777777" w:rsidR="0070736C" w:rsidRPr="00C22993" w:rsidRDefault="0070736C" w:rsidP="00C22993">
                            <w:pPr>
                              <w:jc w:val="center"/>
                              <w:rPr>
                                <w:rFonts w:asciiTheme="majorHAnsi" w:hAnsiTheme="majorHAnsi"/>
                                <w:b/>
                                <w:bCs/>
                                <w:sz w:val="20"/>
                                <w:szCs w:val="20"/>
                                <w:lang w:val="en-US"/>
                              </w:rPr>
                            </w:pPr>
                          </w:p>
                          <w:p w14:paraId="1D39B608" w14:textId="3B5A1E6E" w:rsidR="0070736C" w:rsidRDefault="0070736C" w:rsidP="00407A44">
                            <w:pPr>
                              <w:pStyle w:val="BodyText"/>
                              <w:jc w:val="center"/>
                              <w:rPr>
                                <w:rFonts w:asciiTheme="minorHAnsi" w:hAnsiTheme="minorHAnsi" w:cs="Times New Roman"/>
                                <w:color w:val="000000" w:themeColor="text1"/>
                                <w:szCs w:val="20"/>
                              </w:rPr>
                            </w:pPr>
                          </w:p>
                          <w:p w14:paraId="403A2434" w14:textId="45A7B237" w:rsidR="0070736C" w:rsidRDefault="0070736C" w:rsidP="006E37ED">
                            <w:pPr>
                              <w:jc w:val="center"/>
                              <w:rPr>
                                <w:rFonts w:asciiTheme="majorHAnsi" w:hAnsiTheme="majorHAnsi" w:cs="Times New Roman"/>
                                <w:b/>
                                <w:bCs/>
                                <w:sz w:val="24"/>
                              </w:rPr>
                            </w:pPr>
                            <w:r>
                              <w:rPr>
                                <w:rFonts w:asciiTheme="majorHAnsi" w:hAnsiTheme="majorHAnsi"/>
                                <w:b/>
                                <w:bCs/>
                                <w:noProof/>
                                <w:szCs w:val="20"/>
                                <w:lang w:eastAsia="cy-GB" w:bidi="ar-SA"/>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0">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70736C" w:rsidRDefault="0070736C" w:rsidP="006E37ED">
                            <w:pPr>
                              <w:jc w:val="center"/>
                              <w:rPr>
                                <w:rFonts w:asciiTheme="majorHAnsi" w:hAnsiTheme="majorHAnsi" w:cs="Times New Roman"/>
                                <w:b/>
                                <w:bCs/>
                                <w:sz w:val="24"/>
                              </w:rPr>
                            </w:pPr>
                          </w:p>
                          <w:p w14:paraId="4A09117F" w14:textId="77540D51" w:rsidR="0070736C" w:rsidRPr="002B3849" w:rsidRDefault="0070736C" w:rsidP="006E37ED">
                            <w:pPr>
                              <w:jc w:val="center"/>
                              <w:rPr>
                                <w:sz w:val="20"/>
                                <w:szCs w:val="20"/>
                              </w:rPr>
                            </w:pPr>
                            <w:r>
                              <w:rPr>
                                <w:rFonts w:asciiTheme="majorHAnsi" w:hAnsiTheme="majorHAnsi"/>
                                <w:b/>
                                <w:sz w:val="20"/>
                              </w:rPr>
                              <w:t>Arweiniad sgiliau dysgwyr ‘helpu rhywun sy’n gwaedu’n drwm’</w:t>
                            </w:r>
                          </w:p>
                          <w:p w14:paraId="58F0FEA4" w14:textId="77777777" w:rsidR="0070736C" w:rsidRPr="00407A44" w:rsidRDefault="0070736C"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B822B" id="_x0000_t202" coordsize="21600,21600" o:spt="202" path="m,l,21600r21600,l21600,xe">
                <v:stroke joinstyle="miter"/>
                <v:path gradientshapeok="t" o:connecttype="rect"/>
              </v:shapetype>
              <v:shape id="Text Box 22" o:spid="_x0000_s1036" type="#_x0000_t202" style="position:absolute;margin-left:0;margin-top:248.8pt;width:144.25pt;height:323.1pt;z-index:251658241;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" fillcolor="white [3212]" stroked="f">
                <v:textbox inset="2mm,3mm,2mm,3mm">
                  <w:txbxContent>
                    <w:p w14:paraId="5ED8231D" w14:textId="6DFBE7D7" w:rsidR="0070736C" w:rsidRPr="00C22993" w:rsidRDefault="0070736C"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7200C394" w14:textId="5F20BC0F" w:rsidR="0070736C" w:rsidRPr="009E4715" w:rsidRDefault="0070736C" w:rsidP="009E4715">
                      <w:pPr>
                        <w:pStyle w:val="BodyText"/>
                        <w:jc w:val="center"/>
                      </w:pPr>
                      <w:r>
                        <w:rPr>
                          <w:noProof/>
                          <w:lang w:eastAsia="cy-GB" w:bidi="ar-SA"/>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775DE18C" w:rsidR="0070736C" w:rsidRDefault="0070736C" w:rsidP="00C22993">
                      <w:pPr>
                        <w:jc w:val="center"/>
                        <w:rPr>
                          <w:rFonts w:asciiTheme="majorHAnsi" w:hAnsiTheme="majorHAnsi" w:cs="Times New Roman"/>
                          <w:b/>
                          <w:color w:val="FF0000"/>
                          <w:sz w:val="20"/>
                          <w:szCs w:val="20"/>
                        </w:rPr>
                      </w:pPr>
                      <w:r>
                        <w:rPr>
                          <w:rFonts w:asciiTheme="majorHAnsi" w:hAnsiTheme="majorHAnsi"/>
                          <w:b/>
                          <w:color w:val="1D1D1B"/>
                          <w:sz w:val="20"/>
                        </w:rPr>
                        <w:t xml:space="preserve">Gweithgaredd rhyngweithiol gwaedu’n drwm (lluniau a thestun) ar </w:t>
                      </w:r>
                      <w:hyperlink r:id="rId21" w:history="1">
                        <w:r>
                          <w:rPr>
                            <w:rStyle w:val="Hyperlink"/>
                            <w:rFonts w:asciiTheme="majorHAnsi" w:hAnsiTheme="majorHAnsi"/>
                            <w:b/>
                            <w:sz w:val="20"/>
                            <w:szCs w:val="20"/>
                          </w:rPr>
                          <w:t xml:space="preserve"> </w:t>
                        </w:r>
                        <w:r w:rsidR="00913ADE" w:rsidRPr="00913ADE">
                          <w:rPr>
                            <w:rStyle w:val="Hyperlink"/>
                            <w:rFonts w:asciiTheme="majorHAnsi" w:hAnsiTheme="majorHAnsi"/>
                            <w:sz w:val="20"/>
                            <w:szCs w:val="20"/>
                          </w:rPr>
                          <w:t xml:space="preserve">y </w:t>
                        </w:r>
                        <w:r>
                          <w:rPr>
                            <w:rStyle w:val="Hyperlink"/>
                            <w:rFonts w:asciiTheme="majorHAnsi" w:hAnsiTheme="majorHAnsi"/>
                            <w:sz w:val="20"/>
                            <w:szCs w:val="20"/>
                          </w:rPr>
                          <w:t>dudalen sgiliau cymorth cyntaf - gwaedu’n drwm</w:t>
                        </w:r>
                      </w:hyperlink>
                    </w:p>
                    <w:p w14:paraId="572AACA7" w14:textId="77777777" w:rsidR="0070736C" w:rsidRPr="00C22993" w:rsidRDefault="0070736C" w:rsidP="00C22993">
                      <w:pPr>
                        <w:jc w:val="center"/>
                        <w:rPr>
                          <w:rFonts w:asciiTheme="majorHAnsi" w:hAnsiTheme="majorHAnsi"/>
                          <w:b/>
                          <w:bCs/>
                          <w:sz w:val="20"/>
                          <w:szCs w:val="20"/>
                          <w:lang w:val="en-US"/>
                        </w:rPr>
                      </w:pPr>
                    </w:p>
                    <w:p w14:paraId="1D39B608" w14:textId="3B5A1E6E" w:rsidR="0070736C" w:rsidRDefault="0070736C" w:rsidP="00407A44">
                      <w:pPr>
                        <w:pStyle w:val="BodyText"/>
                        <w:jc w:val="center"/>
                        <w:rPr>
                          <w:rFonts w:asciiTheme="minorHAnsi" w:hAnsiTheme="minorHAnsi" w:cs="Times New Roman"/>
                          <w:color w:val="000000" w:themeColor="text1"/>
                          <w:szCs w:val="20"/>
                        </w:rPr>
                      </w:pPr>
                    </w:p>
                    <w:p w14:paraId="403A2434" w14:textId="45A7B237" w:rsidR="0070736C" w:rsidRDefault="0070736C" w:rsidP="006E37ED">
                      <w:pPr>
                        <w:jc w:val="center"/>
                        <w:rPr>
                          <w:rFonts w:asciiTheme="majorHAnsi" w:hAnsiTheme="majorHAnsi" w:cs="Times New Roman"/>
                          <w:b/>
                          <w:bCs/>
                          <w:sz w:val="24"/>
                        </w:rPr>
                      </w:pPr>
                      <w:r>
                        <w:rPr>
                          <w:rFonts w:asciiTheme="majorHAnsi" w:hAnsiTheme="majorHAnsi"/>
                          <w:b/>
                          <w:bCs/>
                          <w:noProof/>
                          <w:szCs w:val="20"/>
                          <w:lang w:eastAsia="cy-GB" w:bidi="ar-SA"/>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0">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70736C" w:rsidRDefault="0070736C" w:rsidP="006E37ED">
                      <w:pPr>
                        <w:jc w:val="center"/>
                        <w:rPr>
                          <w:rFonts w:asciiTheme="majorHAnsi" w:hAnsiTheme="majorHAnsi" w:cs="Times New Roman"/>
                          <w:b/>
                          <w:bCs/>
                          <w:sz w:val="24"/>
                        </w:rPr>
                      </w:pPr>
                    </w:p>
                    <w:p w14:paraId="4A09117F" w14:textId="77540D51" w:rsidR="0070736C" w:rsidRPr="002B3849" w:rsidRDefault="0070736C" w:rsidP="006E37ED">
                      <w:pPr>
                        <w:jc w:val="center"/>
                        <w:rPr>
                          <w:sz w:val="20"/>
                          <w:szCs w:val="20"/>
                        </w:rPr>
                      </w:pPr>
                      <w:r>
                        <w:rPr>
                          <w:rFonts w:asciiTheme="majorHAnsi" w:hAnsiTheme="majorHAnsi"/>
                          <w:b/>
                          <w:sz w:val="20"/>
                        </w:rPr>
                        <w:t>Arweiniad sgiliau dysgwyr ‘helpu rhywun sy’n gwaedu’n drwm’</w:t>
                      </w:r>
                    </w:p>
                    <w:p w14:paraId="58F0FEA4" w14:textId="77777777" w:rsidR="0070736C" w:rsidRPr="00407A44" w:rsidRDefault="0070736C"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noProof/>
          <w:color w:val="EE2A24"/>
          <w:sz w:val="30"/>
          <w:szCs w:val="30"/>
          <w:lang w:eastAsia="cy-GB" w:bidi="ar-SA"/>
        </w:rPr>
        <mc:AlternateContent>
          <mc:Choice Requires="wps">
            <w:drawing>
              <wp:anchor distT="0" distB="0" distL="114300" distR="114300" simplePos="0" relativeHeight="251658243"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C19D" id="Rectangle 22" o:spid="_x0000_s1026" style="position:absolute;margin-left:.45pt;margin-top:.7pt;width:142.5pt;height:312.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path="m,l1809750,r,2994660e" filled="f" strokecolor="#f6f6f6 [3214]" strokeweight="1mm">
                <v:path arrowok="t" o:connecttype="custom" o:connectlocs="0,0;1809750,0;1809750,3964839" o:connectangles="0,0,0"/>
              </v:shape>
            </w:pict>
          </mc:Fallback>
        </mc:AlternateContent>
      </w:r>
      <w:r>
        <w:rPr>
          <w:rFonts w:ascii="HelveticaNeueLT Pro 65 Md" w:hAnsi="HelveticaNeueLT Pro 65 Md"/>
          <w:noProof/>
          <w:color w:val="EE2A24"/>
          <w:sz w:val="30"/>
          <w:szCs w:val="30"/>
          <w:lang w:eastAsia="cy-GB" w:bidi="ar-SA"/>
        </w:rPr>
        <mc:AlternateContent>
          <mc:Choice Requires="wps">
            <w:drawing>
              <wp:anchor distT="0" distB="0" distL="114300" distR="114300" simplePos="0" relativeHeight="251658242"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07233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Pr>
          <w:rFonts w:ascii="HelveticaNeueLT Pro 65 Md" w:hAnsi="HelveticaNeueLT Pro 65 Md"/>
          <w:color w:val="EE2A24"/>
          <w:sz w:val="30"/>
        </w:rPr>
        <w:t>Amcanion dysgu</w:t>
      </w:r>
    </w:p>
    <w:p w14:paraId="70ADD2D1" w14:textId="219A9338" w:rsidR="00C93AFE" w:rsidRDefault="00C93AFE" w:rsidP="00DD325B">
      <w:pPr>
        <w:pStyle w:val="ListParagraph"/>
        <w:widowControl/>
        <w:numPr>
          <w:ilvl w:val="0"/>
          <w:numId w:val="31"/>
        </w:numPr>
        <w:autoSpaceDE/>
        <w:autoSpaceDN/>
        <w:spacing w:after="160" w:line="259" w:lineRule="auto"/>
        <w:ind w:left="3402"/>
        <w:contextualSpacing/>
        <w:rPr>
          <w:rFonts w:asciiTheme="minorHAnsi" w:hAnsiTheme="minorHAnsi" w:cs="Arial"/>
          <w:szCs w:val="20"/>
        </w:rPr>
      </w:pPr>
      <w:r>
        <w:rPr>
          <w:rFonts w:asciiTheme="minorHAnsi" w:hAnsiTheme="minorHAnsi"/>
        </w:rPr>
        <w:t>Dysg</w:t>
      </w:r>
      <w:r w:rsidR="00F574F2">
        <w:rPr>
          <w:rFonts w:asciiTheme="minorHAnsi" w:hAnsiTheme="minorHAnsi"/>
        </w:rPr>
        <w:t>u</w:t>
      </w:r>
      <w:r>
        <w:rPr>
          <w:rFonts w:asciiTheme="minorHAnsi" w:hAnsiTheme="minorHAnsi"/>
        </w:rPr>
        <w:t xml:space="preserve"> sut i adnabod pan fydd rhywun yn gwaedu’n drwm.</w:t>
      </w:r>
    </w:p>
    <w:p w14:paraId="7AAFABB4" w14:textId="4B3E78E5" w:rsidR="002C2266" w:rsidRPr="00C93AFE" w:rsidRDefault="00F574F2" w:rsidP="00DD325B">
      <w:pPr>
        <w:pStyle w:val="ListParagraph"/>
        <w:widowControl/>
        <w:numPr>
          <w:ilvl w:val="0"/>
          <w:numId w:val="31"/>
        </w:numPr>
        <w:autoSpaceDE/>
        <w:autoSpaceDN/>
        <w:spacing w:after="160" w:line="259" w:lineRule="auto"/>
        <w:ind w:left="3402" w:hanging="709"/>
        <w:contextualSpacing/>
        <w:rPr>
          <w:rFonts w:asciiTheme="minorHAnsi" w:hAnsiTheme="minorHAnsi" w:cs="Arial"/>
          <w:szCs w:val="20"/>
        </w:rPr>
      </w:pPr>
      <w:r>
        <w:rPr>
          <w:rFonts w:asciiTheme="minorHAnsi" w:hAnsiTheme="minorHAnsi"/>
        </w:rPr>
        <w:t>Dysgu’r</w:t>
      </w:r>
      <w:r w:rsidR="00C93AFE">
        <w:rPr>
          <w:rFonts w:asciiTheme="minorHAnsi" w:hAnsiTheme="minorHAnsi"/>
        </w:rPr>
        <w:t xml:space="preserve"> camau allweddol i’w cymryd pan fydd rhywun yn gwaedu’n drwm.</w:t>
      </w:r>
    </w:p>
    <w:p w14:paraId="405B21BC" w14:textId="77777777" w:rsidR="00407A44" w:rsidRDefault="00407A44" w:rsidP="00FF3085">
      <w:pPr>
        <w:pStyle w:val="Heading2"/>
      </w:pPr>
      <w:r>
        <w:t>Trosolwg</w:t>
      </w:r>
    </w:p>
    <w:p w14:paraId="032A0131" w14:textId="4B35BCBC" w:rsidR="006E37ED" w:rsidRDefault="006E37ED" w:rsidP="00290D87">
      <w:pPr>
        <w:pStyle w:val="BodyText"/>
        <w:ind w:right="-1417"/>
      </w:pPr>
      <w:r>
        <w:t>Bydd y bobl ifanc yn dysgu am waedu, beth allai ei achosi a beth sy’n digwydd pan fydd rhywun yn gwaedu. Byddan</w:t>
      </w:r>
      <w:r w:rsidR="00F574F2">
        <w:t xml:space="preserve"> nhw</w:t>
      </w:r>
      <w:r>
        <w:t xml:space="preserve"> wedyn yn dysgu’r camau i helpu a’r camau allweddol i’w cymryd pan fydd rhywun yn gwaedu’n drwm, fel eu bod yn fwy abl, parod a hyderus i helpu.</w:t>
      </w:r>
    </w:p>
    <w:p w14:paraId="7D7C6ABF" w14:textId="77777777" w:rsidR="006E37ED" w:rsidRDefault="006E37ED" w:rsidP="00290D87">
      <w:pPr>
        <w:pStyle w:val="BodyText"/>
        <w:ind w:right="-1417"/>
      </w:pPr>
    </w:p>
    <w:p w14:paraId="29181933" w14:textId="77777777" w:rsidR="006E37ED" w:rsidRDefault="006E37ED" w:rsidP="006E37ED">
      <w:pPr>
        <w:pStyle w:val="Heading2"/>
      </w:pPr>
      <w:r>
        <w:t>Paratoi</w:t>
      </w:r>
    </w:p>
    <w:p w14:paraId="1C8B9504" w14:textId="6C800C2A" w:rsidR="006E37ED" w:rsidRDefault="006E37ED" w:rsidP="006E37ED">
      <w:pPr>
        <w:pStyle w:val="BodyText"/>
        <w:ind w:right="-1417"/>
      </w:pPr>
      <w:r>
        <w:t xml:space="preserve">Gwnewch yn siŵr eich bod yn gallu mynd i wefan Hyrwyddwyr cymorth cyntaf a’ch bod yn gallu symud drwy’r gweithgaredd rhyngweithiol ar y </w:t>
      </w:r>
      <w:hyperlink r:id="rId22" w:history="1">
        <w:r>
          <w:rPr>
            <w:color w:val="EE2A24" w:themeColor="text2"/>
            <w:u w:val="single"/>
          </w:rPr>
          <w:t>dudalen sgiliau cymorth cyntaf - gwaedu’n drwm</w:t>
        </w:r>
      </w:hyperlink>
      <w:r>
        <w:t xml:space="preserve">. Dangoswch neu argraffwch yr </w:t>
      </w:r>
      <w:bookmarkStart w:id="0" w:name="_Hlk26790925"/>
      <w:r>
        <w:t>Arweiniad sgiliau dysgwyr ‘helpu rhywun sy’n gwaedu’n drwm’.</w:t>
      </w:r>
      <w:bookmarkEnd w:id="0"/>
    </w:p>
    <w:p w14:paraId="31E08BFA" w14:textId="0FC506CD" w:rsidR="006E37ED" w:rsidRDefault="006E37ED" w:rsidP="00290D87">
      <w:pPr>
        <w:pStyle w:val="BodyText"/>
        <w:ind w:right="-1417"/>
      </w:pPr>
      <w:bookmarkStart w:id="1" w:name="_Hlk76466097"/>
    </w:p>
    <w:p w14:paraId="3E716002" w14:textId="77777777" w:rsidR="008160E1" w:rsidRDefault="008160E1" w:rsidP="008160E1">
      <w:pPr>
        <w:pStyle w:val="BodyText"/>
      </w:pPr>
      <w:r>
        <w:t xml:space="preserve">Tynnwch sylw’r dysgwyr at y rheolau sylfaenol ar gyfer y sesiwn neu sefydlwch reolau sylfaenol. I gael arweiniad ar sut i wneud hynny, darllenwch y canllawiau </w:t>
      </w:r>
      <w:hyperlink r:id="rId23">
        <w:r>
          <w:rPr>
            <w:rStyle w:val="Hyperlink"/>
          </w:rPr>
          <w:t>Creu amgylchedd dysgu diogel, cynhwysol a chefnogol.</w:t>
        </w:r>
      </w:hyperlink>
    </w:p>
    <w:bookmarkEnd w:id="1"/>
    <w:p w14:paraId="14A2A3C4" w14:textId="77777777" w:rsidR="008160E1" w:rsidRDefault="008160E1" w:rsidP="00290D87">
      <w:pPr>
        <w:pStyle w:val="BodyText"/>
        <w:ind w:right="-1417"/>
      </w:pPr>
    </w:p>
    <w:p w14:paraId="0E66C147" w14:textId="77777777" w:rsidR="00407A44" w:rsidRPr="00FF3085" w:rsidRDefault="00407A44" w:rsidP="00FF3085">
      <w:pPr>
        <w:pStyle w:val="Heading2"/>
      </w:pPr>
      <w:r>
        <w:t>Sut mae cynnal y gweithgaredd</w:t>
      </w:r>
    </w:p>
    <w:p w14:paraId="1324F290" w14:textId="77777777" w:rsidR="00FF3085" w:rsidRDefault="00FF3085" w:rsidP="00FF3085">
      <w:pPr>
        <w:pStyle w:val="BodyText"/>
      </w:pPr>
    </w:p>
    <w:p w14:paraId="5E15B81A" w14:textId="49DC4856" w:rsidR="0053798D" w:rsidRPr="00C93AFE" w:rsidRDefault="006E37ED" w:rsidP="00C22993">
      <w:pPr>
        <w:pStyle w:val="Bodyheader1"/>
        <w:numPr>
          <w:ilvl w:val="0"/>
          <w:numId w:val="24"/>
        </w:numPr>
        <w:spacing w:after="120"/>
        <w:ind w:right="-1417"/>
        <w:rPr>
          <w:rFonts w:ascii="HelveticaNeueLT Pro 45 Lt" w:hAnsi="HelveticaNeueLT Pro 45 Lt"/>
          <w:b w:val="0"/>
        </w:rPr>
      </w:pPr>
      <w:r>
        <w:rPr>
          <w:rFonts w:ascii="HelveticaNeueLT Pro 45 Lt" w:hAnsi="HelveticaNeueLT Pro 45 Lt"/>
          <w:b w:val="0"/>
        </w:rPr>
        <w:t xml:space="preserve"> Gofynnwch i’r bobl ifanc: </w:t>
      </w:r>
    </w:p>
    <w:p w14:paraId="170E20CF" w14:textId="6A1A6BA7" w:rsidR="006E37ED" w:rsidRPr="001D3164" w:rsidRDefault="005352F4" w:rsidP="00CC2EDD">
      <w:pPr>
        <w:pStyle w:val="ListParagraph"/>
        <w:spacing w:after="120"/>
        <w:ind w:left="3402" w:right="-1843" w:hanging="425"/>
      </w:pPr>
      <w:r>
        <w:t xml:space="preserve">Beth mae’n ei olygu pan fydd rhywun yn gwaedu’n drwm? </w:t>
      </w:r>
    </w:p>
    <w:p w14:paraId="140D712E" w14:textId="22CFE42F" w:rsidR="006E37ED" w:rsidRPr="00C93AFE" w:rsidRDefault="001D3164" w:rsidP="00CC2EDD">
      <w:pPr>
        <w:pStyle w:val="ListParagraph"/>
        <w:numPr>
          <w:ilvl w:val="0"/>
          <w:numId w:val="0"/>
        </w:numPr>
        <w:spacing w:after="120"/>
        <w:ind w:left="3402" w:right="-1843"/>
        <w:rPr>
          <w:i/>
          <w:iCs/>
        </w:rPr>
      </w:pPr>
      <w:r>
        <w:rPr>
          <w:i/>
        </w:rPr>
        <w:t xml:space="preserve">Pan fydd gwaed yn llifo o glwyf ac mae’n rhy fawr i blastr.  </w:t>
      </w:r>
    </w:p>
    <w:p w14:paraId="10C89149" w14:textId="6F1E0C27" w:rsidR="006E37ED" w:rsidRPr="001D3164" w:rsidRDefault="006E37ED" w:rsidP="00CC2EDD">
      <w:pPr>
        <w:pStyle w:val="ListParagraph"/>
        <w:spacing w:after="120"/>
        <w:ind w:left="567" w:right="-1843" w:hanging="425"/>
      </w:pPr>
      <w:r>
        <w:t xml:space="preserve">Beth allai achosi i rywun waedu’n drwm? </w:t>
      </w:r>
    </w:p>
    <w:p w14:paraId="797A6898" w14:textId="17AA4CD6" w:rsidR="006E37ED" w:rsidRPr="00C93AFE" w:rsidRDefault="001D3164" w:rsidP="00CC2EDD">
      <w:pPr>
        <w:pStyle w:val="ListParagraph"/>
        <w:numPr>
          <w:ilvl w:val="0"/>
          <w:numId w:val="0"/>
        </w:numPr>
        <w:spacing w:after="120"/>
        <w:ind w:left="567" w:right="-1843"/>
        <w:rPr>
          <w:i/>
          <w:iCs/>
        </w:rPr>
      </w:pPr>
      <w:r>
        <w:rPr>
          <w:i/>
        </w:rPr>
        <w:t>Y croen yn cael ei dorri gyda gwrthrych miniog, fel gwydr wedi torri, weiren bigog neu gyllell finiog.</w:t>
      </w:r>
    </w:p>
    <w:p w14:paraId="09EE9854" w14:textId="47EC1752" w:rsidR="006E37ED" w:rsidRPr="001D3164" w:rsidRDefault="006E37ED" w:rsidP="00CC2EDD">
      <w:pPr>
        <w:pStyle w:val="ListParagraph"/>
        <w:spacing w:after="120"/>
        <w:ind w:left="567" w:right="-1843" w:hanging="425"/>
      </w:pPr>
      <w:r>
        <w:t xml:space="preserve">Sut gallai rhywun deimlo pan fydd rhywun yn gwaedu’n drwm? </w:t>
      </w:r>
    </w:p>
    <w:p w14:paraId="21567302" w14:textId="3CE14293" w:rsidR="006E37ED" w:rsidRPr="00C93AFE" w:rsidRDefault="006E37ED" w:rsidP="00CC2EDD">
      <w:pPr>
        <w:pStyle w:val="ListParagraph"/>
        <w:numPr>
          <w:ilvl w:val="0"/>
          <w:numId w:val="0"/>
        </w:numPr>
        <w:spacing w:after="120"/>
        <w:ind w:left="567" w:right="-1843"/>
        <w:rPr>
          <w:i/>
          <w:iCs/>
        </w:rPr>
      </w:pPr>
      <w:r>
        <w:rPr>
          <w:i/>
        </w:rPr>
        <w:t xml:space="preserve">Byddai rhywun yn gwaedu’n peri pryder mawr; mae’n gyflwr sy’n peryglu bywyd. Mae’n iawn i bobl ifanc deimlo’n bryderus. Y peth pwysicaf yw gweithredu’n gyflym ac yn bwyllog i geisio helpu’r unigolyn. Efallai y bydd angen i chi ystyried sut gall pobl ifanc gadw eu hunain yn ddiogel os ydyn nhw’n teimlo mewn perygl.  </w:t>
      </w:r>
    </w:p>
    <w:p w14:paraId="0C86D8D0" w14:textId="7BF04AF0" w:rsidR="006E37ED" w:rsidRPr="001D3164" w:rsidRDefault="0087402E" w:rsidP="00CC2EDD">
      <w:pPr>
        <w:pStyle w:val="ListParagraph"/>
        <w:spacing w:after="120"/>
        <w:ind w:left="567" w:right="-1843" w:hanging="425"/>
      </w:pPr>
      <w:r>
        <w:lastRenderedPageBreak/>
        <w:t xml:space="preserve">Beth ellir ei wneud i helpu rhywun sy’n gwaedu’n drwm? </w:t>
      </w:r>
    </w:p>
    <w:p w14:paraId="1F7B6204" w14:textId="7C9D8C35" w:rsidR="009E4715" w:rsidRPr="00C93AFE" w:rsidRDefault="009E4715" w:rsidP="00CC2EDD">
      <w:pPr>
        <w:spacing w:after="120"/>
        <w:ind w:left="567" w:right="-1843"/>
        <w:rPr>
          <w:i/>
          <w:iCs/>
          <w:sz w:val="20"/>
        </w:rPr>
      </w:pPr>
      <w:r>
        <w:rPr>
          <w:i/>
          <w:sz w:val="20"/>
        </w:rPr>
        <w:t>Esboniwch fod y grŵp yn mynd i ddysgu sut i helpu rhywun sy’n gwaedu’n drwm yn rhan nesaf y gweithgaredd.</w:t>
      </w:r>
    </w:p>
    <w:p w14:paraId="27BFBBE7" w14:textId="6DAF9ADF" w:rsidR="0053798D" w:rsidRPr="00C93AFE" w:rsidRDefault="006E37ED" w:rsidP="00CC2EDD">
      <w:pPr>
        <w:pStyle w:val="Bodyheader1"/>
        <w:numPr>
          <w:ilvl w:val="0"/>
          <w:numId w:val="24"/>
        </w:numPr>
        <w:spacing w:after="120"/>
        <w:ind w:left="567" w:right="-1843"/>
        <w:rPr>
          <w:rFonts w:ascii="HelveticaNeueLT Pro 45 Lt" w:hAnsi="HelveticaNeueLT Pro 45 Lt"/>
          <w:b w:val="0"/>
        </w:rPr>
      </w:pPr>
      <w:r>
        <w:rPr>
          <w:rFonts w:ascii="HelveticaNeueLT Pro 45 Lt" w:hAnsi="HelveticaNeueLT Pro 45 Lt"/>
          <w:b w:val="0"/>
        </w:rPr>
        <w:t xml:space="preserve">Nawr, ewch i’r </w:t>
      </w:r>
      <w:hyperlink r:id="rId24" w:history="1">
        <w:r>
          <w:rPr>
            <w:rFonts w:ascii="HelveticaNeueLT Pro 45 Lt" w:hAnsi="HelveticaNeueLT Pro 45 Lt"/>
            <w:b w:val="0"/>
            <w:color w:val="EE2A24" w:themeColor="text2"/>
            <w:u w:val="single"/>
          </w:rPr>
          <w:t>dudalen sgiliau cymorth cyntaf - gwaedu’n drwm</w:t>
        </w:r>
      </w:hyperlink>
      <w:r>
        <w:rPr>
          <w:rFonts w:ascii="HelveticaNeueLT Pro 45 Lt" w:hAnsi="HelveticaNeueLT Pro 45 Lt"/>
          <w:b w:val="0"/>
        </w:rPr>
        <w:t xml:space="preserve">.  Dangoswch y gweithgaredd rhyngweithiol ar y dudalen we. Bydd yn ymddangos fel cyfres o sleidiau y gallwch weithio drwyddyn nhw gyda'r grŵp.  </w:t>
      </w:r>
      <w:r w:rsidR="00F574F2">
        <w:rPr>
          <w:rFonts w:ascii="HelveticaNeueLT Pro 45 Lt" w:hAnsi="HelveticaNeueLT Pro 45 Lt"/>
          <w:b w:val="0"/>
        </w:rPr>
        <w:t xml:space="preserve">                        </w:t>
      </w:r>
      <w:r>
        <w:rPr>
          <w:rFonts w:ascii="HelveticaNeueLT Pro 45 Lt" w:hAnsi="HelveticaNeueLT Pro 45 Lt"/>
          <w:b w:val="0"/>
        </w:rPr>
        <w:t xml:space="preserve">Neu, gallech osod sgriniau unigol neu sgriniau a rennir i’r grŵp i weithio drwy’r gweithgaredd. </w:t>
      </w:r>
    </w:p>
    <w:p w14:paraId="4EA25289" w14:textId="0547B0C1" w:rsidR="0053798D" w:rsidRPr="00C93AFE" w:rsidRDefault="006E37ED" w:rsidP="00C457F6">
      <w:pPr>
        <w:pStyle w:val="Bodyheader1"/>
        <w:numPr>
          <w:ilvl w:val="0"/>
          <w:numId w:val="24"/>
        </w:numPr>
        <w:spacing w:after="120"/>
        <w:ind w:left="567" w:right="-1276"/>
        <w:rPr>
          <w:rFonts w:asciiTheme="minorHAnsi" w:hAnsiTheme="minorHAnsi"/>
          <w:b w:val="0"/>
        </w:rPr>
      </w:pPr>
      <w:r>
        <w:rPr>
          <w:rFonts w:asciiTheme="minorHAnsi" w:hAnsiTheme="minorHAnsi"/>
          <w:b w:val="0"/>
        </w:rPr>
        <w:t>Dangoswch y mesurydd hyder i’r grŵp neu tynnwch sylw’r grŵp ato ar</w:t>
      </w:r>
      <w:r w:rsidR="00F574F2">
        <w:rPr>
          <w:rFonts w:asciiTheme="minorHAnsi" w:hAnsiTheme="minorHAnsi"/>
          <w:b w:val="0"/>
        </w:rPr>
        <w:t xml:space="preserve"> y</w:t>
      </w:r>
      <w:r>
        <w:rPr>
          <w:rFonts w:asciiTheme="minorHAnsi" w:hAnsiTheme="minorHAnsi"/>
          <w:b w:val="0"/>
        </w:rPr>
        <w:t xml:space="preserve"> </w:t>
      </w:r>
      <w:bookmarkStart w:id="2" w:name="_Hlk26959383"/>
      <w:r w:rsidR="009E4715" w:rsidRPr="00C93AFE">
        <w:rPr>
          <w:rFonts w:asciiTheme="minorHAnsi" w:hAnsiTheme="minorHAnsi"/>
          <w:color w:val="EE2A24" w:themeColor="text2"/>
          <w:u w:val="single"/>
        </w:rPr>
        <w:fldChar w:fldCharType="begin"/>
      </w:r>
      <w:r w:rsidR="00383210" w:rsidRPr="00C93AFE">
        <w:rPr>
          <w:rFonts w:asciiTheme="minorHAnsi" w:hAnsiTheme="minorHAnsi"/>
          <w:color w:val="EE2A24" w:themeColor="text2"/>
          <w:u w:val="single"/>
        </w:rPr>
        <w:instrText>HYPERLINK "https://firstaidchampions.redcross.org.uk/secondary/first-aid-skills/bleeding-heavily/"</w:instrText>
      </w:r>
      <w:r w:rsidR="009E4715" w:rsidRPr="00C93AFE">
        <w:rPr>
          <w:rFonts w:asciiTheme="minorHAnsi" w:hAnsiTheme="minorHAnsi"/>
          <w:color w:val="EE2A24" w:themeColor="text2"/>
          <w:u w:val="single"/>
        </w:rPr>
        <w:fldChar w:fldCharType="separate"/>
      </w:r>
      <w:r w:rsidR="00F574F2">
        <w:rPr>
          <w:rFonts w:asciiTheme="minorHAnsi" w:hAnsiTheme="minorHAnsi"/>
          <w:b w:val="0"/>
          <w:color w:val="EE2A24" w:themeColor="text2"/>
          <w:u w:val="single"/>
        </w:rPr>
        <w:t>d</w:t>
      </w:r>
      <w:r>
        <w:rPr>
          <w:rFonts w:asciiTheme="minorHAnsi" w:hAnsiTheme="minorHAnsi"/>
          <w:b w:val="0"/>
          <w:color w:val="EE2A24" w:themeColor="text2"/>
          <w:u w:val="single"/>
        </w:rPr>
        <w:t>udalen sgiliau cymorth cyntaf - gwaedu’n drwm</w:t>
      </w:r>
      <w:r w:rsidR="009E4715" w:rsidRPr="00C93AFE">
        <w:rPr>
          <w:rFonts w:asciiTheme="minorHAnsi" w:hAnsiTheme="minorHAnsi"/>
          <w:b w:val="0"/>
          <w:color w:val="EE2A24" w:themeColor="text2"/>
          <w:u w:val="single"/>
        </w:rPr>
        <w:fldChar w:fldCharType="end"/>
      </w:r>
      <w:bookmarkEnd w:id="2"/>
      <w:r>
        <w:rPr>
          <w:rFonts w:asciiTheme="minorHAnsi" w:hAnsiTheme="minorHAnsi"/>
          <w:b w:val="0"/>
        </w:rPr>
        <w:t>, a naill ai gosod hon fel tasg unigol neu drafodaeth fel grŵp. Pa mor hyderus mae dysgwyr yn teimlo i helpu rhywun sy’n gwaedu’n drwm?</w:t>
      </w:r>
    </w:p>
    <w:p w14:paraId="0BB51E52" w14:textId="1118F9B7" w:rsidR="0053798D" w:rsidRPr="00C93AFE" w:rsidRDefault="006E37ED" w:rsidP="00C22993">
      <w:pPr>
        <w:pStyle w:val="Bodyheader1"/>
        <w:numPr>
          <w:ilvl w:val="0"/>
          <w:numId w:val="24"/>
        </w:numPr>
        <w:spacing w:after="120"/>
        <w:ind w:left="567" w:right="-567"/>
        <w:rPr>
          <w:rFonts w:asciiTheme="minorHAnsi" w:hAnsiTheme="minorHAnsi"/>
          <w:b w:val="0"/>
        </w:rPr>
      </w:pPr>
      <w:r>
        <w:rPr>
          <w:rFonts w:asciiTheme="minorHAnsi" w:hAnsiTheme="minorHAnsi"/>
          <w:b w:val="0"/>
        </w:rPr>
        <w:t xml:space="preserve">Gwyliwch ffilm Seb ar y </w:t>
      </w:r>
      <w:hyperlink r:id="rId25" w:history="1">
        <w:r>
          <w:rPr>
            <w:rFonts w:asciiTheme="minorHAnsi" w:hAnsiTheme="minorHAnsi"/>
            <w:b w:val="0"/>
            <w:bCs w:val="0"/>
            <w:color w:val="EE2A24" w:themeColor="text2"/>
            <w:u w:val="single"/>
          </w:rPr>
          <w:t>dudalen sgiliau cymorth cyntaf - gwaedu’n drwm</w:t>
        </w:r>
      </w:hyperlink>
      <w:r>
        <w:rPr>
          <w:rFonts w:asciiTheme="minorHAnsi" w:hAnsiTheme="minorHAnsi"/>
          <w:b w:val="0"/>
        </w:rPr>
        <w:t>. Ar ôl dangos y stori, gofynnwch i’r bobl ifanc:</w:t>
      </w:r>
    </w:p>
    <w:p w14:paraId="0AA88FDE" w14:textId="1CD72DC4" w:rsidR="006E37ED" w:rsidRPr="00555257" w:rsidRDefault="005000CA" w:rsidP="00C22993">
      <w:pPr>
        <w:pStyle w:val="ListParagraph"/>
        <w:spacing w:after="120"/>
        <w:ind w:left="567" w:right="-567" w:hanging="425"/>
      </w:pPr>
      <w:r>
        <w:t xml:space="preserve">Beth oedd yn digwydd yn stori Seb? </w:t>
      </w:r>
      <w:r>
        <w:rPr>
          <w:i/>
        </w:rPr>
        <w:t>Roedd yn neidio dros reiliau i fynd adref gan mai dyma’r ffordd gyflymaf.</w:t>
      </w:r>
    </w:p>
    <w:p w14:paraId="7FA3FB28" w14:textId="44D05CC4" w:rsidR="006E37ED" w:rsidRPr="00555257" w:rsidRDefault="00555257" w:rsidP="00C22993">
      <w:pPr>
        <w:pStyle w:val="ListParagraph"/>
        <w:spacing w:after="120"/>
        <w:ind w:left="567" w:right="-567" w:hanging="425"/>
      </w:pPr>
      <w:r>
        <w:t xml:space="preserve">Sut wnaeth Seb frifo ei fraich? </w:t>
      </w:r>
      <w:r>
        <w:rPr>
          <w:i/>
        </w:rPr>
        <w:t>Llithrodd a thorri ei fraich ar y wifren finiog ar y rheiliau.</w:t>
      </w:r>
    </w:p>
    <w:p w14:paraId="50E7209F" w14:textId="12156268" w:rsidR="006E37ED" w:rsidRPr="00555257" w:rsidRDefault="00555257" w:rsidP="00C22993">
      <w:pPr>
        <w:pStyle w:val="ListParagraph"/>
        <w:spacing w:after="120"/>
        <w:ind w:left="567" w:right="-567" w:hanging="425"/>
      </w:pPr>
      <w:r>
        <w:t xml:space="preserve">Beth wnaeth Hayley i helpu? </w:t>
      </w:r>
      <w:r>
        <w:rPr>
          <w:i/>
        </w:rPr>
        <w:t>Defnyddiodd ei thop newydd i wasgu’n galed ar y briw.</w:t>
      </w:r>
    </w:p>
    <w:p w14:paraId="4DDB4D9A" w14:textId="3D0EBF86" w:rsidR="006E37ED" w:rsidRPr="00C93AFE" w:rsidRDefault="00555257" w:rsidP="00C22993">
      <w:pPr>
        <w:pStyle w:val="ListParagraph"/>
        <w:spacing w:after="120"/>
        <w:ind w:left="567" w:right="-567" w:hanging="425"/>
      </w:pPr>
      <w:r>
        <w:t xml:space="preserve">Sut gallen nhw fod wedi teimlo? Meddyliwch am yr unigolyn sy’n gwaedu’n drwm, y sawl sydd wedi helpu ac unrhyw un arall gerllaw. </w:t>
      </w:r>
      <w:r>
        <w:rPr>
          <w:i/>
        </w:rPr>
        <w:t>Efallai y byddan nhw’n dweud pethau fel, yn poeni, yn ofnus ond hefyd yn barod i helpu ac yn hyderus eu bod yn gwybod beth i’w wneud.</w:t>
      </w:r>
    </w:p>
    <w:p w14:paraId="79D63FFB" w14:textId="498D7B3A" w:rsidR="00C93AFE" w:rsidRPr="00555257" w:rsidRDefault="00C93AFE" w:rsidP="4D5664A1">
      <w:pPr>
        <w:pStyle w:val="ListParagraph"/>
        <w:spacing w:after="120"/>
        <w:ind w:left="567" w:right="-990" w:hanging="425"/>
      </w:pPr>
      <w:r>
        <w:t xml:space="preserve">Beth oedd y cam allweddol a gymerodd Hayley i helpu? </w:t>
      </w:r>
      <w:r>
        <w:rPr>
          <w:i/>
        </w:rPr>
        <w:t>Rhoi pwysau ar y clwyf.</w:t>
      </w:r>
    </w:p>
    <w:p w14:paraId="713CDE9D" w14:textId="71A58727" w:rsidR="006E37ED" w:rsidRPr="006A2C83" w:rsidRDefault="006E37ED" w:rsidP="4D5664A1">
      <w:pPr>
        <w:pStyle w:val="ListParagraph"/>
        <w:spacing w:after="120"/>
        <w:ind w:left="567" w:right="-990" w:hanging="425"/>
      </w:pPr>
      <w:r>
        <w:t xml:space="preserve">Pa rinweddau ddangosodd Hayley? </w:t>
      </w:r>
      <w:r>
        <w:rPr>
          <w:i/>
        </w:rPr>
        <w:t xml:space="preserve">Efallai y byddan nhw’n dweud pethau fel ymateb yn gyflym, anhunanol, caredig. </w:t>
      </w:r>
    </w:p>
    <w:p w14:paraId="763EC8B1" w14:textId="03E93408" w:rsidR="006A2C83" w:rsidRPr="006A2C83" w:rsidRDefault="006A2C83" w:rsidP="006A2C83">
      <w:pPr>
        <w:spacing w:after="120"/>
        <w:ind w:left="142" w:right="-990"/>
        <w:rPr>
          <w:sz w:val="20"/>
          <w:szCs w:val="20"/>
        </w:rPr>
      </w:pPr>
      <w:r>
        <w:rPr>
          <w:sz w:val="20"/>
        </w:rPr>
        <w:t>*Ar ddiwedd y ffilm, mae cwestiwn “Beth fyddech chi’n ei wneud?”, sef cwestiwn rhethregol yn unig</w:t>
      </w:r>
      <w:r w:rsidR="00F574F2">
        <w:rPr>
          <w:sz w:val="20"/>
        </w:rPr>
        <w:t xml:space="preserve">. Does dim angen i chi ofyn i’r </w:t>
      </w:r>
      <w:r>
        <w:rPr>
          <w:sz w:val="20"/>
        </w:rPr>
        <w:t>dysgwyr rannu beth fydden nhw’n ei wneud yn y sefyllfa hon.</w:t>
      </w:r>
    </w:p>
    <w:p w14:paraId="0D6BA798" w14:textId="1A5C3492" w:rsidR="008160E1" w:rsidRPr="00BB2FF7" w:rsidRDefault="008160E1" w:rsidP="4D5664A1">
      <w:pPr>
        <w:pStyle w:val="Bodyheader1"/>
        <w:numPr>
          <w:ilvl w:val="0"/>
          <w:numId w:val="24"/>
        </w:numPr>
        <w:spacing w:after="120"/>
        <w:ind w:left="567" w:right="-990"/>
        <w:rPr>
          <w:rFonts w:asciiTheme="minorHAnsi" w:hAnsiTheme="minorHAnsi"/>
          <w:b w:val="0"/>
          <w:bCs w:val="0"/>
        </w:rPr>
      </w:pPr>
      <w:r>
        <w:rPr>
          <w:rFonts w:asciiTheme="minorHAnsi" w:hAnsiTheme="minorHAnsi"/>
          <w:b w:val="0"/>
        </w:rPr>
        <w:t xml:space="preserve">Dangoswch y ffilm fer wedi’i hanimeiddio sy’n ymddangos yn adran gweithgareddau’r </w:t>
      </w:r>
      <w:hyperlink r:id="rId26">
        <w:r>
          <w:rPr>
            <w:rFonts w:asciiTheme="minorHAnsi" w:hAnsiTheme="minorHAnsi"/>
            <w:b w:val="0"/>
            <w:bCs w:val="0"/>
            <w:color w:val="EE2A24" w:themeColor="text2"/>
            <w:u w:val="single"/>
          </w:rPr>
          <w:t>dudalen sgiliau cymorth cyntaf - gwaedu’n drwm</w:t>
        </w:r>
      </w:hyperlink>
      <w:r>
        <w:rPr>
          <w:rFonts w:asciiTheme="minorHAnsi" w:hAnsiTheme="minorHAnsi"/>
          <w:b w:val="0"/>
        </w:rPr>
        <w:t xml:space="preserve">. Mae hyn yn dangos beth sy’n digwydd yn y corff pan fydd rhywun yn gwaedu’n drwm. </w:t>
      </w:r>
    </w:p>
    <w:p w14:paraId="76092205" w14:textId="5C06300B" w:rsidR="008160E1" w:rsidRPr="00DC3739" w:rsidRDefault="006A2C83" w:rsidP="4D5664A1">
      <w:pPr>
        <w:pStyle w:val="Heading2"/>
        <w:spacing w:after="120"/>
        <w:ind w:left="-624" w:right="-990" w:firstLine="720"/>
      </w:pPr>
      <w:bookmarkStart w:id="3" w:name="_Hlk70344413"/>
      <w:r>
        <w:rPr>
          <w:i/>
          <w:iCs/>
          <w:noProof/>
          <w:lang w:eastAsia="cy-GB"/>
        </w:rPr>
        <w:drawing>
          <wp:inline distT="0" distB="0" distL="0" distR="0" wp14:anchorId="508B7487" wp14:editId="746DEC89">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t>Cwestiynau y gallai’r dysgwyr eu gofyn</w:t>
      </w:r>
    </w:p>
    <w:p w14:paraId="576B15AC" w14:textId="025E7D79" w:rsidR="008160E1" w:rsidRDefault="008160E1" w:rsidP="4D5664A1">
      <w:pPr>
        <w:spacing w:after="120"/>
        <w:ind w:left="142" w:right="-990"/>
        <w:rPr>
          <w:sz w:val="20"/>
          <w:szCs w:val="20"/>
        </w:rPr>
      </w:pPr>
      <w:bookmarkStart w:id="4" w:name="_Hlk72399654"/>
      <w:r>
        <w:rPr>
          <w:sz w:val="20"/>
        </w:rPr>
        <w:t>Efallai y bydd gan y dysgwyr gwestiynau am y sgil hon. Cofiwch ddarparu blwch cwestiynau dienw ar gyfer cwestiynau yr hoffan nhw eu gofyn yn breifat. Y sgiliau allweddol yw’r pethau pwysicaf y dylen nhw eu cofio, ond gallwch ddod o hyd i wybodaeth ychwanegol a allai eich helpu i ateb eu cwestiynau yma:</w:t>
      </w:r>
      <w:bookmarkStart w:id="5" w:name="_Hlk76466165"/>
      <w:bookmarkEnd w:id="4"/>
      <w:bookmarkEnd w:id="5"/>
    </w:p>
    <w:p w14:paraId="422B4B10" w14:textId="77777777" w:rsidR="008160E1" w:rsidRPr="000D14DC" w:rsidRDefault="008160E1" w:rsidP="4D5664A1">
      <w:pPr>
        <w:pStyle w:val="ListParagraph"/>
        <w:spacing w:after="120" w:line="240" w:lineRule="auto"/>
        <w:ind w:left="567" w:right="-990"/>
      </w:pPr>
      <w:r>
        <w:t>Beth am waedlif o’r trwyn?</w:t>
      </w:r>
    </w:p>
    <w:p w14:paraId="11EB8E04" w14:textId="77777777" w:rsidR="008160E1" w:rsidRPr="004449E0" w:rsidRDefault="008160E1" w:rsidP="4D5664A1">
      <w:pPr>
        <w:pStyle w:val="ListParagraph"/>
        <w:numPr>
          <w:ilvl w:val="0"/>
          <w:numId w:val="0"/>
        </w:numPr>
        <w:spacing w:after="120"/>
        <w:ind w:left="567" w:right="-1170"/>
        <w:rPr>
          <w:i/>
          <w:iCs/>
        </w:rPr>
      </w:pPr>
      <w:r>
        <w:rPr>
          <w:i/>
        </w:rPr>
        <w:t xml:space="preserve">Ar gyfer gwaedlif o’r trwyn, mae angen i chi </w:t>
      </w:r>
      <w:r>
        <w:rPr>
          <w:b/>
          <w:bCs/>
          <w:i/>
          <w:u w:val="single"/>
        </w:rPr>
        <w:t>wyro eich pen ymlaen a gwasgu rhan feddal</w:t>
      </w:r>
      <w:r>
        <w:rPr>
          <w:i/>
        </w:rPr>
        <w:t xml:space="preserve"> eich trwyn. Gwnewch hyn am 10 munud. Os yw’r trwyn yn dal i waedu ar ôl 30 munud, gofynnwch am gyngor meddygol.</w:t>
      </w:r>
    </w:p>
    <w:p w14:paraId="14B3E3D5" w14:textId="202DB71D" w:rsidR="008160E1" w:rsidRPr="00BB2FF7" w:rsidRDefault="008160E1" w:rsidP="008160E1">
      <w:pPr>
        <w:pStyle w:val="ListParagraph"/>
        <w:spacing w:after="120"/>
        <w:ind w:left="567" w:right="144"/>
      </w:pPr>
      <w:r>
        <w:t>Beth ddylwn i ei wneud os oes gwrthrych yn y clwyf? </w:t>
      </w:r>
      <w:r>
        <w:rPr>
          <w:rFonts w:ascii="Arial" w:hAnsi="Arial"/>
        </w:rPr>
        <w:t>​</w:t>
      </w:r>
    </w:p>
    <w:p w14:paraId="54381494" w14:textId="77777777" w:rsidR="008160E1" w:rsidRPr="00BB2FF7" w:rsidRDefault="008160E1" w:rsidP="4D5664A1">
      <w:pPr>
        <w:pStyle w:val="ListParagraph"/>
        <w:numPr>
          <w:ilvl w:val="0"/>
          <w:numId w:val="0"/>
        </w:numPr>
        <w:spacing w:after="120"/>
        <w:ind w:left="567" w:right="-990"/>
        <w:rPr>
          <w:i/>
          <w:iCs/>
        </w:rPr>
      </w:pPr>
      <w:r>
        <w:rPr>
          <w:i/>
        </w:rPr>
        <w:t>Peidiwch â’i dynnu, mae’n helpu i lenwi’r twll a stopio llif y gwaed. Yn hytrach, rhowch bwysau o amgylch y gwrthrych. Gall tynnu’r gwrthrych o’r clwyf wneud y gwaedu’n llawer gwaeth. </w:t>
      </w:r>
    </w:p>
    <w:p w14:paraId="067A666F" w14:textId="77777777" w:rsidR="008160E1" w:rsidRPr="00BB2FF7" w:rsidRDefault="008160E1" w:rsidP="008160E1">
      <w:pPr>
        <w:pStyle w:val="ListParagraph"/>
        <w:spacing w:after="120"/>
        <w:ind w:left="567" w:right="-1559"/>
      </w:pPr>
      <w:r>
        <w:t>Os yw unigolyn wedi cael ei drywanu â gwrthrych miniog a bod ganddo glwyf dwfn, beth ddylwn i ei wneud? </w:t>
      </w:r>
      <w:r>
        <w:rPr>
          <w:rFonts w:ascii="Arial" w:hAnsi="Arial"/>
        </w:rPr>
        <w:t>​</w:t>
      </w:r>
    </w:p>
    <w:p w14:paraId="20B85CAF" w14:textId="695C4578" w:rsidR="008160E1" w:rsidRPr="00BB2FF7" w:rsidRDefault="008160E1" w:rsidP="008160E1">
      <w:pPr>
        <w:pStyle w:val="ListParagraph"/>
        <w:numPr>
          <w:ilvl w:val="0"/>
          <w:numId w:val="0"/>
        </w:numPr>
        <w:spacing w:after="120"/>
        <w:ind w:left="567" w:right="-1276"/>
        <w:rPr>
          <w:i/>
          <w:iCs/>
        </w:rPr>
      </w:pPr>
      <w:r>
        <w:rPr>
          <w:i/>
        </w:rPr>
        <w:t>Dywedwch wrth rywun am ffonio 999 ar unwaith wrth i chi ei helpu i eistedd os yw’n dal i sefyll. Gallwch ei helpu i bwyso ar ei ochr sydd heb ei hanafu os yw’n ei helpu i anadlu. Os yw’r clwyf yn gwaedu, rhowch bwysau arno i stopio neu arafu llif y gwaed. Os nad yw’n gwaedu, gadewch y clwyf ar agor i’r aer. Cofiwch beidio â thynnu’r gwrthrych. Os ydych chi ar eich pen eich hun ac nad oes neb o gwmpas i helpu, rhowch eich ffôn ar</w:t>
      </w:r>
      <w:r w:rsidR="00913ADE">
        <w:rPr>
          <w:i/>
        </w:rPr>
        <w:t xml:space="preserve"> y</w:t>
      </w:r>
      <w:r>
        <w:rPr>
          <w:i/>
        </w:rPr>
        <w:t xml:space="preserve"> seinydd i alw am ambiwlans wrth i chi helpu’r unigolyn. </w:t>
      </w:r>
    </w:p>
    <w:p w14:paraId="5BC86D6E" w14:textId="77777777" w:rsidR="008160E1" w:rsidRDefault="008160E1" w:rsidP="008160E1">
      <w:pPr>
        <w:pStyle w:val="ListParagraph"/>
        <w:spacing w:after="120"/>
        <w:ind w:left="567" w:right="144"/>
      </w:pPr>
      <w:r>
        <w:lastRenderedPageBreak/>
        <w:t>Beth os bydd y gwaed yn amsugno drwy’r lliain/crys-T ac ati?</w:t>
      </w:r>
    </w:p>
    <w:p w14:paraId="331AF638" w14:textId="0AA546FC" w:rsidR="008160E1" w:rsidRDefault="008160E1" w:rsidP="4D5664A1">
      <w:pPr>
        <w:pStyle w:val="ListParagraph"/>
        <w:numPr>
          <w:ilvl w:val="0"/>
          <w:numId w:val="0"/>
        </w:numPr>
        <w:spacing w:after="120"/>
        <w:ind w:left="567" w:right="-1170"/>
        <w:rPr>
          <w:rFonts w:cs="HelveticaNeueLT Pro 55 Roman"/>
          <w:i/>
          <w:iCs/>
        </w:rPr>
      </w:pPr>
      <w:r>
        <w:rPr>
          <w:i/>
        </w:rPr>
        <w:t xml:space="preserve">Tynnwch yr hen beth a rhoi un newydd yn ei le. Gwnewch yn siŵr eich bod yn pwyso’n galed ar y gwaedlif a ffoniwch 999 cyn gynted â phosibl. Os na allwch chi ffonio 999, gofynnwch i rywun arall wneud hynny. </w:t>
      </w:r>
    </w:p>
    <w:p w14:paraId="2C649358" w14:textId="77777777" w:rsidR="008160E1" w:rsidRDefault="008160E1" w:rsidP="008160E1">
      <w:pPr>
        <w:pStyle w:val="ListParagraph"/>
        <w:spacing w:after="120"/>
        <w:ind w:left="567" w:right="-1559"/>
      </w:pPr>
      <w:r>
        <w:t>Ddylwn i ei olchi?</w:t>
      </w:r>
    </w:p>
    <w:p w14:paraId="59D9EEDF" w14:textId="0CBBE70E" w:rsidR="008160E1" w:rsidRPr="0087402E" w:rsidRDefault="008160E1" w:rsidP="4D5664A1">
      <w:pPr>
        <w:pStyle w:val="ListParagraph"/>
        <w:numPr>
          <w:ilvl w:val="0"/>
          <w:numId w:val="0"/>
        </w:numPr>
        <w:spacing w:line="240" w:lineRule="auto"/>
        <w:ind w:left="567" w:right="-1260"/>
      </w:pPr>
      <w:r>
        <w:rPr>
          <w:i/>
        </w:rPr>
        <w:t>Peidiwch â golchi toriad sy’n gwaedu llawer - gallai hynny wneud iddo waedu mwy. Gallwch olchi toriadau bychain a chrafiadau sydd ond angen plastr. Bydd hyn yn eu helpu i’w cadw’n lân er mwyn iddyn nhw allu gwella’n iach. Dylech olchi brathiadau anifeiliaid nad ydyn nhw’n gwaedu gormod gyda dŵr a sebon.</w:t>
      </w:r>
      <w:bookmarkEnd w:id="3"/>
    </w:p>
    <w:p w14:paraId="6B87C236" w14:textId="488F5558" w:rsidR="0053798D" w:rsidRPr="00C93AFE" w:rsidRDefault="006E37ED" w:rsidP="4D5664A1">
      <w:pPr>
        <w:pStyle w:val="Bodyheader1"/>
        <w:numPr>
          <w:ilvl w:val="0"/>
          <w:numId w:val="24"/>
        </w:numPr>
        <w:spacing w:after="120"/>
        <w:ind w:left="567" w:right="-567"/>
        <w:rPr>
          <w:rFonts w:asciiTheme="minorHAnsi" w:hAnsiTheme="minorHAnsi"/>
          <w:b w:val="0"/>
          <w:bCs w:val="0"/>
        </w:rPr>
      </w:pPr>
      <w:r>
        <w:rPr>
          <w:rFonts w:asciiTheme="minorHAnsi" w:hAnsiTheme="minorHAnsi"/>
          <w:b w:val="0"/>
        </w:rPr>
        <w:t>Dangoswch neu dosbarthwch yr Arweiniad sgiliau dysgwyr ‘helpu rhywun sy’n gwaedu’n drwm’. Mewn grwpiau bach, neu fel grŵp cyfan, edrychwch ar yr arweiniad sgiliau dysgwyr a thrafod y camau allweddol i helpu.</w:t>
      </w:r>
    </w:p>
    <w:p w14:paraId="6A43C7BE" w14:textId="77777777" w:rsidR="000E1837" w:rsidRDefault="008160E1" w:rsidP="008160E1">
      <w:pPr>
        <w:pStyle w:val="Bodyheader1"/>
        <w:numPr>
          <w:ilvl w:val="0"/>
          <w:numId w:val="24"/>
        </w:numPr>
        <w:spacing w:after="120"/>
        <w:ind w:left="567" w:right="-567"/>
        <w:rPr>
          <w:rFonts w:asciiTheme="minorHAnsi" w:hAnsiTheme="minorHAnsi"/>
          <w:b w:val="0"/>
        </w:rPr>
      </w:pPr>
      <w:r>
        <w:rPr>
          <w:rFonts w:asciiTheme="minorHAnsi" w:hAnsiTheme="minorHAnsi"/>
          <w:b w:val="0"/>
        </w:rPr>
        <w:t xml:space="preserve">Tynnwch sylw’r grŵp at y mesurydd hyder ar y </w:t>
      </w:r>
      <w:hyperlink r:id="rId28" w:history="1">
        <w:r>
          <w:rPr>
            <w:rFonts w:asciiTheme="minorHAnsi" w:hAnsiTheme="minorHAnsi"/>
            <w:b w:val="0"/>
            <w:color w:val="EE2A24" w:themeColor="text2"/>
            <w:u w:val="single"/>
          </w:rPr>
          <w:t>dudalen sgiliau cymorth cyntaf - gwaedu’n drwm</w:t>
        </w:r>
      </w:hyperlink>
      <w:r>
        <w:rPr>
          <w:rFonts w:asciiTheme="minorHAnsi" w:hAnsiTheme="minorHAnsi"/>
          <w:b w:val="0"/>
        </w:rPr>
        <w:t xml:space="preserve"> a’i gwblhau eto.</w:t>
      </w:r>
    </w:p>
    <w:p w14:paraId="00F0E5D1" w14:textId="22279375" w:rsidR="00C93AFE" w:rsidRDefault="00C93AFE" w:rsidP="008160E1">
      <w:pPr>
        <w:pStyle w:val="Bodyheader1"/>
        <w:numPr>
          <w:ilvl w:val="0"/>
          <w:numId w:val="24"/>
        </w:numPr>
        <w:spacing w:after="120"/>
        <w:ind w:left="567" w:right="-567"/>
        <w:rPr>
          <w:rFonts w:asciiTheme="minorHAnsi" w:hAnsiTheme="minorHAnsi"/>
          <w:b w:val="0"/>
        </w:rPr>
      </w:pPr>
      <w:r>
        <w:rPr>
          <w:rFonts w:asciiTheme="minorHAnsi" w:hAnsiTheme="minorHAnsi"/>
          <w:b w:val="0"/>
        </w:rPr>
        <w:t xml:space="preserve">Gwiriwch beth mae dysgwyr wedi’i ddysgu drwy wneud y </w:t>
      </w:r>
      <w:hyperlink r:id="rId29" w:history="1">
        <w:r>
          <w:rPr>
            <w:rStyle w:val="Hyperlink"/>
            <w:rFonts w:asciiTheme="minorHAnsi" w:hAnsiTheme="minorHAnsi"/>
            <w:b w:val="0"/>
          </w:rPr>
          <w:t>cwis gwaedu’n drwm</w:t>
        </w:r>
      </w:hyperlink>
      <w:r>
        <w:rPr>
          <w:rFonts w:asciiTheme="minorHAnsi" w:hAnsiTheme="minorHAnsi"/>
          <w:b w:val="0"/>
        </w:rPr>
        <w:t>.</w:t>
      </w:r>
    </w:p>
    <w:p w14:paraId="2A6EE77E" w14:textId="77777777" w:rsidR="000E1837" w:rsidRDefault="000E1837" w:rsidP="000E1837">
      <w:pPr>
        <w:pStyle w:val="Heading2"/>
        <w:spacing w:after="240"/>
        <w:ind w:left="426" w:hanging="426"/>
      </w:pPr>
      <w:bookmarkStart w:id="6" w:name="_Hlk76466314"/>
      <w:r>
        <w:t>Gweithgareddau sy’n ymestyn ac yn herio:</w:t>
      </w:r>
    </w:p>
    <w:p w14:paraId="7BB38ABC" w14:textId="27BCE3F1" w:rsidR="000E1837" w:rsidRDefault="000E1837" w:rsidP="000E1837">
      <w:pPr>
        <w:pStyle w:val="ListParagraph"/>
        <w:numPr>
          <w:ilvl w:val="0"/>
          <w:numId w:val="24"/>
        </w:numPr>
        <w:ind w:left="426" w:hanging="426"/>
      </w:pPr>
      <w:r>
        <w:t>Gofynnwch i’r dysgwyr egluro neu ysgrifennu’r camau allweddol i helpu rhywun sy’n gwaedu’n drwm. Gallen nhw greu diagram i ddangos sut gallai rhywun sy’n gwaedu’n drwm edrych a’r camau allweddol y dylai rhywun sy’n helpu eu cymryd.</w:t>
      </w:r>
    </w:p>
    <w:p w14:paraId="6350B64F" w14:textId="60AC7D3F" w:rsidR="000E1837" w:rsidRPr="000E1837" w:rsidRDefault="000E1837" w:rsidP="000E1837">
      <w:pPr>
        <w:pStyle w:val="ListParagraph"/>
        <w:numPr>
          <w:ilvl w:val="0"/>
          <w:numId w:val="24"/>
        </w:numPr>
        <w:ind w:left="426" w:hanging="426"/>
      </w:pPr>
      <w:r>
        <w:t>Cymharwch eu gwaith â’r lluniau o’r dudalen we. Wnaethon nhw fethu unrhyw beth? Allen nhw ychwanegu manylion ynghylch sut gall rhywun helpu i gefnogi’r unigolyn sy’n gwaedu’n drwm yn emosiynol hefyd?</w:t>
      </w:r>
    </w:p>
    <w:bookmarkEnd w:id="6"/>
    <w:p w14:paraId="33C45151" w14:textId="406A4424" w:rsidR="0053798D" w:rsidRPr="002E77CD" w:rsidRDefault="0053798D" w:rsidP="008160E1">
      <w:pPr>
        <w:pStyle w:val="Heading2"/>
        <w:spacing w:after="240"/>
      </w:pPr>
      <w:r>
        <w:t xml:space="preserve">Crynhoi   </w:t>
      </w:r>
    </w:p>
    <w:p w14:paraId="40471783" w14:textId="48E12ACA" w:rsidR="00CC2EDD" w:rsidRPr="006803D0" w:rsidRDefault="00CC2EDD" w:rsidP="00CC2EDD">
      <w:pPr>
        <w:pStyle w:val="ListParagraph"/>
        <w:spacing w:after="120"/>
        <w:ind w:left="567" w:right="-567" w:hanging="425"/>
      </w:pPr>
      <w:bookmarkStart w:id="7" w:name="_Hlk72845063"/>
      <w:bookmarkStart w:id="8" w:name="_Hlk72935938"/>
      <w:r>
        <w:t>Atgoffwch y grŵp mai’r peth pwysicaf i’w wneud yw rhoi pwysau ar y clwyf.</w:t>
      </w:r>
    </w:p>
    <w:bookmarkEnd w:id="7"/>
    <w:bookmarkEnd w:id="8"/>
    <w:p w14:paraId="2EE7954F" w14:textId="77777777" w:rsidR="00013A7B" w:rsidRPr="007E5513" w:rsidRDefault="00013A7B" w:rsidP="007E5513">
      <w:pPr>
        <w:pStyle w:val="ListParagraph"/>
        <w:spacing w:after="120"/>
        <w:ind w:left="567" w:right="-567" w:hanging="425"/>
      </w:pPr>
      <w:r w:rsidRPr="007E5513">
        <w:t>Nawr, ewch ati i ymarfer sut mae helpu rhywun sy’n gwaedu’n drwm gan ddefnyddio’r gweithgaredd ymarfer.</w:t>
      </w:r>
    </w:p>
    <w:p w14:paraId="684FA245" w14:textId="77777777" w:rsidR="0053798D" w:rsidRDefault="0053798D" w:rsidP="00C22993">
      <w:pPr>
        <w:ind w:left="567" w:right="-567"/>
      </w:pPr>
    </w:p>
    <w:sectPr w:rsidR="0053798D" w:rsidSect="0003529D">
      <w:headerReference w:type="default" r:id="rId30"/>
      <w:footerReference w:type="default" r:id="rId31"/>
      <w:headerReference w:type="first" r:id="rId32"/>
      <w:footerReference w:type="first" r:id="rId33"/>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FC54" w14:textId="77777777" w:rsidR="003435F4" w:rsidRDefault="003435F4">
      <w:r>
        <w:separator/>
      </w:r>
    </w:p>
  </w:endnote>
  <w:endnote w:type="continuationSeparator" w:id="0">
    <w:p w14:paraId="131800F1" w14:textId="77777777" w:rsidR="003435F4" w:rsidRDefault="003435F4">
      <w:r>
        <w:continuationSeparator/>
      </w:r>
    </w:p>
  </w:endnote>
  <w:endnote w:type="continuationNotice" w:id="1">
    <w:p w14:paraId="6F9C773D" w14:textId="77777777" w:rsidR="003435F4" w:rsidRDefault="00343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Pro 45 Lt">
    <w:altName w:val="Arial"/>
    <w:panose1 w:val="020B0403020202020204"/>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20B0804020202020204"/>
    <w:charset w:val="00"/>
    <w:family w:val="swiss"/>
    <w:notTrueType/>
    <w:pitch w:val="variable"/>
    <w:sig w:usb0="800000AF" w:usb1="5000205B" w:usb2="00000000" w:usb3="00000000" w:csb0="0000009B" w:csb1="00000000"/>
  </w:font>
  <w:font w:name="HelveticaNeueLT Pro 55 Roman">
    <w:altName w:val="Arial"/>
    <w:panose1 w:val="020B0604020202020204"/>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F5A1" w14:textId="5B53A02B" w:rsidR="0070736C" w:rsidRDefault="00AE2E31">
    <w:pPr>
      <w:pStyle w:val="Footer"/>
    </w:pPr>
    <w:r>
      <w:rPr>
        <w:noProof/>
      </w:rPr>
      <w:drawing>
        <wp:anchor distT="0" distB="0" distL="114300" distR="114300" simplePos="0" relativeHeight="251659267" behindDoc="1" locked="0" layoutInCell="1" allowOverlap="1" wp14:anchorId="32347294" wp14:editId="6BD5CE74">
          <wp:simplePos x="0" y="0"/>
          <wp:positionH relativeFrom="column">
            <wp:posOffset>314574</wp:posOffset>
          </wp:positionH>
          <wp:positionV relativeFrom="paragraph">
            <wp:posOffset>125095</wp:posOffset>
          </wp:positionV>
          <wp:extent cx="6440053" cy="695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40053" cy="69532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948C" w14:textId="77777777" w:rsidR="0070736C" w:rsidRDefault="0070736C">
    <w:pPr>
      <w:pStyle w:val="Footer"/>
    </w:pPr>
    <w:r>
      <w:rPr>
        <w:noProof/>
        <w:lang w:eastAsia="cy-GB" w:bidi="ar-SA"/>
      </w:rPr>
      <w:drawing>
        <wp:anchor distT="0" distB="0" distL="114300" distR="114300" simplePos="0" relativeHeight="251658243"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B16A" w14:textId="77777777" w:rsidR="003435F4" w:rsidRDefault="003435F4">
      <w:r>
        <w:separator/>
      </w:r>
    </w:p>
  </w:footnote>
  <w:footnote w:type="continuationSeparator" w:id="0">
    <w:p w14:paraId="5EA6B78D" w14:textId="77777777" w:rsidR="003435F4" w:rsidRDefault="003435F4">
      <w:r>
        <w:continuationSeparator/>
      </w:r>
    </w:p>
  </w:footnote>
  <w:footnote w:type="continuationNotice" w:id="1">
    <w:p w14:paraId="728FDFA0" w14:textId="77777777" w:rsidR="003435F4" w:rsidRDefault="00343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1933" w14:textId="38C7BF9C" w:rsidR="0070736C" w:rsidRDefault="0070736C" w:rsidP="009D5FD0">
    <w:pPr>
      <w:pStyle w:val="Header"/>
    </w:pPr>
  </w:p>
  <w:p w14:paraId="29189624" w14:textId="620E8B9A" w:rsidR="0070736C" w:rsidRPr="009D5FD0" w:rsidRDefault="00695820" w:rsidP="00B769A4">
    <w:pPr>
      <w:pStyle w:val="PageHeadingContinuation"/>
      <w:tabs>
        <w:tab w:val="clear" w:pos="6318"/>
        <w:tab w:val="left" w:pos="4678"/>
      </w:tabs>
      <w:rPr>
        <w:color w:val="EE2A24" w:themeColor="text2"/>
      </w:rPr>
    </w:pPr>
    <w:r>
      <w:rPr>
        <w:noProof/>
      </w:rPr>
      <w:drawing>
        <wp:anchor distT="0" distB="0" distL="114300" distR="114300" simplePos="0" relativeHeight="251660291" behindDoc="0" locked="0" layoutInCell="1" allowOverlap="1" wp14:anchorId="064574F4" wp14:editId="5A81E723">
          <wp:simplePos x="0" y="0"/>
          <wp:positionH relativeFrom="rightMargin">
            <wp:align>left</wp:align>
          </wp:positionH>
          <wp:positionV relativeFrom="paragraph">
            <wp:posOffset>2891155</wp:posOffset>
          </wp:positionV>
          <wp:extent cx="5735955" cy="874395"/>
          <wp:effectExtent l="0" t="7620" r="9525" b="9525"/>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6200000">
                    <a:off x="0" y="0"/>
                    <a:ext cx="5735955" cy="874395"/>
                  </a:xfrm>
                  <a:prstGeom prst="rect">
                    <a:avLst/>
                  </a:prstGeom>
                </pic:spPr>
              </pic:pic>
            </a:graphicData>
          </a:graphic>
        </wp:anchor>
      </w:drawing>
    </w:r>
    <w:r w:rsidR="00F574F2">
      <w:t xml:space="preserve">Gwaedu – gweithgaredd dysgu </w:t>
    </w:r>
    <w:r w:rsidR="00F574F2">
      <w:tab/>
    </w:r>
    <w:r w:rsidR="00F574F2">
      <w:tab/>
    </w:r>
    <w:r w:rsidR="0070736C">
      <w:t xml:space="preserve">Modiwl: </w:t>
    </w:r>
    <w:r w:rsidR="0070736C">
      <w:rPr>
        <w:rStyle w:val="Red"/>
      </w:rPr>
      <w:t>Sgiliau cymorth cyntaf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12A" w14:textId="77777777" w:rsidR="0070736C" w:rsidRDefault="0070736C" w:rsidP="009D5FD0">
    <w:pPr>
      <w:pStyle w:val="Header"/>
    </w:pPr>
  </w:p>
  <w:p w14:paraId="7403F66F" w14:textId="77777777" w:rsidR="0070736C" w:rsidRPr="009D5FD0" w:rsidRDefault="4D5664A1" w:rsidP="009D5FD0">
    <w:pPr>
      <w:pStyle w:val="Pageheading"/>
      <w:rPr>
        <w:color w:val="EE2A24" w:themeColor="text2"/>
      </w:rPr>
    </w:pPr>
    <w:r>
      <w:t>Ar gyfer pwy mae hwn? (Uwchradd)</w:t>
    </w:r>
    <w:r>
      <w:tab/>
    </w:r>
    <w:r>
      <w:rPr>
        <w:rStyle w:val="Red"/>
      </w:rPr>
      <w:t>Beth yw hyn?</w:t>
    </w:r>
    <w:r>
      <w:rPr>
        <w:noProof/>
        <w:lang w:eastAsia="cy-GB" w:bidi="ar-SA"/>
      </w:rPr>
      <w:drawing>
        <wp:anchor distT="0" distB="0" distL="114300" distR="114300" simplePos="0" relativeHeight="251658241"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4717427"/>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3"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5670B62"/>
    <w:multiLevelType w:val="hybridMultilevel"/>
    <w:tmpl w:val="B402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1"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2"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1761758936">
    <w:abstractNumId w:val="23"/>
  </w:num>
  <w:num w:numId="2" w16cid:durableId="950161047">
    <w:abstractNumId w:val="15"/>
  </w:num>
  <w:num w:numId="3" w16cid:durableId="1289244553">
    <w:abstractNumId w:val="9"/>
  </w:num>
  <w:num w:numId="4" w16cid:durableId="1347709283">
    <w:abstractNumId w:val="7"/>
  </w:num>
  <w:num w:numId="5" w16cid:durableId="128477803">
    <w:abstractNumId w:val="6"/>
  </w:num>
  <w:num w:numId="6" w16cid:durableId="1764105903">
    <w:abstractNumId w:val="5"/>
  </w:num>
  <w:num w:numId="7" w16cid:durableId="606734213">
    <w:abstractNumId w:val="4"/>
  </w:num>
  <w:num w:numId="8" w16cid:durableId="2056082193">
    <w:abstractNumId w:val="8"/>
  </w:num>
  <w:num w:numId="9" w16cid:durableId="1945843995">
    <w:abstractNumId w:val="3"/>
  </w:num>
  <w:num w:numId="10" w16cid:durableId="1816292518">
    <w:abstractNumId w:val="2"/>
  </w:num>
  <w:num w:numId="11" w16cid:durableId="1797679191">
    <w:abstractNumId w:val="1"/>
  </w:num>
  <w:num w:numId="12" w16cid:durableId="849292775">
    <w:abstractNumId w:val="0"/>
  </w:num>
  <w:num w:numId="13" w16cid:durableId="167602442">
    <w:abstractNumId w:val="16"/>
  </w:num>
  <w:num w:numId="14" w16cid:durableId="18315253">
    <w:abstractNumId w:val="21"/>
  </w:num>
  <w:num w:numId="15" w16cid:durableId="1177040619">
    <w:abstractNumId w:val="11"/>
  </w:num>
  <w:num w:numId="16" w16cid:durableId="26222571">
    <w:abstractNumId w:val="14"/>
  </w:num>
  <w:num w:numId="17" w16cid:durableId="1618609604">
    <w:abstractNumId w:val="19"/>
  </w:num>
  <w:num w:numId="18" w16cid:durableId="1831826528">
    <w:abstractNumId w:val="13"/>
  </w:num>
  <w:num w:numId="19" w16cid:durableId="1481116670">
    <w:abstractNumId w:val="22"/>
  </w:num>
  <w:num w:numId="20" w16cid:durableId="505511529">
    <w:abstractNumId w:val="10"/>
  </w:num>
  <w:num w:numId="21" w16cid:durableId="685056658">
    <w:abstractNumId w:val="11"/>
  </w:num>
  <w:num w:numId="22" w16cid:durableId="788933150">
    <w:abstractNumId w:val="11"/>
  </w:num>
  <w:num w:numId="23" w16cid:durableId="239101964">
    <w:abstractNumId w:val="11"/>
  </w:num>
  <w:num w:numId="24" w16cid:durableId="1688366320">
    <w:abstractNumId w:val="20"/>
  </w:num>
  <w:num w:numId="25" w16cid:durableId="947467803">
    <w:abstractNumId w:val="11"/>
  </w:num>
  <w:num w:numId="26" w16cid:durableId="1210335118">
    <w:abstractNumId w:val="11"/>
  </w:num>
  <w:num w:numId="27" w16cid:durableId="117770373">
    <w:abstractNumId w:val="11"/>
  </w:num>
  <w:num w:numId="28" w16cid:durableId="1076513823">
    <w:abstractNumId w:val="11"/>
  </w:num>
  <w:num w:numId="29" w16cid:durableId="746196495">
    <w:abstractNumId w:val="11"/>
  </w:num>
  <w:num w:numId="30" w16cid:durableId="1206018486">
    <w:abstractNumId w:val="18"/>
  </w:num>
  <w:num w:numId="31" w16cid:durableId="1300452504">
    <w:abstractNumId w:val="17"/>
  </w:num>
  <w:num w:numId="32" w16cid:durableId="62803601">
    <w:abstractNumId w:val="12"/>
  </w:num>
  <w:num w:numId="33" w16cid:durableId="13119833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13A7B"/>
    <w:rsid w:val="000319FC"/>
    <w:rsid w:val="0003529D"/>
    <w:rsid w:val="0007797C"/>
    <w:rsid w:val="0008502C"/>
    <w:rsid w:val="000870E5"/>
    <w:rsid w:val="000876F6"/>
    <w:rsid w:val="000E1837"/>
    <w:rsid w:val="00121780"/>
    <w:rsid w:val="001531E4"/>
    <w:rsid w:val="00165EEE"/>
    <w:rsid w:val="001D3164"/>
    <w:rsid w:val="001E42B8"/>
    <w:rsid w:val="002121B8"/>
    <w:rsid w:val="002132D2"/>
    <w:rsid w:val="00282917"/>
    <w:rsid w:val="00290D87"/>
    <w:rsid w:val="00296F10"/>
    <w:rsid w:val="002A7FBE"/>
    <w:rsid w:val="002B3849"/>
    <w:rsid w:val="002C2266"/>
    <w:rsid w:val="002D0F61"/>
    <w:rsid w:val="00317E5C"/>
    <w:rsid w:val="003237EC"/>
    <w:rsid w:val="003435F4"/>
    <w:rsid w:val="00383210"/>
    <w:rsid w:val="00394654"/>
    <w:rsid w:val="003A2932"/>
    <w:rsid w:val="003C1F61"/>
    <w:rsid w:val="003D361C"/>
    <w:rsid w:val="003E31A4"/>
    <w:rsid w:val="00407A44"/>
    <w:rsid w:val="004661F2"/>
    <w:rsid w:val="00472FAD"/>
    <w:rsid w:val="00476C93"/>
    <w:rsid w:val="004D6896"/>
    <w:rsid w:val="004E0E09"/>
    <w:rsid w:val="005000CA"/>
    <w:rsid w:val="00500BEC"/>
    <w:rsid w:val="00503BB0"/>
    <w:rsid w:val="0051470B"/>
    <w:rsid w:val="00514D4F"/>
    <w:rsid w:val="00522C62"/>
    <w:rsid w:val="005352F4"/>
    <w:rsid w:val="0053798D"/>
    <w:rsid w:val="00555257"/>
    <w:rsid w:val="00570C45"/>
    <w:rsid w:val="005904B1"/>
    <w:rsid w:val="005B1591"/>
    <w:rsid w:val="005B6A8F"/>
    <w:rsid w:val="005C2B08"/>
    <w:rsid w:val="005D6142"/>
    <w:rsid w:val="005D7B40"/>
    <w:rsid w:val="005E0328"/>
    <w:rsid w:val="006352CD"/>
    <w:rsid w:val="00663EF1"/>
    <w:rsid w:val="006742BF"/>
    <w:rsid w:val="00695820"/>
    <w:rsid w:val="006A2C83"/>
    <w:rsid w:val="006E37ED"/>
    <w:rsid w:val="0070581A"/>
    <w:rsid w:val="0070736C"/>
    <w:rsid w:val="007439AF"/>
    <w:rsid w:val="0075220F"/>
    <w:rsid w:val="00755F37"/>
    <w:rsid w:val="00776D5F"/>
    <w:rsid w:val="007C56A6"/>
    <w:rsid w:val="007D14D2"/>
    <w:rsid w:val="007E5513"/>
    <w:rsid w:val="007F0BC9"/>
    <w:rsid w:val="008160E1"/>
    <w:rsid w:val="00825BA6"/>
    <w:rsid w:val="0084420D"/>
    <w:rsid w:val="0087402E"/>
    <w:rsid w:val="008A7E73"/>
    <w:rsid w:val="008B32BB"/>
    <w:rsid w:val="008E460D"/>
    <w:rsid w:val="009008E0"/>
    <w:rsid w:val="00906C74"/>
    <w:rsid w:val="00913ADE"/>
    <w:rsid w:val="00942C18"/>
    <w:rsid w:val="009769D6"/>
    <w:rsid w:val="009D5FD0"/>
    <w:rsid w:val="009E4715"/>
    <w:rsid w:val="00A025F0"/>
    <w:rsid w:val="00A24685"/>
    <w:rsid w:val="00A379A9"/>
    <w:rsid w:val="00A62BA5"/>
    <w:rsid w:val="00A90073"/>
    <w:rsid w:val="00A912B9"/>
    <w:rsid w:val="00AA295B"/>
    <w:rsid w:val="00AE2E31"/>
    <w:rsid w:val="00AF2DE9"/>
    <w:rsid w:val="00B769A4"/>
    <w:rsid w:val="00BA336B"/>
    <w:rsid w:val="00BB2FF7"/>
    <w:rsid w:val="00BE6316"/>
    <w:rsid w:val="00C1554C"/>
    <w:rsid w:val="00C158E2"/>
    <w:rsid w:val="00C22993"/>
    <w:rsid w:val="00C457F6"/>
    <w:rsid w:val="00C6771F"/>
    <w:rsid w:val="00C7684B"/>
    <w:rsid w:val="00C8006B"/>
    <w:rsid w:val="00C93AFE"/>
    <w:rsid w:val="00CB0ECD"/>
    <w:rsid w:val="00CC2EDD"/>
    <w:rsid w:val="00CE19E9"/>
    <w:rsid w:val="00D072F6"/>
    <w:rsid w:val="00D22F92"/>
    <w:rsid w:val="00D665AB"/>
    <w:rsid w:val="00DB3FAD"/>
    <w:rsid w:val="00DB5826"/>
    <w:rsid w:val="00DD325B"/>
    <w:rsid w:val="00DE1B47"/>
    <w:rsid w:val="00E050A8"/>
    <w:rsid w:val="00E110C2"/>
    <w:rsid w:val="00E27051"/>
    <w:rsid w:val="00E77DBE"/>
    <w:rsid w:val="00E8467B"/>
    <w:rsid w:val="00EF6F1E"/>
    <w:rsid w:val="00F06172"/>
    <w:rsid w:val="00F47381"/>
    <w:rsid w:val="00F54AFA"/>
    <w:rsid w:val="00F574F2"/>
    <w:rsid w:val="00F57DE5"/>
    <w:rsid w:val="00FC1E4B"/>
    <w:rsid w:val="00FC348C"/>
    <w:rsid w:val="00FE46C8"/>
    <w:rsid w:val="00FF3085"/>
    <w:rsid w:val="15D13F6B"/>
    <w:rsid w:val="2B927FD5"/>
    <w:rsid w:val="3B6FB83F"/>
    <w:rsid w:val="4D5664A1"/>
    <w:rsid w:val="5DF9426D"/>
    <w:rsid w:val="62CCB390"/>
    <w:rsid w:val="6AFB3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8A35F"/>
  <w15:docId w15:val="{786C7980-9DA4-4A43-8E99-3A2A178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cy-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cy-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cy-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cy-GB" w:eastAsia="en-GB" w:bidi="en-GB"/>
    </w:rPr>
  </w:style>
  <w:style w:type="character" w:customStyle="1" w:styleId="UnresolvedMention1">
    <w:name w:val="Unresolved Mention1"/>
    <w:basedOn w:val="DefaultParagraphFont"/>
    <w:uiPriority w:val="99"/>
    <w:semiHidden/>
    <w:unhideWhenUsed/>
    <w:rsid w:val="0087402E"/>
    <w:rPr>
      <w:color w:val="808080"/>
      <w:shd w:val="clear" w:color="auto" w:fill="E6E6E6"/>
    </w:rPr>
  </w:style>
  <w:style w:type="paragraph" w:customStyle="1" w:styleId="pf0">
    <w:name w:val="pf0"/>
    <w:basedOn w:val="Normal"/>
    <w:rsid w:val="00013A7B"/>
    <w:pPr>
      <w:widowControl/>
      <w:autoSpaceDE/>
      <w:autoSpaceDN/>
      <w:spacing w:before="100" w:beforeAutospacing="1" w:after="100" w:afterAutospacing="1"/>
    </w:pPr>
    <w:rPr>
      <w:rFonts w:ascii="Times New Roman" w:eastAsia="Times New Roman" w:hAnsi="Times New Roman" w:cs="Times New Roman"/>
      <w:sz w:val="24"/>
      <w:szCs w:val="24"/>
      <w:lang w:val="en-GB" w:bidi="ar-SA"/>
    </w:rPr>
  </w:style>
  <w:style w:type="character" w:customStyle="1" w:styleId="cf01">
    <w:name w:val="cf01"/>
    <w:basedOn w:val="DefaultParagraphFont"/>
    <w:rsid w:val="00013A7B"/>
    <w:rPr>
      <w:rFonts w:ascii="Segoe UI" w:hAnsi="Segoe UI" w:cs="Segoe UI" w:hint="default"/>
      <w:sz w:val="18"/>
      <w:szCs w:val="18"/>
    </w:rPr>
  </w:style>
  <w:style w:type="character" w:styleId="FollowedHyperlink">
    <w:name w:val="FollowedHyperlink"/>
    <w:basedOn w:val="DefaultParagraphFont"/>
    <w:uiPriority w:val="99"/>
    <w:semiHidden/>
    <w:unhideWhenUsed/>
    <w:rsid w:val="00FC1E4B"/>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60860">
      <w:bodyDiv w:val="1"/>
      <w:marLeft w:val="0"/>
      <w:marRight w:val="0"/>
      <w:marTop w:val="0"/>
      <w:marBottom w:val="0"/>
      <w:divBdr>
        <w:top w:val="none" w:sz="0" w:space="0" w:color="auto"/>
        <w:left w:val="none" w:sz="0" w:space="0" w:color="auto"/>
        <w:bottom w:val="none" w:sz="0" w:space="0" w:color="auto"/>
        <w:right w:val="none" w:sz="0" w:space="0" w:color="auto"/>
      </w:divBdr>
    </w:div>
    <w:div w:id="274404847">
      <w:bodyDiv w:val="1"/>
      <w:marLeft w:val="0"/>
      <w:marRight w:val="0"/>
      <w:marTop w:val="0"/>
      <w:marBottom w:val="0"/>
      <w:divBdr>
        <w:top w:val="none" w:sz="0" w:space="0" w:color="auto"/>
        <w:left w:val="none" w:sz="0" w:space="0" w:color="auto"/>
        <w:bottom w:val="none" w:sz="0" w:space="0" w:color="auto"/>
        <w:right w:val="none" w:sz="0" w:space="0" w:color="auto"/>
      </w:divBdr>
    </w:div>
    <w:div w:id="85526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0.png"/><Relationship Id="rId26" Type="http://schemas.openxmlformats.org/officeDocument/2006/relationships/hyperlink" Target="https://firstaidchampions.redcross.org.uk/secondary/first-aid-skills/bleeding-heavily/" TargetMode="External"/><Relationship Id="rId3" Type="http://schemas.openxmlformats.org/officeDocument/2006/relationships/customXml" Target="../customXml/item3.xml"/><Relationship Id="rId21" Type="http://schemas.openxmlformats.org/officeDocument/2006/relationships/hyperlink" Target="https://firstaidchampions.redcross.org.uk/secondary/first-aid-skills/bleeding-heavily/"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0.png"/><Relationship Id="rId25" Type="http://schemas.openxmlformats.org/officeDocument/2006/relationships/hyperlink" Target="https://firstaidchampions.redcross.org.uk/secondary/first-aid-skills/bleeding-heavily/"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hyperlink" Target="https://firstaidchampions.redcross.org.uk/secondary/quizz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irstaidchampions.redcross.org.uk/secondary/first-aid-skills/bleeding-heavily/"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firstaidchampions.redcross.org.uk/secondary/guidance-and-support/" TargetMode="External"/><Relationship Id="rId28" Type="http://schemas.openxmlformats.org/officeDocument/2006/relationships/hyperlink" Target="https://firstaidchampions.redcross.org.uk/secondary/first-aid-skills/bleeding-heavily/" TargetMode="External"/><Relationship Id="rId10" Type="http://schemas.openxmlformats.org/officeDocument/2006/relationships/footnotes" Target="footnotes.xml"/><Relationship Id="rId19" Type="http://schemas.openxmlformats.org/officeDocument/2006/relationships/hyperlink" Target="https://firstaidchampions.redcross.org.uk/secondary/first-aid-skills/bleeding-heavily/" TargetMode="External"/><Relationship Id="rId31" Type="http://schemas.openxmlformats.org/officeDocument/2006/relationships/footer" Target="footer1.xml"/><Relationship Id="rId35"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firstaidchampions.redcross.org.uk/secondary/first-aid-skills/bleeding-heavily/" TargetMode="External"/><Relationship Id="rId27" Type="http://schemas.openxmlformats.org/officeDocument/2006/relationships/image" Target="media/image7.png"/><Relationship Id="rId30" Type="http://schemas.openxmlformats.org/officeDocument/2006/relationships/header" Target="header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7" ma:contentTypeDescription="Create a new document." ma:contentTypeScope="" ma:versionID="c831e5b4ba52a2175605a5b4f6d6f25f">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f0fd2728a11996335c4f59060800ad63"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Youth Portfolio</Area>
    <HighLevelFolder xmlns="7aff5d3a-ac69-412e-8e86-2dc83d63a9de">Products / Resources</HighLevelFolder>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3" ma:contentTypeDescription="Create a new document." ma:contentTypeScope="" ma:versionID="4e5f0c975d0f8363c6443360ff6298bb">
  <xsd:schema xmlns:xsd="http://www.w3.org/2001/XMLSchema" xmlns:xs="http://www.w3.org/2001/XMLSchema" xmlns:p="http://schemas.microsoft.com/office/2006/metadata/properties" xmlns:ns1="http://schemas.microsoft.com/sharepoint/v3" xmlns:ns2="097b2218-eb8c-44f0-b50d-d57756f492cd" xmlns:ns3="7aff5d3a-ac69-412e-8e86-2dc83d63a9de" targetNamespace="http://schemas.microsoft.com/office/2006/metadata/properties" ma:root="true" ma:fieldsID="4f0daf566c881742dbf0e3d948952b23" ns1:_="" ns2:_="" ns3:_="">
    <xsd:import namespace="http://schemas.microsoft.com/sharepoint/v3"/>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1:_dlc_Exempt" minOccurs="0"/>
                <xsd:element ref="ns1:_dlc_ExpireDateSaved" minOccurs="0"/>
                <xsd:element ref="ns1:_dlc_ExpireDate" minOccurs="0"/>
                <xsd:element ref="ns3:GDPRnonCompliancedate" minOccurs="0"/>
                <xsd:element ref="ns3:Misc_x002e_"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8" nillable="true" ma:displayName="GDPR non Compliance date" ma:format="DateOnly" ma:indexed="true" ma:internalName="GDPRnonCompliancedate">
      <xsd:simpleType>
        <xsd:restriction base="dms:DateTime"/>
      </xsd:simpleType>
    </xsd:element>
    <xsd:element name="Misc_x002e_" ma:index="29"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1E02-74C9-47C7-ACC3-379D1911C72F}"/>
</file>

<file path=customXml/itemProps2.xml><?xml version="1.0" encoding="utf-8"?>
<ds:datastoreItem xmlns:ds="http://schemas.openxmlformats.org/officeDocument/2006/customXml" ds:itemID="{3856DE2E-896B-4D9F-A726-BB18998AD5F5}">
  <ds:schemaRefs>
    <ds:schemaRef ds:uri="http://schemas.microsoft.com/sharepoint/v3/contenttype/forms"/>
  </ds:schemaRefs>
</ds:datastoreItem>
</file>

<file path=customXml/itemProps3.xml><?xml version="1.0" encoding="utf-8"?>
<ds:datastoreItem xmlns:ds="http://schemas.openxmlformats.org/officeDocument/2006/customXml" ds:itemID="{CE949259-650B-4389-8472-2EE7BC5C3BA1}">
  <ds:schemaRefs>
    <ds:schemaRef ds:uri="http://schemas.microsoft.com/office/2006/metadata/properties"/>
    <ds:schemaRef ds:uri="http://schemas.microsoft.com/office/infopath/2007/PartnerControls"/>
    <ds:schemaRef ds:uri="7aff5d3a-ac69-412e-8e86-2dc83d63a9de"/>
    <ds:schemaRef ds:uri="http://schemas.microsoft.com/sharepoint/v3"/>
  </ds:schemaRefs>
</ds:datastoreItem>
</file>

<file path=customXml/itemProps4.xml><?xml version="1.0" encoding="utf-8"?>
<ds:datastoreItem xmlns:ds="http://schemas.openxmlformats.org/officeDocument/2006/customXml" ds:itemID="{545F423D-0E0E-4B5A-8A50-F4E83AF4C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7b2218-eb8c-44f0-b50d-d57756f492cd"/>
    <ds:schemaRef ds:uri="7aff5d3a-ac69-412e-8e86-2dc83d63a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1FDED7-E1CB-455B-AE7E-64A1A459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60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Laura Carson</cp:lastModifiedBy>
  <cp:revision>182</cp:revision>
  <dcterms:created xsi:type="dcterms:W3CDTF">2021-12-08T10:42:00Z</dcterms:created>
  <dcterms:modified xsi:type="dcterms:W3CDTF">2023-04-11T14:49:00Z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y fmtid="{D5CDD505-2E9C-101B-9397-08002B2CF9AE}" pid="8" name="BRC-Classification">
    <vt:lpwstr/>
  </property>
  <property fmtid="{D5CDD505-2E9C-101B-9397-08002B2CF9AE}" pid="9" name="MediaServiceImageTags">
    <vt:lpwstr/>
  </property>
  <property fmtid="{D5CDD505-2E9C-101B-9397-08002B2CF9AE}" pid="11" name="b5bd0e747d9243cdba6014139b7d7e8a">
    <vt:lpwstr/>
  </property>
  <property fmtid="{D5CDD505-2E9C-101B-9397-08002B2CF9AE}" pid="12" name="BRC_x002d_Classification">
    <vt:lpwstr/>
  </property>
  <property fmtid="{D5CDD505-2E9C-101B-9397-08002B2CF9AE}" pid="13" name="TaxCatchAll">
    <vt:lpwstr/>
  </property>
</Properties>
</file>