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82313" w14:textId="08FC55C7" w:rsidR="000870E5" w:rsidRPr="00F06172" w:rsidRDefault="00C348E0" w:rsidP="00F06172">
      <w:pPr>
        <w:pStyle w:val="TitleofActivity"/>
      </w:pPr>
      <w:r>
        <w:t>3</w:t>
      </w:r>
      <w:r w:rsidR="00B769A4" w:rsidRPr="00F06172">
        <w:t xml:space="preserve">. </w:t>
      </w:r>
      <w:r>
        <w:t>Inspiring quotes</w:t>
      </w:r>
    </w:p>
    <w:p w14:paraId="43B64EC4" w14:textId="4AF03840" w:rsidR="005904B1" w:rsidRPr="005904B1" w:rsidRDefault="005904B1" w:rsidP="005904B1">
      <w:pPr>
        <w:pStyle w:val="BodyText"/>
      </w:pPr>
      <w:r w:rsidRPr="005904B1">
        <w:rPr>
          <w:noProof/>
        </w:rPr>
        <mc:AlternateContent>
          <mc:Choice Requires="wpg">
            <w:drawing>
              <wp:inline distT="0" distB="0" distL="0" distR="0" wp14:anchorId="153BC52A" wp14:editId="52A945BD">
                <wp:extent cx="1846580" cy="1478280"/>
                <wp:effectExtent l="0" t="0" r="1270" b="762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6580" cy="1478280"/>
                          <a:chOff x="-32" y="-60"/>
                          <a:chExt cx="2908" cy="2328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32" y="-60"/>
                            <a:ext cx="286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1741C" w14:textId="77777777" w:rsidR="005F112C" w:rsidRDefault="005F112C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Group size</w:t>
                              </w:r>
                            </w:p>
                            <w:p w14:paraId="7AF7D129" w14:textId="53FE640E" w:rsidR="005F112C" w:rsidRDefault="005F112C" w:rsidP="00CE32A2">
                              <w:pPr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</w:pPr>
                              <w:r w:rsidRPr="003469A5">
                                <w:rPr>
                                  <w:rFonts w:ascii="HelveticaNeueLT Pro 55 Roman"/>
                                  <w:noProof/>
                                  <w:color w:val="231F20"/>
                                  <w:sz w:val="20"/>
                                </w:rPr>
                                <w:drawing>
                                  <wp:inline distT="0" distB="0" distL="0" distR="0" wp14:anchorId="1920B7D5" wp14:editId="4FA4AE21">
                                    <wp:extent cx="923925" cy="923925"/>
                                    <wp:effectExtent l="0" t="0" r="0" b="0"/>
                                    <wp:docPr id="6" name="Picture 6" descr="S:\CT\Education Team\Product development\Youth\FAE curriculum project\3. Creative\Visual guidelines\Icons, illustrations, templates_final\Icons\BRC_First_Aid_Icon__Small Groups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S:\CT\Education Team\Product development\Youth\FAE curriculum project\3. Creative\Visual guidelines\Icons, illustrations, templates_final\Icons\BRC_First_Aid_Icon__Small Groups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2392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3CCFF5C" w14:textId="53C6E141" w:rsidR="005F112C" w:rsidRPr="00CE32A2" w:rsidRDefault="005F112C" w:rsidP="00CE32A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Small groups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3BC52A" id="Group 16" o:spid="_x0000_s1026" style="width:145.4pt;height:116.4pt;mso-position-horizontal-relative:char;mso-position-vertical-relative:line" coordorigin="-32,-60" coordsize="2908,2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">
                <v:rect id="Rectangle 14" o:spid="_x0000_s1027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" fillcolor="#badde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-32;top:-60;width:286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6E11741C" w14:textId="77777777" w:rsidR="005F112C" w:rsidRDefault="005F112C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Group size</w:t>
                        </w:r>
                      </w:p>
                      <w:p w14:paraId="7AF7D129" w14:textId="53FE640E" w:rsidR="005F112C" w:rsidRDefault="005F112C" w:rsidP="00CE32A2">
                        <w:pPr>
                          <w:jc w:val="center"/>
                          <w:rPr>
                            <w:rFonts w:ascii="HelveticaNeueLT Pro 55 Roman"/>
                            <w:color w:val="231F20"/>
                            <w:sz w:val="20"/>
                          </w:rPr>
                        </w:pPr>
                        <w:r w:rsidRPr="003469A5">
                          <w:rPr>
                            <w:rFonts w:ascii="HelveticaNeueLT Pro 55 Roman"/>
                            <w:noProof/>
                            <w:color w:val="231F20"/>
                            <w:sz w:val="20"/>
                          </w:rPr>
                          <w:drawing>
                            <wp:inline distT="0" distB="0" distL="0" distR="0" wp14:anchorId="1920B7D5" wp14:editId="4FA4AE21">
                              <wp:extent cx="923925" cy="923925"/>
                              <wp:effectExtent l="0" t="0" r="0" b="0"/>
                              <wp:docPr id="6" name="Picture 6" descr="S:\CT\Education Team\Product development\Youth\FAE curriculum project\3. Creative\Visual guidelines\Icons, illustrations, templates_final\Icons\BRC_First_Aid_Icon__Small Group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:\CT\Education Team\Product development\Youth\FAE curriculum project\3. Creative\Visual guidelines\Icons, illustrations, templates_final\Icons\BRC_First_Aid_Icon__Small Group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2392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3CCFF5C" w14:textId="53C6E141" w:rsidR="005F112C" w:rsidRPr="00CE32A2" w:rsidRDefault="005F112C" w:rsidP="00CE32A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Small groups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 w:rsidRPr="005904B1">
        <w:rPr>
          <w:noProof/>
        </w:rPr>
        <mc:AlternateContent>
          <mc:Choice Requires="wpg">
            <w:drawing>
              <wp:inline distT="0" distB="0" distL="0" distR="0" wp14:anchorId="0B3BA44C" wp14:editId="0A1ABCC6">
                <wp:extent cx="1826260" cy="1440180"/>
                <wp:effectExtent l="0" t="0" r="2540" b="762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1440180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0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39088" w14:textId="77777777" w:rsidR="005F112C" w:rsidRDefault="005F112C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Suggested timing</w:t>
                              </w:r>
                            </w:p>
                            <w:p w14:paraId="59ACAAF0" w14:textId="77777777" w:rsidR="005F112C" w:rsidRDefault="005F112C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5026AB01" w14:textId="77777777" w:rsidR="005F112C" w:rsidRDefault="005F112C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67B1BD4" w14:textId="77777777" w:rsidR="005F112C" w:rsidRDefault="005F112C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BE78561" w14:textId="77777777" w:rsidR="005F112C" w:rsidRDefault="005F112C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BF4D3B3" w14:textId="1F142A8F" w:rsidR="005F112C" w:rsidRDefault="005F112C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20-25 minutes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3BA44C" id="Group 12" o:spid="_x0000_s1029" style="width:143.8pt;height:113.4pt;mso-position-horizontal-relative:char;mso-position-vertical-relative:line" coordsize="2876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">
                <v:rect id="Rectangle 10" o:spid="_x0000_s1030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" fillcolor="#badde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925;top:617;width:1024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">
                  <v:imagedata r:id="rId10" o:title=""/>
                </v:shape>
                <v:shape id="Text Box 12" o:spid="_x0000_s1032" type="#_x0000_t202" style="position:absolute;width:2870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F639088" w14:textId="77777777" w:rsidR="005F112C" w:rsidRDefault="005F112C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Suggested timing</w:t>
                        </w:r>
                      </w:p>
                      <w:p w14:paraId="59ACAAF0" w14:textId="77777777" w:rsidR="005F112C" w:rsidRDefault="005F112C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5026AB01" w14:textId="77777777" w:rsidR="005F112C" w:rsidRDefault="005F112C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67B1BD4" w14:textId="77777777" w:rsidR="005F112C" w:rsidRDefault="005F112C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BE78561" w14:textId="77777777" w:rsidR="005F112C" w:rsidRDefault="005F112C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BF4D3B3" w14:textId="1F142A8F" w:rsidR="005F112C" w:rsidRDefault="005F112C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20-25 minutes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 w:rsidR="00BF623A" w:rsidRPr="00BF623A">
        <w:rPr>
          <w:noProof/>
          <w:color w:val="auto"/>
          <w:sz w:val="22"/>
          <w:szCs w:val="22"/>
        </w:rPr>
        <mc:AlternateContent>
          <mc:Choice Requires="wpg">
            <w:drawing>
              <wp:inline distT="0" distB="0" distL="0" distR="0" wp14:anchorId="43ABECE5" wp14:editId="35ABDFEA">
                <wp:extent cx="1876425" cy="1459230"/>
                <wp:effectExtent l="0" t="0" r="9525" b="762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1459230"/>
                          <a:chOff x="0" y="-30"/>
                          <a:chExt cx="2955" cy="2298"/>
                        </a:xfrm>
                      </wpg:grpSpPr>
                      <wps:wsp>
                        <wps:cNvPr id="2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-30"/>
                            <a:ext cx="2883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32BB8A" w14:textId="77777777" w:rsidR="005F112C" w:rsidRDefault="005F112C" w:rsidP="00BF623A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Method</w:t>
                              </w:r>
                            </w:p>
                            <w:p w14:paraId="4B5151BC" w14:textId="77777777" w:rsidR="005F112C" w:rsidRPr="00921ED9" w:rsidRDefault="005F112C" w:rsidP="00BF623A">
                              <w:pPr>
                                <w:jc w:val="center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14:paraId="09B97769" w14:textId="77777777" w:rsidR="005F112C" w:rsidRDefault="005F112C" w:rsidP="00BF623A">
                              <w:pPr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</w:pPr>
                              <w:r w:rsidRPr="00921ED9">
                                <w:rPr>
                                  <w:rFonts w:ascii="Times New Roman"/>
                                  <w:noProof/>
                                  <w:sz w:val="28"/>
                                </w:rPr>
                                <w:drawing>
                                  <wp:inline distT="0" distB="0" distL="0" distR="0" wp14:anchorId="65BE574E" wp14:editId="52282613">
                                    <wp:extent cx="752475" cy="752475"/>
                                    <wp:effectExtent l="0" t="0" r="0" b="0"/>
                                    <wp:docPr id="24" name="Picture 24" descr="S:\CT\Education Team\Product development\Youth\FAE curriculum project\3. Creative\Visual guidelines\Icons, illustrations, templates_final\Icons\BRC_First_Aid_Icon__DIscussion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S:\CT\Education Team\Product development\Youth\FAE curriculum project\3. Creative\Visual guidelines\Icons, illustrations, templates_final\Icons\BRC_First_Aid_Icon__DIscussion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2475" cy="7524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B26B004" w14:textId="77777777" w:rsidR="005F112C" w:rsidRPr="00BD57B3" w:rsidRDefault="005F112C" w:rsidP="00BF623A">
                              <w:pPr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12"/>
                                </w:rPr>
                              </w:pPr>
                            </w:p>
                            <w:p w14:paraId="063B5E20" w14:textId="7EAE7D2D" w:rsidR="005F112C" w:rsidRPr="00921ED9" w:rsidRDefault="005F112C" w:rsidP="00BF623A">
                              <w:pPr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Discussion and group work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ABECE5" id="Group 18" o:spid="_x0000_s1033" style="width:147.75pt;height:114.9pt;mso-position-horizontal-relative:char;mso-position-vertical-relative:line" coordorigin=",-30" coordsize="2955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">
                <v:rect id="Rectangle 6" o:spid="_x0000_s1034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" fillcolor="#baddea" stroked="f"/>
                <v:shape id="Text Box 8" o:spid="_x0000_s1035" type="#_x0000_t202" style="position:absolute;left:72;top:-30;width:2883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0E32BB8A" w14:textId="77777777" w:rsidR="005F112C" w:rsidRDefault="005F112C" w:rsidP="00BF623A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Method</w:t>
                        </w:r>
                      </w:p>
                      <w:p w14:paraId="4B5151BC" w14:textId="77777777" w:rsidR="005F112C" w:rsidRPr="00921ED9" w:rsidRDefault="005F112C" w:rsidP="00BF623A">
                        <w:pPr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  <w:p w14:paraId="09B97769" w14:textId="77777777" w:rsidR="005F112C" w:rsidRDefault="005F112C" w:rsidP="00BF623A">
                        <w:pPr>
                          <w:jc w:val="center"/>
                          <w:rPr>
                            <w:rFonts w:ascii="HelveticaNeueLT Pro 55 Roman"/>
                            <w:color w:val="231F20"/>
                            <w:sz w:val="20"/>
                          </w:rPr>
                        </w:pPr>
                        <w:r w:rsidRPr="00921ED9">
                          <w:rPr>
                            <w:rFonts w:ascii="Times New Roman"/>
                            <w:noProof/>
                            <w:sz w:val="28"/>
                          </w:rPr>
                          <w:drawing>
                            <wp:inline distT="0" distB="0" distL="0" distR="0" wp14:anchorId="65BE574E" wp14:editId="52282613">
                              <wp:extent cx="752475" cy="752475"/>
                              <wp:effectExtent l="0" t="0" r="0" b="0"/>
                              <wp:docPr id="24" name="Picture 24" descr="S:\CT\Education Team\Product development\Youth\FAE curriculum project\3. Creative\Visual guidelines\Icons, illustrations, templates_final\Icons\BRC_First_Aid_Icon__DIscussion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:\CT\Education Team\Product development\Youth\FAE curriculum project\3. Creative\Visual guidelines\Icons, illustrations, templates_final\Icons\BRC_First_Aid_Icon__DIscussion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752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B26B004" w14:textId="77777777" w:rsidR="005F112C" w:rsidRPr="00BD57B3" w:rsidRDefault="005F112C" w:rsidP="00BF623A">
                        <w:pPr>
                          <w:jc w:val="center"/>
                          <w:rPr>
                            <w:rFonts w:ascii="HelveticaNeueLT Pro 55 Roman"/>
                            <w:color w:val="231F20"/>
                            <w:sz w:val="12"/>
                          </w:rPr>
                        </w:pPr>
                      </w:p>
                      <w:p w14:paraId="063B5E20" w14:textId="7EAE7D2D" w:rsidR="005F112C" w:rsidRPr="00921ED9" w:rsidRDefault="005F112C" w:rsidP="00BF623A">
                        <w:pPr>
                          <w:jc w:val="center"/>
                          <w:rPr>
                            <w:rFonts w:ascii="HelveticaNeueLT Pro 55 Roman"/>
                            <w:color w:val="231F20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Discussion and group work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bookmarkStart w:id="0" w:name="_Hlk75358598"/>
    <w:p w14:paraId="43F89E41" w14:textId="19FA4F64" w:rsidR="005904B1" w:rsidRPr="003C1F61" w:rsidRDefault="007E053F" w:rsidP="002C2266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AEA2E5D" wp14:editId="32C481D4">
                <wp:simplePos x="0" y="0"/>
                <wp:positionH relativeFrom="margin">
                  <wp:align>left</wp:align>
                </wp:positionH>
                <wp:positionV relativeFrom="paragraph">
                  <wp:posOffset>256015</wp:posOffset>
                </wp:positionV>
                <wp:extent cx="1809750" cy="3252084"/>
                <wp:effectExtent l="0" t="19050" r="19050" b="571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252084"/>
                        </a:xfrm>
                        <a:custGeom>
                          <a:avLst/>
                          <a:gdLst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4" fmla="*/ 0 w 1809750"/>
                            <a:gd name="connsiteY4" fmla="*/ 0 h 2994660"/>
                            <a:gd name="connsiteX0" fmla="*/ 7620 w 1817370"/>
                            <a:gd name="connsiteY0" fmla="*/ 0 h 2994660"/>
                            <a:gd name="connsiteX1" fmla="*/ 1817370 w 1817370"/>
                            <a:gd name="connsiteY1" fmla="*/ 0 h 2994660"/>
                            <a:gd name="connsiteX2" fmla="*/ 1817370 w 1817370"/>
                            <a:gd name="connsiteY2" fmla="*/ 2994660 h 2994660"/>
                            <a:gd name="connsiteX3" fmla="*/ 7620 w 1817370"/>
                            <a:gd name="connsiteY3" fmla="*/ 2994660 h 2994660"/>
                            <a:gd name="connsiteX4" fmla="*/ 0 w 1817370"/>
                            <a:gd name="connsiteY4" fmla="*/ 1306830 h 2994660"/>
                            <a:gd name="connsiteX5" fmla="*/ 7620 w 1817370"/>
                            <a:gd name="connsiteY5" fmla="*/ 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5" fmla="*/ 91440 w 1817370"/>
                            <a:gd name="connsiteY5" fmla="*/ 139827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09750" h="2994660">
                              <a:moveTo>
                                <a:pt x="0" y="0"/>
                              </a:moveTo>
                              <a:lnTo>
                                <a:pt x="1809750" y="0"/>
                              </a:lnTo>
                              <a:lnTo>
                                <a:pt x="1809750" y="2994660"/>
                              </a:lnTo>
                            </a:path>
                          </a:pathLst>
                        </a:custGeom>
                        <a:noFill/>
                        <a:ln w="3600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  <w:pict w14:anchorId="2507191B">
              <v:shape id="Rectangle 22" style="position:absolute;margin-left:0;margin-top:20.15pt;width:142.5pt;height:256.0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809750,2994660" o:spid="_x0000_s1026" filled="f" strokecolor="#f6f6f6 [3214]" strokeweight="1mm" path="m,l1809750,r,299466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" w14:anchorId="2F451F36">
                <v:path arrowok="t" o:connecttype="custom" o:connectlocs="0,0;1809750,0;1809750,3252084" o:connectangles="0,0,0"/>
                <w10:wrap anchorx="margin"/>
              </v:shape>
            </w:pict>
          </mc:Fallback>
        </mc:AlternateContent>
      </w:r>
      <w:r w:rsidR="00D63748">
        <w:rPr>
          <w:noProof/>
        </w:rPr>
        <mc:AlternateContent>
          <mc:Choice Requires="wps">
            <w:drawing>
              <wp:anchor distT="0" distB="0" distL="0" distR="180340" simplePos="0" relativeHeight="251658240" behindDoc="0" locked="0" layoutInCell="1" allowOverlap="1" wp14:anchorId="73D7B2E1" wp14:editId="67048FE8">
                <wp:simplePos x="0" y="0"/>
                <wp:positionH relativeFrom="margin">
                  <wp:align>left</wp:align>
                </wp:positionH>
                <wp:positionV relativeFrom="page">
                  <wp:posOffset>3156585</wp:posOffset>
                </wp:positionV>
                <wp:extent cx="1831975" cy="3259455"/>
                <wp:effectExtent l="0" t="0" r="0" b="0"/>
                <wp:wrapTight wrapText="bothSides">
                  <wp:wrapPolygon edited="0">
                    <wp:start x="0" y="0"/>
                    <wp:lineTo x="0" y="21461"/>
                    <wp:lineTo x="21338" y="21461"/>
                    <wp:lineTo x="21338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3259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E27927" w14:textId="6CD8CA00" w:rsidR="005F112C" w:rsidRDefault="005F112C" w:rsidP="007E053F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  <w:t>What you need</w:t>
                            </w:r>
                          </w:p>
                          <w:p w14:paraId="53CA53E4" w14:textId="77777777" w:rsidR="007E053F" w:rsidRPr="00D63748" w:rsidRDefault="007E053F" w:rsidP="007E053F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</w:p>
                          <w:p w14:paraId="514FBDE6" w14:textId="6D6E636F" w:rsidR="005F112C" w:rsidRDefault="005F112C" w:rsidP="003469A5">
                            <w:pPr>
                              <w:pStyle w:val="BodyTex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noProof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noProof/>
                                <w:sz w:val="24"/>
                              </w:rPr>
                              <w:drawing>
                                <wp:inline distT="0" distB="0" distL="0" distR="0" wp14:anchorId="3DF1DE46" wp14:editId="02E8F149">
                                  <wp:extent cx="854110" cy="803868"/>
                                  <wp:effectExtent l="0" t="0" r="317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BRC_First_Aid_Icon__Writing.png"/>
                                          <pic:cNvPicPr/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879" t="19770" r="10024" b="1692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4864" cy="804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C3D0BB" w14:textId="672B5120" w:rsidR="005F112C" w:rsidRDefault="005F112C" w:rsidP="003469A5">
                            <w:pPr>
                              <w:pStyle w:val="BodyTex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017571CC" w14:textId="18A29E43" w:rsidR="007E053F" w:rsidRDefault="005F112C" w:rsidP="007E053F">
                            <w:pPr>
                              <w:pStyle w:val="BodyText"/>
                              <w:jc w:val="center"/>
                            </w:pPr>
                            <w:r>
                              <w:t>Pens and paper</w:t>
                            </w:r>
                          </w:p>
                          <w:p w14:paraId="22AD1770" w14:textId="1A01E3E9" w:rsidR="005F112C" w:rsidRDefault="007E053F" w:rsidP="007E053F">
                            <w:pPr>
                              <w:pStyle w:val="BodyText"/>
                              <w:jc w:val="center"/>
                            </w:pPr>
                            <w:r w:rsidRPr="007E053F">
                              <w:rPr>
                                <w:noProof/>
                              </w:rPr>
                              <w:drawing>
                                <wp:inline distT="0" distB="0" distL="0" distR="0" wp14:anchorId="63C8ECE6" wp14:editId="65A76CA7">
                                  <wp:extent cx="1271905" cy="1216549"/>
                                  <wp:effectExtent l="0" t="0" r="0" b="0"/>
                                  <wp:docPr id="2" name="Picture 2" descr="S:\CT\Education Team\Product development\Youth\FAE curriculum project\3. Creative\Visual guidelines\Icons, illustrations, templates_final\Icons\BRC_First_Aid_Icon__Powerpoint Downloa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:\CT\Education Team\Product development\Youth\FAE curriculum project\3. Creative\Visual guidelines\Icons, illustrations, templates_final\Icons\BRC_First_Aid_Icon__Powerpoint Downloa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9195" cy="12235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C518E5" w14:textId="4913A691" w:rsidR="005F112C" w:rsidRDefault="005F112C" w:rsidP="00407A44">
                            <w:pPr>
                              <w:pStyle w:val="BodyText"/>
                              <w:jc w:val="center"/>
                            </w:pPr>
                            <w:r>
                              <w:t>PowerPoint</w:t>
                            </w:r>
                          </w:p>
                          <w:p w14:paraId="038CF8B9" w14:textId="6F0C47CE" w:rsidR="005F112C" w:rsidRDefault="005F112C" w:rsidP="00407A44">
                            <w:pPr>
                              <w:pStyle w:val="BodyText"/>
                              <w:jc w:val="center"/>
                            </w:pPr>
                          </w:p>
                          <w:p w14:paraId="5C93EB88" w14:textId="77777777" w:rsidR="005F112C" w:rsidRDefault="005F112C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</w:rPr>
                            </w:pPr>
                          </w:p>
                          <w:p w14:paraId="31BFA1AA" w14:textId="77777777" w:rsidR="005F112C" w:rsidRDefault="005F112C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</w:rPr>
                            </w:pPr>
                          </w:p>
                          <w:p w14:paraId="3463DEAA" w14:textId="77777777" w:rsidR="005F112C" w:rsidRDefault="005F112C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FF0000"/>
                                <w:szCs w:val="20"/>
                              </w:rPr>
                            </w:pPr>
                          </w:p>
                          <w:p w14:paraId="7661E510" w14:textId="77777777" w:rsidR="005F112C" w:rsidRDefault="005F112C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FF0000"/>
                                <w:szCs w:val="20"/>
                              </w:rPr>
                            </w:pPr>
                          </w:p>
                          <w:p w14:paraId="249D97B1" w14:textId="6AC21126" w:rsidR="005F112C" w:rsidRDefault="005F112C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7B2E1" id="Text Box 22" o:spid="_x0000_s1036" type="#_x0000_t202" style="position:absolute;margin-left:0;margin-top:248.55pt;width:144.25pt;height:256.65pt;z-index:251658240;visibility:visible;mso-wrap-style:square;mso-width-percent:0;mso-height-percent:0;mso-wrap-distance-left:0;mso-wrap-distance-top:0;mso-wrap-distance-right:14.2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" fillcolor="white [3212]" stroked="f">
                <v:textbox inset="2mm,3mm,2mm,3mm">
                  <w:txbxContent>
                    <w:p w14:paraId="53E27927" w14:textId="6CD8CA00" w:rsidR="005F112C" w:rsidRDefault="005F112C" w:rsidP="007E053F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  <w:t>What you need</w:t>
                      </w:r>
                    </w:p>
                    <w:p w14:paraId="53CA53E4" w14:textId="77777777" w:rsidR="007E053F" w:rsidRPr="00D63748" w:rsidRDefault="007E053F" w:rsidP="007E053F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</w:p>
                    <w:p w14:paraId="514FBDE6" w14:textId="6D6E636F" w:rsidR="005F112C" w:rsidRDefault="005F112C" w:rsidP="003469A5">
                      <w:pPr>
                        <w:pStyle w:val="BodyTex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bCs/>
                          <w:noProof/>
                          <w:sz w:val="24"/>
                        </w:rPr>
                        <w:t xml:space="preserve">       </w:t>
                      </w:r>
                      <w:r>
                        <w:rPr>
                          <w:rFonts w:asciiTheme="majorHAnsi" w:hAnsiTheme="majorHAnsi" w:cs="Times New Roman"/>
                          <w:b/>
                          <w:bCs/>
                          <w:noProof/>
                          <w:sz w:val="24"/>
                        </w:rPr>
                        <w:drawing>
                          <wp:inline distT="0" distB="0" distL="0" distR="0" wp14:anchorId="3DF1DE46" wp14:editId="02E8F149">
                            <wp:extent cx="854110" cy="803868"/>
                            <wp:effectExtent l="0" t="0" r="317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BRC_First_Aid_Icon__Writing.png"/>
                                    <pic:cNvPicPr/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879" t="19770" r="10024" b="1692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54864" cy="80457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C3D0BB" w14:textId="672B5120" w:rsidR="005F112C" w:rsidRDefault="005F112C" w:rsidP="003469A5">
                      <w:pPr>
                        <w:pStyle w:val="BodyText"/>
                        <w:jc w:val="center"/>
                        <w:rPr>
                          <w:sz w:val="22"/>
                        </w:rPr>
                      </w:pPr>
                    </w:p>
                    <w:p w14:paraId="017571CC" w14:textId="18A29E43" w:rsidR="007E053F" w:rsidRDefault="005F112C" w:rsidP="007E053F">
                      <w:pPr>
                        <w:pStyle w:val="BodyText"/>
                        <w:jc w:val="center"/>
                      </w:pPr>
                      <w:r>
                        <w:t>Pens and paper</w:t>
                      </w:r>
                    </w:p>
                    <w:p w14:paraId="22AD1770" w14:textId="1A01E3E9" w:rsidR="005F112C" w:rsidRDefault="007E053F" w:rsidP="007E053F">
                      <w:pPr>
                        <w:pStyle w:val="BodyText"/>
                        <w:jc w:val="center"/>
                      </w:pPr>
                      <w:r w:rsidRPr="007E053F">
                        <w:rPr>
                          <w:noProof/>
                        </w:rPr>
                        <w:drawing>
                          <wp:inline distT="0" distB="0" distL="0" distR="0" wp14:anchorId="63C8ECE6" wp14:editId="65A76CA7">
                            <wp:extent cx="1271905" cy="1216549"/>
                            <wp:effectExtent l="0" t="0" r="0" b="0"/>
                            <wp:docPr id="2" name="Picture 2" descr="S:\CT\Education Team\Product development\Youth\FAE curriculum project\3. Creative\Visual guidelines\Icons, illustrations, templates_final\Icons\BRC_First_Aid_Icon__Powerpoint Downloa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:\CT\Education Team\Product development\Youth\FAE curriculum project\3. Creative\Visual guidelines\Icons, illustrations, templates_final\Icons\BRC_First_Aid_Icon__Powerpoint Downloa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9195" cy="12235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C518E5" w14:textId="4913A691" w:rsidR="005F112C" w:rsidRDefault="005F112C" w:rsidP="00407A44">
                      <w:pPr>
                        <w:pStyle w:val="BodyText"/>
                        <w:jc w:val="center"/>
                      </w:pPr>
                      <w:r>
                        <w:t>PowerPoint</w:t>
                      </w:r>
                    </w:p>
                    <w:p w14:paraId="038CF8B9" w14:textId="6F0C47CE" w:rsidR="005F112C" w:rsidRDefault="005F112C" w:rsidP="00407A44">
                      <w:pPr>
                        <w:pStyle w:val="BodyText"/>
                        <w:jc w:val="center"/>
                      </w:pPr>
                    </w:p>
                    <w:p w14:paraId="5C93EB88" w14:textId="77777777" w:rsidR="005F112C" w:rsidRDefault="005F112C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</w:rPr>
                      </w:pPr>
                    </w:p>
                    <w:p w14:paraId="31BFA1AA" w14:textId="77777777" w:rsidR="005F112C" w:rsidRDefault="005F112C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</w:rPr>
                      </w:pPr>
                    </w:p>
                    <w:p w14:paraId="3463DEAA" w14:textId="77777777" w:rsidR="005F112C" w:rsidRDefault="005F112C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FF0000"/>
                          <w:szCs w:val="20"/>
                        </w:rPr>
                      </w:pPr>
                    </w:p>
                    <w:p w14:paraId="7661E510" w14:textId="77777777" w:rsidR="005F112C" w:rsidRDefault="005F112C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FF0000"/>
                          <w:szCs w:val="20"/>
                        </w:rPr>
                      </w:pPr>
                    </w:p>
                    <w:p w14:paraId="249D97B1" w14:textId="6AC21126" w:rsidR="005F112C" w:rsidRDefault="005F112C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bookmarkEnd w:id="0"/>
    <w:p w14:paraId="33DBF06A" w14:textId="054E703E" w:rsidR="00407A44" w:rsidRDefault="00C7684B" w:rsidP="003B5494">
      <w:pPr>
        <w:pStyle w:val="BodyText"/>
        <w:spacing w:after="120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rFonts w:ascii="HelveticaNeueLT Pro 65 Md" w:hAnsi="HelveticaNeueLT Pro 65 Md" w:cs="HelveticaNeueLT Pro 65 Md"/>
          <w:noProof/>
          <w:color w:val="EE2A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AA5D41B" wp14:editId="66C6D57D">
                <wp:simplePos x="0" y="0"/>
                <wp:positionH relativeFrom="column">
                  <wp:posOffset>1816100</wp:posOffset>
                </wp:positionH>
                <wp:positionV relativeFrom="paragraph">
                  <wp:posOffset>88265</wp:posOffset>
                </wp:positionV>
                <wp:extent cx="0" cy="0"/>
                <wp:effectExtent l="0" t="0" r="0" b="0"/>
                <wp:wrapNone/>
                <wp:docPr id="21" name="Connector: Elb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  <w:pict w14:anchorId="37F1DC1F">
              <v:shapetype id="_x0000_t34" coordsize="21600,21600" o:oned="t" filled="f" o:spt="34" adj="10800" path="m,l@0,0@0,21600,21600,21600e" w14:anchorId="36E06EB2">
                <v:stroke joinstyle="miter"/>
                <v:formulas>
                  <v:f eqn="val #0"/>
                </v:formulas>
                <v:path fillok="f" arrowok="t" o:connecttype="none"/>
                <v:handles>
                  <v:h position="#0,center"/>
                </v:handles>
                <o:lock v:ext="edit" shapetype="t"/>
              </v:shapetype>
              <v:shape id="Connector: Elbow 21" style="position:absolute;margin-left:143pt;margin-top:6.95pt;width:0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c50119 [3044]" type="#_x0000_t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"/>
            </w:pict>
          </mc:Fallback>
        </mc:AlternateContent>
      </w:r>
      <w:r w:rsidR="00407A44">
        <w:rPr>
          <w:rFonts w:ascii="HelveticaNeueLT Pro 65 Md" w:hAnsi="HelveticaNeueLT Pro 65 Md" w:cs="HelveticaNeueLT Pro 65 Md"/>
          <w:color w:val="EE2A24"/>
          <w:sz w:val="30"/>
          <w:szCs w:val="30"/>
        </w:rPr>
        <w:t>Learning objective</w:t>
      </w:r>
      <w:r w:rsidR="003B5494">
        <w:rPr>
          <w:rFonts w:ascii="HelveticaNeueLT Pro 65 Md" w:hAnsi="HelveticaNeueLT Pro 65 Md" w:cs="HelveticaNeueLT Pro 65 Md"/>
          <w:color w:val="EE2A24"/>
          <w:sz w:val="30"/>
          <w:szCs w:val="30"/>
        </w:rPr>
        <w:t>s</w:t>
      </w:r>
    </w:p>
    <w:p w14:paraId="3399B39D" w14:textId="73D15F16" w:rsidR="00B73AA4" w:rsidRPr="00B73AA4" w:rsidRDefault="00B73AA4" w:rsidP="00B73AA4">
      <w:pPr>
        <w:pStyle w:val="Bodyheader1"/>
        <w:numPr>
          <w:ilvl w:val="0"/>
          <w:numId w:val="2"/>
        </w:numPr>
        <w:rPr>
          <w:rFonts w:asciiTheme="minorHAnsi" w:hAnsiTheme="minorHAnsi" w:cs="Arial"/>
          <w:b w:val="0"/>
          <w:color w:val="auto"/>
          <w:szCs w:val="20"/>
        </w:rPr>
      </w:pPr>
      <w:r w:rsidRPr="00C603F9">
        <w:rPr>
          <w:rFonts w:asciiTheme="minorHAnsi" w:hAnsiTheme="minorHAnsi" w:cs="Arial"/>
          <w:b w:val="0"/>
          <w:color w:val="auto"/>
          <w:szCs w:val="20"/>
        </w:rPr>
        <w:t>Identify factors that motivate people to help others</w:t>
      </w:r>
    </w:p>
    <w:p w14:paraId="615D37FA" w14:textId="77777777" w:rsidR="002C2266" w:rsidRDefault="002C2266" w:rsidP="00C8006B">
      <w:pPr>
        <w:pStyle w:val="Bodyheader1"/>
      </w:pPr>
    </w:p>
    <w:p w14:paraId="6A51273F" w14:textId="77777777" w:rsidR="00867FFC" w:rsidRDefault="00407A44" w:rsidP="003469A5">
      <w:pPr>
        <w:pStyle w:val="Heading2"/>
        <w:spacing w:after="120"/>
      </w:pPr>
      <w:r>
        <w:t>Overview</w:t>
      </w:r>
    </w:p>
    <w:p w14:paraId="7FB51DF9" w14:textId="5A93C383" w:rsidR="00D63748" w:rsidRPr="00B73AA4" w:rsidRDefault="00C348E0" w:rsidP="000E6545">
      <w:pPr>
        <w:spacing w:after="120"/>
        <w:rPr>
          <w:sz w:val="20"/>
          <w:szCs w:val="20"/>
          <w:lang w:val="en-US"/>
        </w:rPr>
      </w:pPr>
      <w:r w:rsidRPr="00B73AA4">
        <w:rPr>
          <w:sz w:val="20"/>
          <w:szCs w:val="20"/>
          <w:lang w:val="en-US"/>
        </w:rPr>
        <w:t>In this activity, learners explore some inspiring quotes from famous people, and think about the role of kindness in helping others. Then consider how their own lif</w:t>
      </w:r>
      <w:r w:rsidR="00777358" w:rsidRPr="00B73AA4">
        <w:rPr>
          <w:sz w:val="20"/>
          <w:szCs w:val="20"/>
          <w:lang w:val="en-US"/>
        </w:rPr>
        <w:t>e experience can help shape</w:t>
      </w:r>
      <w:r w:rsidRPr="00B73AA4">
        <w:rPr>
          <w:sz w:val="20"/>
          <w:szCs w:val="20"/>
          <w:lang w:val="en-US"/>
        </w:rPr>
        <w:t xml:space="preserve"> future actions.</w:t>
      </w:r>
    </w:p>
    <w:p w14:paraId="6F666DB2" w14:textId="77777777" w:rsidR="00B12F90" w:rsidRPr="00B12F90" w:rsidRDefault="00B12F90" w:rsidP="003B5494">
      <w:pPr>
        <w:pStyle w:val="Heading2"/>
        <w:spacing w:after="120"/>
      </w:pPr>
      <w:r w:rsidRPr="00B12F90">
        <w:t>Preparation</w:t>
      </w:r>
    </w:p>
    <w:p w14:paraId="677D534F" w14:textId="7E2206D2" w:rsidR="00D63748" w:rsidRDefault="00DA3607" w:rsidP="00777358">
      <w:pPr>
        <w:spacing w:after="120"/>
        <w:rPr>
          <w:sz w:val="20"/>
          <w:szCs w:val="20"/>
        </w:rPr>
      </w:pPr>
      <w:r w:rsidRPr="00B73AA4">
        <w:rPr>
          <w:sz w:val="20"/>
          <w:szCs w:val="20"/>
        </w:rPr>
        <w:t xml:space="preserve">Share the </w:t>
      </w:r>
      <w:r w:rsidR="00C348E0" w:rsidRPr="00B73AA4">
        <w:rPr>
          <w:sz w:val="20"/>
          <w:szCs w:val="20"/>
        </w:rPr>
        <w:t>quotes below</w:t>
      </w:r>
      <w:r w:rsidR="00777358" w:rsidRPr="00B73AA4">
        <w:rPr>
          <w:sz w:val="20"/>
          <w:szCs w:val="20"/>
        </w:rPr>
        <w:t xml:space="preserve"> either on the PowerPoint or print them out. E</w:t>
      </w:r>
      <w:r w:rsidR="00C348E0" w:rsidRPr="00B73AA4">
        <w:rPr>
          <w:sz w:val="20"/>
          <w:szCs w:val="20"/>
        </w:rPr>
        <w:t>nsure there are pens and paper for the learners to use</w:t>
      </w:r>
      <w:r w:rsidR="00777358" w:rsidRPr="00B73AA4">
        <w:rPr>
          <w:sz w:val="20"/>
          <w:szCs w:val="20"/>
        </w:rPr>
        <w:t>.</w:t>
      </w:r>
    </w:p>
    <w:p w14:paraId="28AB954E" w14:textId="77777777" w:rsidR="00FF6DA4" w:rsidRDefault="00FF6DA4" w:rsidP="00FF6DA4">
      <w:pPr>
        <w:pStyle w:val="BodyText"/>
        <w:spacing w:line="276" w:lineRule="auto"/>
        <w:rPr>
          <w:rStyle w:val="Hyperlink"/>
        </w:rPr>
      </w:pPr>
      <w:r>
        <w:t xml:space="preserve">Familiarise learners with the ground rules for the session or establish ground rules. Assure learners are given opportunities to ask questions and have a way to ask anonymous questions if they wish to. For guidance on how to do these things, see the </w:t>
      </w:r>
      <w:hyperlink r:id="rId14" w:history="1">
        <w:r>
          <w:rPr>
            <w:rStyle w:val="Hyperlink"/>
          </w:rPr>
          <w:t>Creating a safe, inclusive and supportive learning environment guidance.</w:t>
        </w:r>
      </w:hyperlink>
    </w:p>
    <w:p w14:paraId="7A6CA118" w14:textId="77777777" w:rsidR="00FF6DA4" w:rsidRPr="00B73AA4" w:rsidRDefault="00FF6DA4" w:rsidP="00777358">
      <w:pPr>
        <w:spacing w:after="120"/>
        <w:rPr>
          <w:sz w:val="20"/>
          <w:szCs w:val="20"/>
        </w:rPr>
      </w:pPr>
    </w:p>
    <w:p w14:paraId="157F0674" w14:textId="73DBEBDB" w:rsidR="003B5494" w:rsidRDefault="003B5494" w:rsidP="003B5494">
      <w:pPr>
        <w:pStyle w:val="Heading2"/>
        <w:spacing w:after="120"/>
      </w:pPr>
      <w:r>
        <w:t>Delivering</w:t>
      </w:r>
      <w:r w:rsidR="00B12F90" w:rsidRPr="00FF3085">
        <w:t xml:space="preserve"> the activity</w:t>
      </w:r>
    </w:p>
    <w:p w14:paraId="4431B88B" w14:textId="77777777" w:rsidR="00777358" w:rsidRPr="00B73AA4" w:rsidRDefault="00777358" w:rsidP="00EE1D4C">
      <w:pPr>
        <w:pStyle w:val="ListParagraph"/>
        <w:numPr>
          <w:ilvl w:val="0"/>
          <w:numId w:val="3"/>
        </w:numPr>
        <w:spacing w:after="120"/>
        <w:ind w:left="360"/>
        <w:rPr>
          <w:rFonts w:asciiTheme="minorHAnsi" w:eastAsia="MS Gothic" w:hAnsiTheme="minorHAnsi" w:cs="Arial"/>
          <w:b/>
          <w:bCs/>
          <w:szCs w:val="22"/>
          <w:lang w:val="en-US" w:eastAsia="en-US" w:bidi="ar-SA"/>
        </w:rPr>
      </w:pPr>
      <w:r w:rsidRPr="00B73AA4">
        <w:rPr>
          <w:rFonts w:asciiTheme="minorHAnsi" w:eastAsia="MS Gothic" w:hAnsiTheme="minorHAnsi" w:cs="Arial"/>
          <w:bCs/>
          <w:szCs w:val="22"/>
          <w:lang w:val="en-US" w:eastAsia="en-US" w:bidi="ar-SA"/>
        </w:rPr>
        <w:t>Start by sharing this</w:t>
      </w:r>
      <w:r w:rsidR="00C348E0" w:rsidRPr="00B73AA4">
        <w:rPr>
          <w:rFonts w:asciiTheme="minorHAnsi" w:eastAsia="MS Gothic" w:hAnsiTheme="minorHAnsi" w:cs="Arial"/>
          <w:bCs/>
          <w:szCs w:val="22"/>
          <w:lang w:val="en-US" w:eastAsia="en-US" w:bidi="ar-SA"/>
        </w:rPr>
        <w:t xml:space="preserve"> quote with the whole group </w:t>
      </w:r>
    </w:p>
    <w:p w14:paraId="1C05AFEB" w14:textId="79942A8F" w:rsidR="00C348E0" w:rsidRPr="00B73AA4" w:rsidRDefault="00C348E0" w:rsidP="00777358">
      <w:pPr>
        <w:pStyle w:val="ListParagraph"/>
        <w:numPr>
          <w:ilvl w:val="0"/>
          <w:numId w:val="0"/>
        </w:numPr>
        <w:spacing w:after="120"/>
        <w:ind w:left="360"/>
        <w:rPr>
          <w:rFonts w:asciiTheme="minorHAnsi" w:eastAsia="MS Gothic" w:hAnsiTheme="minorHAnsi" w:cs="Arial"/>
          <w:b/>
          <w:bCs/>
          <w:szCs w:val="22"/>
          <w:lang w:val="en-US" w:eastAsia="en-US" w:bidi="ar-SA"/>
        </w:rPr>
      </w:pPr>
      <w:r w:rsidRPr="00B73AA4">
        <w:rPr>
          <w:rFonts w:asciiTheme="minorHAnsi" w:eastAsia="MS Gothic" w:hAnsiTheme="minorHAnsi" w:cs="Arial"/>
          <w:b/>
          <w:bCs/>
          <w:szCs w:val="22"/>
          <w:lang w:val="en-US" w:eastAsia="en-US" w:bidi="ar-SA"/>
        </w:rPr>
        <w:t>“Be the change you wish to see in the world”.</w:t>
      </w:r>
    </w:p>
    <w:p w14:paraId="27AD81FA" w14:textId="59882839" w:rsidR="00C348E0" w:rsidRPr="00B73AA4" w:rsidRDefault="00C348E0" w:rsidP="00EE1D4C">
      <w:pPr>
        <w:pStyle w:val="ListParagraph"/>
        <w:numPr>
          <w:ilvl w:val="0"/>
          <w:numId w:val="3"/>
        </w:numPr>
        <w:spacing w:after="120"/>
        <w:ind w:left="360"/>
        <w:rPr>
          <w:rFonts w:asciiTheme="minorHAnsi" w:eastAsia="MS Gothic" w:hAnsiTheme="minorHAnsi" w:cs="Arial"/>
          <w:bCs/>
          <w:color w:val="auto"/>
          <w:szCs w:val="20"/>
          <w:lang w:val="en-US" w:eastAsia="en-US" w:bidi="ar-SA"/>
        </w:rPr>
      </w:pPr>
      <w:r w:rsidRPr="00B73AA4">
        <w:rPr>
          <w:rFonts w:asciiTheme="minorHAnsi" w:eastAsia="MS Gothic" w:hAnsiTheme="minorHAnsi" w:cs="Arial"/>
          <w:bCs/>
          <w:color w:val="auto"/>
          <w:szCs w:val="20"/>
          <w:lang w:val="en-US" w:eastAsia="en-US" w:bidi="ar-SA"/>
        </w:rPr>
        <w:t>Ask learners to consider the quote – what do they think it means? Does it resonate with them? How might it apply to their own lives and to t</w:t>
      </w:r>
      <w:r w:rsidR="00777358" w:rsidRPr="00B73AA4">
        <w:rPr>
          <w:rFonts w:asciiTheme="minorHAnsi" w:eastAsia="MS Gothic" w:hAnsiTheme="minorHAnsi" w:cs="Arial"/>
          <w:bCs/>
          <w:color w:val="auto"/>
          <w:szCs w:val="20"/>
          <w:lang w:val="en-US" w:eastAsia="en-US" w:bidi="ar-SA"/>
        </w:rPr>
        <w:t>heir learning around first aid and helping others?</w:t>
      </w:r>
    </w:p>
    <w:p w14:paraId="02161751" w14:textId="7DDCB05B" w:rsidR="00C348E0" w:rsidRPr="00B73AA4" w:rsidRDefault="00C348E0" w:rsidP="00EE1D4C">
      <w:pPr>
        <w:pStyle w:val="ListParagraph"/>
        <w:numPr>
          <w:ilvl w:val="0"/>
          <w:numId w:val="3"/>
        </w:numPr>
        <w:spacing w:after="120"/>
        <w:ind w:left="360"/>
        <w:rPr>
          <w:rFonts w:asciiTheme="minorHAnsi" w:eastAsia="MS Gothic" w:hAnsiTheme="minorHAnsi" w:cs="Arial"/>
          <w:bCs/>
          <w:color w:val="auto"/>
          <w:szCs w:val="20"/>
          <w:lang w:val="en-US" w:eastAsia="en-US" w:bidi="ar-SA"/>
        </w:rPr>
      </w:pPr>
      <w:r w:rsidRPr="00B73AA4">
        <w:rPr>
          <w:rFonts w:asciiTheme="minorHAnsi" w:eastAsia="MS Gothic" w:hAnsiTheme="minorHAnsi" w:cs="Arial"/>
          <w:bCs/>
          <w:color w:val="auto"/>
          <w:szCs w:val="20"/>
          <w:lang w:val="en-US" w:eastAsia="en-US" w:bidi="ar-SA"/>
        </w:rPr>
        <w:t xml:space="preserve">Do learners know who said this quote? Why might they have said it and what was their role? Explain that this is a famous quote </w:t>
      </w:r>
      <w:r w:rsidRPr="00B73AA4">
        <w:rPr>
          <w:rFonts w:asciiTheme="minorHAnsi" w:eastAsia="MS Gothic" w:hAnsiTheme="minorHAnsi" w:cs="Arial"/>
          <w:bCs/>
          <w:szCs w:val="20"/>
          <w:lang w:val="en-US" w:eastAsia="en-US" w:bidi="ar-SA"/>
        </w:rPr>
        <w:t xml:space="preserve">by Mohandas “Mahatma” </w:t>
      </w:r>
      <w:bookmarkStart w:id="1" w:name="_Hlk32319668"/>
      <w:r w:rsidRPr="00B73AA4">
        <w:rPr>
          <w:rFonts w:asciiTheme="minorHAnsi" w:eastAsia="MS Gothic" w:hAnsiTheme="minorHAnsi" w:cs="Arial"/>
          <w:bCs/>
          <w:szCs w:val="20"/>
          <w:lang w:val="en-US" w:eastAsia="en-US" w:bidi="ar-SA"/>
        </w:rPr>
        <w:t>Gandhi</w:t>
      </w:r>
      <w:bookmarkEnd w:id="1"/>
      <w:r w:rsidRPr="00B73AA4">
        <w:rPr>
          <w:rFonts w:asciiTheme="minorHAnsi" w:eastAsia="MS Gothic" w:hAnsiTheme="minorHAnsi" w:cs="Arial"/>
          <w:bCs/>
          <w:szCs w:val="20"/>
          <w:lang w:val="en-US" w:eastAsia="en-US" w:bidi="ar-SA"/>
        </w:rPr>
        <w:t>; G</w:t>
      </w:r>
      <w:r w:rsidRPr="00B73AA4">
        <w:rPr>
          <w:rFonts w:asciiTheme="minorHAnsi" w:eastAsia="MS Gothic" w:hAnsiTheme="minorHAnsi" w:cs="Arial"/>
          <w:bCs/>
          <w:color w:val="auto"/>
          <w:szCs w:val="20"/>
          <w:lang w:val="en-US" w:eastAsia="en-US" w:bidi="ar-SA"/>
        </w:rPr>
        <w:t>and</w:t>
      </w:r>
      <w:r w:rsidRPr="00B73AA4">
        <w:rPr>
          <w:rFonts w:asciiTheme="minorHAnsi" w:eastAsia="MS Gothic" w:hAnsiTheme="minorHAnsi" w:cs="Arial"/>
          <w:bCs/>
          <w:szCs w:val="20"/>
          <w:lang w:val="en-US" w:eastAsia="en-US" w:bidi="ar-SA"/>
        </w:rPr>
        <w:t>h</w:t>
      </w:r>
      <w:r w:rsidRPr="00B73AA4">
        <w:rPr>
          <w:rFonts w:asciiTheme="minorHAnsi" w:eastAsia="MS Gothic" w:hAnsiTheme="minorHAnsi" w:cs="Arial"/>
          <w:bCs/>
          <w:color w:val="auto"/>
          <w:szCs w:val="20"/>
          <w:lang w:val="en-US" w:eastAsia="en-US" w:bidi="ar-SA"/>
        </w:rPr>
        <w:t>i lived from 1869-1948; he protested without violence to highlight the importance of freedom, people’s rights; and for the independence of India from British</w:t>
      </w:r>
      <w:r w:rsidR="00430848">
        <w:rPr>
          <w:rFonts w:asciiTheme="minorHAnsi" w:eastAsia="MS Gothic" w:hAnsiTheme="minorHAnsi" w:cs="Arial"/>
          <w:bCs/>
          <w:color w:val="auto"/>
          <w:szCs w:val="20"/>
          <w:lang w:val="en-US" w:eastAsia="en-US" w:bidi="ar-SA"/>
        </w:rPr>
        <w:t xml:space="preserve"> </w:t>
      </w:r>
      <w:r w:rsidRPr="00B73AA4">
        <w:rPr>
          <w:rFonts w:asciiTheme="minorHAnsi" w:eastAsia="MS Gothic" w:hAnsiTheme="minorHAnsi" w:cs="Arial"/>
          <w:bCs/>
          <w:color w:val="auto"/>
          <w:szCs w:val="20"/>
          <w:lang w:val="en-US" w:eastAsia="en-US" w:bidi="ar-SA"/>
        </w:rPr>
        <w:t>rule at the time.</w:t>
      </w:r>
    </w:p>
    <w:p w14:paraId="20FBA5D6" w14:textId="4B508473" w:rsidR="00C348E0" w:rsidRPr="00B73AA4" w:rsidRDefault="00C348E0" w:rsidP="00EE1D4C">
      <w:pPr>
        <w:pStyle w:val="ListParagraph"/>
        <w:numPr>
          <w:ilvl w:val="0"/>
          <w:numId w:val="3"/>
        </w:numPr>
        <w:spacing w:after="120"/>
        <w:ind w:left="360"/>
        <w:rPr>
          <w:rFonts w:asciiTheme="minorHAnsi" w:eastAsia="MS Gothic" w:hAnsiTheme="minorHAnsi" w:cs="Arial"/>
          <w:bCs/>
          <w:color w:val="auto"/>
          <w:sz w:val="22"/>
          <w:szCs w:val="20"/>
          <w:lang w:val="en-US" w:eastAsia="en-US" w:bidi="ar-SA"/>
        </w:rPr>
      </w:pPr>
      <w:r w:rsidRPr="00B73AA4">
        <w:rPr>
          <w:szCs w:val="22"/>
          <w:lang w:val="en-US" w:eastAsia="en-US" w:bidi="ar-SA"/>
        </w:rPr>
        <w:t xml:space="preserve">Does understanding more about </w:t>
      </w:r>
      <w:r w:rsidRPr="00B73AA4">
        <w:rPr>
          <w:rFonts w:asciiTheme="minorHAnsi" w:eastAsia="MS Gothic" w:hAnsiTheme="minorHAnsi" w:cs="Arial"/>
          <w:bCs/>
          <w:color w:val="auto"/>
          <w:szCs w:val="18"/>
          <w:lang w:val="en-US" w:eastAsia="en-US" w:bidi="ar-SA"/>
        </w:rPr>
        <w:t>Gandhi</w:t>
      </w:r>
      <w:r w:rsidRPr="00B73AA4">
        <w:rPr>
          <w:sz w:val="18"/>
          <w:szCs w:val="20"/>
          <w:lang w:val="en-US" w:eastAsia="en-US" w:bidi="ar-SA"/>
        </w:rPr>
        <w:t xml:space="preserve"> </w:t>
      </w:r>
      <w:r w:rsidRPr="00B73AA4">
        <w:rPr>
          <w:szCs w:val="22"/>
          <w:lang w:val="en-US" w:eastAsia="en-US" w:bidi="ar-SA"/>
        </w:rPr>
        <w:t xml:space="preserve">help learners to have a new perspective on his quote? Gandhi was interested in protesting through peaceful means </w:t>
      </w:r>
      <w:r w:rsidR="00777358" w:rsidRPr="00B73AA4">
        <w:rPr>
          <w:szCs w:val="22"/>
          <w:lang w:val="en-US" w:eastAsia="en-US" w:bidi="ar-SA"/>
        </w:rPr>
        <w:t>to</w:t>
      </w:r>
      <w:r w:rsidRPr="00B73AA4">
        <w:rPr>
          <w:szCs w:val="22"/>
          <w:lang w:val="en-US" w:eastAsia="en-US" w:bidi="ar-SA"/>
        </w:rPr>
        <w:t xml:space="preserve"> bring about peace – enacting the change he hoped to see.</w:t>
      </w:r>
    </w:p>
    <w:p w14:paraId="7DA4A75C" w14:textId="16E50E93" w:rsidR="00C348E0" w:rsidRPr="00B73AA4" w:rsidRDefault="00C348E0" w:rsidP="00EE1D4C">
      <w:pPr>
        <w:pStyle w:val="ListParagraph"/>
        <w:numPr>
          <w:ilvl w:val="0"/>
          <w:numId w:val="3"/>
        </w:numPr>
        <w:spacing w:after="120"/>
        <w:ind w:left="360"/>
        <w:rPr>
          <w:rFonts w:asciiTheme="minorHAnsi" w:eastAsia="MS Gothic" w:hAnsiTheme="minorHAnsi" w:cs="Arial"/>
          <w:bCs/>
          <w:color w:val="auto"/>
          <w:szCs w:val="20"/>
          <w:lang w:val="en-US" w:eastAsia="en-US" w:bidi="ar-SA"/>
        </w:rPr>
      </w:pPr>
      <w:r w:rsidRPr="00B73AA4">
        <w:rPr>
          <w:rFonts w:asciiTheme="minorHAnsi" w:eastAsia="MS Gothic" w:hAnsiTheme="minorHAnsi" w:cs="Arial"/>
          <w:bCs/>
          <w:color w:val="auto"/>
          <w:szCs w:val="20"/>
          <w:lang w:val="en-US" w:eastAsia="en-US" w:bidi="ar-SA"/>
        </w:rPr>
        <w:t>Ask the learners to form small groups – hand out or display</w:t>
      </w:r>
      <w:r w:rsidR="00777358" w:rsidRPr="00B73AA4">
        <w:rPr>
          <w:rFonts w:asciiTheme="minorHAnsi" w:eastAsia="MS Gothic" w:hAnsiTheme="minorHAnsi" w:cs="Arial"/>
          <w:bCs/>
          <w:color w:val="auto"/>
          <w:szCs w:val="20"/>
          <w:lang w:val="en-US" w:eastAsia="en-US" w:bidi="ar-SA"/>
        </w:rPr>
        <w:t xml:space="preserve"> some or all of the quotes</w:t>
      </w:r>
      <w:r w:rsidRPr="00B73AA4">
        <w:rPr>
          <w:rFonts w:asciiTheme="minorHAnsi" w:eastAsia="MS Gothic" w:hAnsiTheme="minorHAnsi" w:cs="Arial"/>
          <w:bCs/>
          <w:color w:val="auto"/>
          <w:szCs w:val="20"/>
          <w:lang w:val="en-US" w:eastAsia="en-US" w:bidi="ar-SA"/>
        </w:rPr>
        <w:t xml:space="preserve">. You could give out </w:t>
      </w:r>
      <w:r w:rsidR="00777358" w:rsidRPr="00B73AA4">
        <w:rPr>
          <w:rFonts w:asciiTheme="minorHAnsi" w:eastAsia="MS Gothic" w:hAnsiTheme="minorHAnsi" w:cs="Arial"/>
          <w:bCs/>
          <w:color w:val="auto"/>
          <w:szCs w:val="20"/>
          <w:lang w:val="en-US" w:eastAsia="en-US" w:bidi="ar-SA"/>
        </w:rPr>
        <w:t>all</w:t>
      </w:r>
      <w:r w:rsidRPr="00B73AA4">
        <w:rPr>
          <w:rFonts w:asciiTheme="minorHAnsi" w:eastAsia="MS Gothic" w:hAnsiTheme="minorHAnsi" w:cs="Arial"/>
          <w:bCs/>
          <w:color w:val="auto"/>
          <w:szCs w:val="20"/>
          <w:lang w:val="en-US" w:eastAsia="en-US" w:bidi="ar-SA"/>
        </w:rPr>
        <w:t xml:space="preserve"> the quotes to each group, or one quote per group for them to discuss. They could think about what might have inspired the author of the quote</w:t>
      </w:r>
      <w:r w:rsidR="00777358" w:rsidRPr="00B73AA4">
        <w:rPr>
          <w:rFonts w:asciiTheme="minorHAnsi" w:eastAsia="MS Gothic" w:hAnsiTheme="minorHAnsi" w:cs="Arial"/>
          <w:bCs/>
          <w:color w:val="auto"/>
          <w:szCs w:val="20"/>
          <w:lang w:val="en-US" w:eastAsia="en-US" w:bidi="ar-SA"/>
        </w:rPr>
        <w:t xml:space="preserve"> with the following prompt questions</w:t>
      </w:r>
      <w:r w:rsidRPr="00B73AA4">
        <w:rPr>
          <w:rFonts w:asciiTheme="minorHAnsi" w:eastAsia="MS Gothic" w:hAnsiTheme="minorHAnsi" w:cs="Arial"/>
          <w:bCs/>
          <w:color w:val="auto"/>
          <w:szCs w:val="20"/>
          <w:lang w:val="en-US" w:eastAsia="en-US" w:bidi="ar-SA"/>
        </w:rPr>
        <w:t>:</w:t>
      </w:r>
    </w:p>
    <w:p w14:paraId="72C7E512" w14:textId="5921B835" w:rsidR="00C348E0" w:rsidRPr="00B73AA4" w:rsidRDefault="00C348E0" w:rsidP="00BC6D53">
      <w:pPr>
        <w:pStyle w:val="ListParagraph"/>
        <w:spacing w:after="120"/>
        <w:ind w:left="341"/>
        <w:rPr>
          <w:rFonts w:asciiTheme="minorHAnsi" w:eastAsia="MS Gothic" w:hAnsiTheme="minorHAnsi" w:cs="Arial"/>
          <w:bCs/>
          <w:color w:val="auto"/>
          <w:szCs w:val="20"/>
          <w:lang w:val="en-US" w:eastAsia="en-US" w:bidi="ar-SA"/>
        </w:rPr>
      </w:pPr>
      <w:r w:rsidRPr="00B73AA4">
        <w:rPr>
          <w:rFonts w:asciiTheme="minorHAnsi" w:eastAsia="MS Gothic" w:hAnsiTheme="minorHAnsi" w:cs="Arial"/>
          <w:bCs/>
          <w:color w:val="auto"/>
          <w:szCs w:val="20"/>
          <w:lang w:val="en-US" w:eastAsia="en-US" w:bidi="ar-SA"/>
        </w:rPr>
        <w:lastRenderedPageBreak/>
        <w:t xml:space="preserve">What are they trying to communicate to others, what is the key message, what do they think the quotes are trying to express? </w:t>
      </w:r>
    </w:p>
    <w:p w14:paraId="79ABEA2F" w14:textId="77777777" w:rsidR="00C348E0" w:rsidRPr="00B73AA4" w:rsidRDefault="00C348E0" w:rsidP="00BC6D53">
      <w:pPr>
        <w:pStyle w:val="ListParagraph"/>
        <w:spacing w:after="120"/>
        <w:ind w:left="341"/>
        <w:rPr>
          <w:rFonts w:asciiTheme="minorHAnsi" w:eastAsia="MS Gothic" w:hAnsiTheme="minorHAnsi" w:cs="Arial"/>
          <w:bCs/>
          <w:color w:val="auto"/>
          <w:szCs w:val="20"/>
          <w:lang w:val="en-US" w:eastAsia="en-US" w:bidi="ar-SA"/>
        </w:rPr>
      </w:pPr>
      <w:r w:rsidRPr="00B73AA4">
        <w:rPr>
          <w:rFonts w:asciiTheme="minorHAnsi" w:eastAsia="MS Gothic" w:hAnsiTheme="minorHAnsi" w:cs="Arial"/>
          <w:bCs/>
          <w:color w:val="auto"/>
          <w:szCs w:val="20"/>
          <w:lang w:val="en-US" w:eastAsia="en-US" w:bidi="ar-SA"/>
        </w:rPr>
        <w:t xml:space="preserve">What key theme or emotion are they trying to get across? What do they take from the quote(s)?  </w:t>
      </w:r>
    </w:p>
    <w:p w14:paraId="5343F6A6" w14:textId="30313455" w:rsidR="00C348E0" w:rsidRPr="00B73AA4" w:rsidRDefault="00C348E0" w:rsidP="00BC6D53">
      <w:pPr>
        <w:pStyle w:val="ListParagraph"/>
        <w:spacing w:after="120"/>
        <w:ind w:left="341"/>
        <w:rPr>
          <w:rFonts w:asciiTheme="minorHAnsi" w:eastAsia="MS Gothic" w:hAnsiTheme="minorHAnsi" w:cs="Arial"/>
          <w:bCs/>
          <w:color w:val="auto"/>
          <w:szCs w:val="20"/>
          <w:lang w:val="en-US" w:eastAsia="en-US" w:bidi="ar-SA"/>
        </w:rPr>
      </w:pPr>
      <w:r w:rsidRPr="00B73AA4">
        <w:rPr>
          <w:rFonts w:asciiTheme="minorHAnsi" w:eastAsia="MS Gothic" w:hAnsiTheme="minorHAnsi" w:cs="Arial"/>
          <w:bCs/>
          <w:color w:val="auto"/>
          <w:szCs w:val="20"/>
          <w:lang w:val="en-US" w:eastAsia="en-US" w:bidi="ar-SA"/>
        </w:rPr>
        <w:t xml:space="preserve">How might it link </w:t>
      </w:r>
      <w:r w:rsidR="00777358" w:rsidRPr="00B73AA4">
        <w:rPr>
          <w:rFonts w:asciiTheme="minorHAnsi" w:eastAsia="MS Gothic" w:hAnsiTheme="minorHAnsi" w:cs="Arial"/>
          <w:bCs/>
          <w:color w:val="auto"/>
          <w:szCs w:val="20"/>
          <w:lang w:val="en-US" w:eastAsia="en-US" w:bidi="ar-SA"/>
        </w:rPr>
        <w:t>to helping others</w:t>
      </w:r>
      <w:r w:rsidRPr="00B73AA4">
        <w:rPr>
          <w:rFonts w:asciiTheme="minorHAnsi" w:eastAsia="MS Gothic" w:hAnsiTheme="minorHAnsi" w:cs="Arial"/>
          <w:bCs/>
          <w:color w:val="auto"/>
          <w:szCs w:val="20"/>
          <w:lang w:val="en-US" w:eastAsia="en-US" w:bidi="ar-SA"/>
        </w:rPr>
        <w:t xml:space="preserve">? </w:t>
      </w:r>
    </w:p>
    <w:p w14:paraId="70A5C2A4" w14:textId="082720BE" w:rsidR="00C348E0" w:rsidRPr="00B73AA4" w:rsidRDefault="00C348E0" w:rsidP="00777358">
      <w:pPr>
        <w:spacing w:after="120"/>
        <w:rPr>
          <w:rFonts w:asciiTheme="minorHAnsi" w:eastAsia="MS Gothic" w:hAnsiTheme="minorHAnsi" w:cs="Arial"/>
          <w:bCs/>
          <w:sz w:val="20"/>
          <w:szCs w:val="20"/>
          <w:lang w:val="en-US" w:eastAsia="en-US" w:bidi="ar-SA"/>
        </w:rPr>
      </w:pPr>
      <w:r w:rsidRPr="00B73AA4">
        <w:rPr>
          <w:rFonts w:asciiTheme="minorHAnsi" w:eastAsia="MS Gothic" w:hAnsiTheme="minorHAnsi" w:cs="Arial"/>
          <w:bCs/>
          <w:sz w:val="20"/>
          <w:szCs w:val="20"/>
          <w:lang w:val="en-US" w:eastAsia="en-US" w:bidi="ar-SA"/>
        </w:rPr>
        <w:t>If the</w:t>
      </w:r>
      <w:r w:rsidR="00777358" w:rsidRPr="00B73AA4">
        <w:rPr>
          <w:rFonts w:asciiTheme="minorHAnsi" w:eastAsia="MS Gothic" w:hAnsiTheme="minorHAnsi" w:cs="Arial"/>
          <w:bCs/>
          <w:sz w:val="20"/>
          <w:szCs w:val="20"/>
          <w:lang w:val="en-US" w:eastAsia="en-US" w:bidi="ar-SA"/>
        </w:rPr>
        <w:t xml:space="preserve">re is time the groups </w:t>
      </w:r>
      <w:r w:rsidRPr="00B73AA4">
        <w:rPr>
          <w:rFonts w:asciiTheme="minorHAnsi" w:eastAsia="MS Gothic" w:hAnsiTheme="minorHAnsi" w:cs="Arial"/>
          <w:bCs/>
          <w:sz w:val="20"/>
          <w:szCs w:val="20"/>
          <w:lang w:val="en-US" w:eastAsia="en-US" w:bidi="ar-SA"/>
        </w:rPr>
        <w:t>could research the author(s)</w:t>
      </w:r>
      <w:r w:rsidR="00777358" w:rsidRPr="00B73AA4">
        <w:rPr>
          <w:rFonts w:asciiTheme="minorHAnsi" w:eastAsia="MS Gothic" w:hAnsiTheme="minorHAnsi" w:cs="Arial"/>
          <w:bCs/>
          <w:sz w:val="20"/>
          <w:szCs w:val="20"/>
          <w:lang w:val="en-US" w:eastAsia="en-US" w:bidi="ar-SA"/>
        </w:rPr>
        <w:t xml:space="preserve"> of the quote(s)</w:t>
      </w:r>
      <w:r w:rsidRPr="00B73AA4">
        <w:rPr>
          <w:rFonts w:asciiTheme="minorHAnsi" w:eastAsia="MS Gothic" w:hAnsiTheme="minorHAnsi" w:cs="Arial"/>
          <w:bCs/>
          <w:sz w:val="20"/>
          <w:szCs w:val="20"/>
          <w:lang w:val="en-US" w:eastAsia="en-US" w:bidi="ar-SA"/>
        </w:rPr>
        <w:t xml:space="preserve">.  </w:t>
      </w:r>
    </w:p>
    <w:p w14:paraId="2228F56E" w14:textId="190570D3" w:rsidR="00C348E0" w:rsidRPr="00B73AA4" w:rsidRDefault="00C348E0" w:rsidP="00777358">
      <w:pPr>
        <w:spacing w:after="120"/>
        <w:rPr>
          <w:rFonts w:asciiTheme="minorHAnsi" w:eastAsia="MS Gothic" w:hAnsiTheme="minorHAnsi" w:cs="Arial"/>
          <w:bCs/>
          <w:sz w:val="20"/>
          <w:szCs w:val="20"/>
          <w:lang w:val="en-US" w:eastAsia="en-US" w:bidi="ar-SA"/>
        </w:rPr>
      </w:pPr>
      <w:r w:rsidRPr="00B73AA4">
        <w:rPr>
          <w:rFonts w:asciiTheme="minorHAnsi" w:eastAsia="MS Gothic" w:hAnsiTheme="minorHAnsi" w:cs="Arial"/>
          <w:bCs/>
          <w:sz w:val="20"/>
          <w:szCs w:val="20"/>
          <w:lang w:val="en-US" w:eastAsia="en-US" w:bidi="ar-SA"/>
        </w:rPr>
        <w:t xml:space="preserve">Hold a whole group discussion about the quotes, based around </w:t>
      </w:r>
      <w:r w:rsidR="003A0663">
        <w:rPr>
          <w:rFonts w:asciiTheme="minorHAnsi" w:eastAsia="MS Gothic" w:hAnsiTheme="minorHAnsi" w:cs="Arial"/>
          <w:bCs/>
          <w:sz w:val="20"/>
          <w:szCs w:val="20"/>
          <w:lang w:val="en-US" w:eastAsia="en-US" w:bidi="ar-SA"/>
        </w:rPr>
        <w:t>what each group discussed.</w:t>
      </w:r>
    </w:p>
    <w:p w14:paraId="185C4D83" w14:textId="5D9B6348" w:rsidR="00C348E0" w:rsidRPr="008234E3" w:rsidRDefault="00C348E0" w:rsidP="00EE1D4C">
      <w:pPr>
        <w:ind w:left="57"/>
        <w:rPr>
          <w:rFonts w:asciiTheme="minorHAnsi" w:eastAsia="MS Gothic" w:hAnsiTheme="minorHAnsi" w:cs="Arial"/>
          <w:b/>
          <w:bCs/>
          <w:sz w:val="20"/>
          <w:szCs w:val="20"/>
          <w:lang w:val="en-US" w:eastAsia="en-US" w:bidi="ar-SA"/>
        </w:rPr>
      </w:pPr>
      <w:r w:rsidRPr="008234E3">
        <w:rPr>
          <w:rFonts w:asciiTheme="minorHAnsi" w:eastAsia="MS Gothic" w:hAnsiTheme="minorHAnsi" w:cs="Arial"/>
          <w:b/>
          <w:bCs/>
          <w:sz w:val="20"/>
          <w:szCs w:val="20"/>
          <w:lang w:val="en-US" w:eastAsia="en-US" w:bidi="ar-SA"/>
        </w:rPr>
        <w:t xml:space="preserve">Quotes </w:t>
      </w:r>
    </w:p>
    <w:p w14:paraId="2D3CBB37" w14:textId="0DE702B4" w:rsidR="00C348E0" w:rsidRPr="008234E3" w:rsidRDefault="00C348E0" w:rsidP="00EE1D4C">
      <w:pPr>
        <w:ind w:left="57"/>
        <w:rPr>
          <w:rFonts w:asciiTheme="minorHAnsi" w:eastAsia="MS Gothic" w:hAnsiTheme="minorHAnsi" w:cs="Arial"/>
          <w:b/>
          <w:bCs/>
          <w:sz w:val="20"/>
          <w:szCs w:val="20"/>
          <w:lang w:val="en-US" w:eastAsia="en-US" w:bidi="ar-SA"/>
        </w:rPr>
      </w:pPr>
    </w:p>
    <w:p w14:paraId="7CCFDBAA" w14:textId="4321C8D8" w:rsidR="00C348E0" w:rsidRPr="008234E3" w:rsidRDefault="00C348E0" w:rsidP="00BC6D53">
      <w:pPr>
        <w:ind w:left="57" w:right="-964"/>
        <w:rPr>
          <w:rFonts w:asciiTheme="minorHAnsi" w:eastAsia="MS Gothic" w:hAnsiTheme="minorHAnsi" w:cs="Arial"/>
          <w:b/>
          <w:bCs/>
          <w:sz w:val="20"/>
          <w:szCs w:val="20"/>
          <w:lang w:val="en-US" w:eastAsia="en-US" w:bidi="ar-SA"/>
        </w:rPr>
      </w:pPr>
      <w:r w:rsidRPr="008234E3">
        <w:rPr>
          <w:rFonts w:asciiTheme="minorHAnsi" w:eastAsia="MS Gothic" w:hAnsiTheme="minorHAnsi" w:cs="Arial"/>
          <w:b/>
          <w:bCs/>
          <w:sz w:val="20"/>
          <w:szCs w:val="20"/>
          <w:lang w:val="en-US" w:eastAsia="en-US" w:bidi="ar-SA"/>
        </w:rPr>
        <w:t>“Be the change you wish to see in the world</w:t>
      </w:r>
      <w:r w:rsidR="002F3536" w:rsidRPr="008234E3">
        <w:rPr>
          <w:rFonts w:asciiTheme="minorHAnsi" w:eastAsia="MS Gothic" w:hAnsiTheme="minorHAnsi" w:cs="Arial"/>
          <w:b/>
          <w:bCs/>
          <w:sz w:val="20"/>
          <w:szCs w:val="20"/>
          <w:lang w:val="en-US" w:eastAsia="en-US" w:bidi="ar-SA"/>
        </w:rPr>
        <w:t>.</w:t>
      </w:r>
      <w:r w:rsidRPr="008234E3">
        <w:rPr>
          <w:rFonts w:asciiTheme="minorHAnsi" w:eastAsia="MS Gothic" w:hAnsiTheme="minorHAnsi" w:cs="Arial"/>
          <w:b/>
          <w:bCs/>
          <w:sz w:val="20"/>
          <w:szCs w:val="20"/>
          <w:lang w:val="en-US" w:eastAsia="en-US" w:bidi="ar-SA"/>
        </w:rPr>
        <w:t xml:space="preserve">” </w:t>
      </w:r>
    </w:p>
    <w:p w14:paraId="64F2F659" w14:textId="3D3A0957" w:rsidR="00C348E0" w:rsidRPr="008234E3" w:rsidRDefault="00EE1D4C" w:rsidP="00BC6D53">
      <w:pPr>
        <w:ind w:left="57" w:right="-964"/>
        <w:rPr>
          <w:rFonts w:asciiTheme="minorHAnsi" w:eastAsia="MS Gothic" w:hAnsiTheme="minorHAnsi" w:cs="Arial"/>
          <w:bCs/>
          <w:sz w:val="20"/>
          <w:szCs w:val="20"/>
          <w:lang w:val="en-US" w:eastAsia="en-US" w:bidi="ar-SA"/>
        </w:rPr>
      </w:pPr>
      <w:r w:rsidRPr="008234E3">
        <w:rPr>
          <w:rFonts w:asciiTheme="minorHAnsi" w:eastAsia="MS Gothic" w:hAnsiTheme="minorHAnsi" w:cs="Arial"/>
          <w:bCs/>
          <w:sz w:val="20"/>
          <w:szCs w:val="20"/>
          <w:lang w:val="en-US" w:eastAsia="en-US" w:bidi="ar-SA"/>
        </w:rPr>
        <w:t>Mohandas “Mahatma” Gandhi</w:t>
      </w:r>
      <w:r w:rsidR="00C348E0" w:rsidRPr="008234E3">
        <w:rPr>
          <w:rFonts w:asciiTheme="minorHAnsi" w:eastAsia="MS Gothic" w:hAnsiTheme="minorHAnsi" w:cs="Arial"/>
          <w:bCs/>
          <w:sz w:val="20"/>
          <w:szCs w:val="20"/>
          <w:lang w:val="en-US" w:eastAsia="en-US" w:bidi="ar-SA"/>
        </w:rPr>
        <w:t xml:space="preserve"> lived in India from 1869-1948. Gandhi protested without violence to highlight the importance of freedom, human rights, and for the independence of India from British rule.</w:t>
      </w:r>
    </w:p>
    <w:p w14:paraId="4569D75F" w14:textId="77777777" w:rsidR="00EE1D4C" w:rsidRPr="008234E3" w:rsidRDefault="00EE1D4C" w:rsidP="00BC6D53">
      <w:pPr>
        <w:ind w:left="57" w:right="-964"/>
        <w:rPr>
          <w:rFonts w:asciiTheme="minorHAnsi" w:eastAsia="MS Gothic" w:hAnsiTheme="minorHAnsi" w:cs="Arial"/>
          <w:b/>
          <w:bCs/>
          <w:sz w:val="20"/>
          <w:szCs w:val="20"/>
          <w:lang w:val="en-US" w:eastAsia="en-US" w:bidi="ar-SA"/>
        </w:rPr>
      </w:pPr>
    </w:p>
    <w:p w14:paraId="06EF136E" w14:textId="62CE74D9" w:rsidR="00C348E0" w:rsidRPr="008234E3" w:rsidRDefault="00C348E0" w:rsidP="00BC6D53">
      <w:pPr>
        <w:ind w:left="57" w:right="-964"/>
        <w:rPr>
          <w:rFonts w:asciiTheme="minorHAnsi" w:eastAsia="MS Gothic" w:hAnsiTheme="minorHAnsi" w:cs="Arial"/>
          <w:b/>
          <w:bCs/>
          <w:sz w:val="20"/>
          <w:szCs w:val="20"/>
          <w:lang w:val="en-US" w:eastAsia="en-US" w:bidi="ar-SA"/>
        </w:rPr>
      </w:pPr>
      <w:r w:rsidRPr="008234E3">
        <w:rPr>
          <w:rFonts w:asciiTheme="minorHAnsi" w:eastAsia="MS Gothic" w:hAnsiTheme="minorHAnsi" w:cs="Arial"/>
          <w:b/>
          <w:bCs/>
          <w:sz w:val="20"/>
          <w:szCs w:val="20"/>
          <w:lang w:val="en-US" w:eastAsia="en-US" w:bidi="ar-SA"/>
        </w:rPr>
        <w:t>“Our prime purpose in this life is to help others</w:t>
      </w:r>
      <w:r w:rsidR="002F3536" w:rsidRPr="008234E3">
        <w:rPr>
          <w:rFonts w:asciiTheme="minorHAnsi" w:eastAsia="MS Gothic" w:hAnsiTheme="minorHAnsi" w:cs="Arial"/>
          <w:b/>
          <w:bCs/>
          <w:sz w:val="20"/>
          <w:szCs w:val="20"/>
          <w:lang w:val="en-US" w:eastAsia="en-US" w:bidi="ar-SA"/>
        </w:rPr>
        <w:t>.</w:t>
      </w:r>
      <w:r w:rsidRPr="008234E3">
        <w:rPr>
          <w:rFonts w:asciiTheme="minorHAnsi" w:eastAsia="MS Gothic" w:hAnsiTheme="minorHAnsi" w:cs="Arial"/>
          <w:b/>
          <w:bCs/>
          <w:sz w:val="20"/>
          <w:szCs w:val="20"/>
          <w:lang w:val="en-US" w:eastAsia="en-US" w:bidi="ar-SA"/>
        </w:rPr>
        <w:t>”</w:t>
      </w:r>
    </w:p>
    <w:p w14:paraId="760CCCD0" w14:textId="768533AE" w:rsidR="00C348E0" w:rsidRPr="008234E3" w:rsidRDefault="00C348E0" w:rsidP="00BC6D53">
      <w:pPr>
        <w:ind w:left="57" w:right="-964"/>
        <w:rPr>
          <w:rFonts w:asciiTheme="minorHAnsi" w:eastAsia="MS Gothic" w:hAnsiTheme="minorHAnsi" w:cs="Arial"/>
          <w:bCs/>
          <w:sz w:val="20"/>
          <w:szCs w:val="20"/>
          <w:lang w:val="en-US" w:eastAsia="en-US" w:bidi="ar-SA"/>
        </w:rPr>
      </w:pPr>
      <w:r w:rsidRPr="008234E3">
        <w:rPr>
          <w:rFonts w:asciiTheme="minorHAnsi" w:eastAsia="MS Gothic" w:hAnsiTheme="minorHAnsi" w:cs="Arial"/>
          <w:bCs/>
          <w:sz w:val="20"/>
          <w:szCs w:val="20"/>
          <w:lang w:val="en-US" w:eastAsia="en-US" w:bidi="ar-SA"/>
        </w:rPr>
        <w:t>Tibetan spiritual leader the Dalai Lama, who believes in peace between all people. He was awarded</w:t>
      </w:r>
      <w:r w:rsidR="00EE1D4C" w:rsidRPr="008234E3">
        <w:rPr>
          <w:rFonts w:asciiTheme="minorHAnsi" w:eastAsia="MS Gothic" w:hAnsiTheme="minorHAnsi" w:cs="Arial"/>
          <w:bCs/>
          <w:sz w:val="20"/>
          <w:szCs w:val="20"/>
          <w:lang w:val="en-US" w:eastAsia="en-US" w:bidi="ar-SA"/>
        </w:rPr>
        <w:t xml:space="preserve"> the Nobel Peace Prize in 1989.</w:t>
      </w:r>
    </w:p>
    <w:p w14:paraId="01988139" w14:textId="77777777" w:rsidR="00EE1D4C" w:rsidRPr="008234E3" w:rsidRDefault="00EE1D4C" w:rsidP="00BC6D53">
      <w:pPr>
        <w:ind w:left="57" w:right="-964"/>
        <w:rPr>
          <w:rFonts w:asciiTheme="minorHAnsi" w:eastAsia="MS Gothic" w:hAnsiTheme="minorHAnsi" w:cs="Arial"/>
          <w:b/>
          <w:bCs/>
          <w:sz w:val="20"/>
          <w:szCs w:val="20"/>
          <w:lang w:val="en-US" w:eastAsia="en-US" w:bidi="ar-SA"/>
        </w:rPr>
      </w:pPr>
    </w:p>
    <w:p w14:paraId="5EF53F50" w14:textId="1FC77963" w:rsidR="00C348E0" w:rsidRPr="008234E3" w:rsidRDefault="00C348E0" w:rsidP="00BC6D53">
      <w:pPr>
        <w:ind w:left="57" w:right="-964"/>
        <w:rPr>
          <w:rFonts w:asciiTheme="minorHAnsi" w:eastAsia="MS Gothic" w:hAnsiTheme="minorHAnsi" w:cs="Arial"/>
          <w:b/>
          <w:bCs/>
          <w:sz w:val="20"/>
          <w:szCs w:val="20"/>
          <w:lang w:val="en-US" w:eastAsia="en-US" w:bidi="ar-SA"/>
        </w:rPr>
      </w:pPr>
      <w:r w:rsidRPr="008234E3">
        <w:rPr>
          <w:rFonts w:asciiTheme="minorHAnsi" w:eastAsia="MS Gothic" w:hAnsiTheme="minorHAnsi" w:cs="Arial"/>
          <w:b/>
          <w:bCs/>
          <w:sz w:val="20"/>
          <w:szCs w:val="20"/>
          <w:lang w:val="en-US" w:eastAsia="en-US" w:bidi="ar-SA"/>
        </w:rPr>
        <w:t>“No act of kindness, no matter how small, is ever wasted</w:t>
      </w:r>
      <w:r w:rsidR="002F3536" w:rsidRPr="008234E3">
        <w:rPr>
          <w:rFonts w:asciiTheme="minorHAnsi" w:eastAsia="MS Gothic" w:hAnsiTheme="minorHAnsi" w:cs="Arial"/>
          <w:b/>
          <w:bCs/>
          <w:sz w:val="20"/>
          <w:szCs w:val="20"/>
          <w:lang w:val="en-US" w:eastAsia="en-US" w:bidi="ar-SA"/>
        </w:rPr>
        <w:t>.</w:t>
      </w:r>
      <w:r w:rsidRPr="008234E3">
        <w:rPr>
          <w:rFonts w:asciiTheme="minorHAnsi" w:eastAsia="MS Gothic" w:hAnsiTheme="minorHAnsi" w:cs="Arial"/>
          <w:b/>
          <w:bCs/>
          <w:sz w:val="20"/>
          <w:szCs w:val="20"/>
          <w:lang w:val="en-US" w:eastAsia="en-US" w:bidi="ar-SA"/>
        </w:rPr>
        <w:t>”</w:t>
      </w:r>
    </w:p>
    <w:p w14:paraId="7E1F3252" w14:textId="33AA3808" w:rsidR="00C348E0" w:rsidRPr="008234E3" w:rsidRDefault="00C348E0" w:rsidP="00BC6D53">
      <w:pPr>
        <w:ind w:left="57" w:right="-964"/>
        <w:rPr>
          <w:rFonts w:asciiTheme="minorHAnsi" w:eastAsia="MS Gothic" w:hAnsiTheme="minorHAnsi" w:cs="Arial"/>
          <w:b/>
          <w:bCs/>
          <w:sz w:val="20"/>
          <w:szCs w:val="20"/>
          <w:lang w:val="en-US" w:eastAsia="en-US" w:bidi="ar-SA"/>
        </w:rPr>
      </w:pPr>
      <w:r w:rsidRPr="008234E3">
        <w:rPr>
          <w:rFonts w:asciiTheme="minorHAnsi" w:eastAsia="MS Gothic" w:hAnsiTheme="minorHAnsi" w:cs="Arial"/>
          <w:bCs/>
          <w:sz w:val="20"/>
          <w:szCs w:val="20"/>
          <w:lang w:val="en-US" w:eastAsia="en-US" w:bidi="ar-SA"/>
        </w:rPr>
        <w:t xml:space="preserve">Aesop was a famous storyteller who is believed to have lived in ancient Greece </w:t>
      </w:r>
      <w:r w:rsidR="00EE1D4C" w:rsidRPr="008234E3">
        <w:rPr>
          <w:rFonts w:asciiTheme="minorHAnsi" w:eastAsia="MS Gothic" w:hAnsiTheme="minorHAnsi" w:cs="Arial"/>
          <w:bCs/>
          <w:sz w:val="20"/>
          <w:szCs w:val="20"/>
          <w:lang w:val="en-US" w:eastAsia="en-US" w:bidi="ar-SA"/>
        </w:rPr>
        <w:t xml:space="preserve">around 620–560 BC. </w:t>
      </w:r>
      <w:r w:rsidR="008234E3">
        <w:rPr>
          <w:rFonts w:asciiTheme="minorHAnsi" w:eastAsia="MS Gothic" w:hAnsiTheme="minorHAnsi" w:cs="Arial"/>
          <w:bCs/>
          <w:sz w:val="20"/>
          <w:szCs w:val="20"/>
          <w:lang w:val="en-US" w:eastAsia="en-US" w:bidi="ar-SA"/>
        </w:rPr>
        <w:t xml:space="preserve">It is thought that he was enslaved and later freed. Slavery was common in ancient Greece. He </w:t>
      </w:r>
      <w:r w:rsidRPr="008234E3">
        <w:rPr>
          <w:rFonts w:asciiTheme="minorHAnsi" w:eastAsia="MS Gothic" w:hAnsiTheme="minorHAnsi" w:cs="Arial"/>
          <w:bCs/>
          <w:sz w:val="20"/>
          <w:szCs w:val="20"/>
          <w:lang w:val="en-US" w:eastAsia="en-US" w:bidi="ar-SA"/>
        </w:rPr>
        <w:t>went on to publish his now-famous fables.</w:t>
      </w:r>
      <w:r w:rsidRPr="008234E3">
        <w:rPr>
          <w:rFonts w:asciiTheme="minorHAnsi" w:eastAsia="MS Gothic" w:hAnsiTheme="minorHAnsi" w:cs="Arial"/>
          <w:b/>
          <w:bCs/>
          <w:sz w:val="20"/>
          <w:szCs w:val="20"/>
          <w:lang w:val="en-US" w:eastAsia="en-US" w:bidi="ar-SA"/>
        </w:rPr>
        <w:t xml:space="preserve"> </w:t>
      </w:r>
    </w:p>
    <w:p w14:paraId="70307970" w14:textId="77777777" w:rsidR="00EE1D4C" w:rsidRPr="008234E3" w:rsidRDefault="00EE1D4C" w:rsidP="00BC6D53">
      <w:pPr>
        <w:ind w:left="57" w:right="-964"/>
        <w:rPr>
          <w:rFonts w:asciiTheme="minorHAnsi" w:eastAsia="MS Gothic" w:hAnsiTheme="minorHAnsi" w:cs="Arial"/>
          <w:b/>
          <w:bCs/>
          <w:sz w:val="20"/>
          <w:szCs w:val="20"/>
          <w:lang w:val="en-US" w:eastAsia="en-US" w:bidi="ar-SA"/>
        </w:rPr>
      </w:pPr>
    </w:p>
    <w:p w14:paraId="0DDA6CBA" w14:textId="77777777" w:rsidR="00C348E0" w:rsidRPr="008234E3" w:rsidRDefault="00C348E0" w:rsidP="00BC6D53">
      <w:pPr>
        <w:ind w:left="57" w:right="-964"/>
        <w:rPr>
          <w:rFonts w:asciiTheme="minorHAnsi" w:eastAsia="MS Gothic" w:hAnsiTheme="minorHAnsi" w:cs="Arial"/>
          <w:b/>
          <w:bCs/>
          <w:sz w:val="20"/>
          <w:szCs w:val="20"/>
          <w:lang w:val="en-US" w:eastAsia="en-US" w:bidi="ar-SA"/>
        </w:rPr>
      </w:pPr>
      <w:r w:rsidRPr="008234E3">
        <w:rPr>
          <w:rFonts w:asciiTheme="minorHAnsi" w:eastAsia="MS Gothic" w:hAnsiTheme="minorHAnsi" w:cs="Arial"/>
          <w:b/>
          <w:bCs/>
          <w:sz w:val="20"/>
          <w:szCs w:val="20"/>
          <w:lang w:val="en-US" w:eastAsia="en-US" w:bidi="ar-SA"/>
        </w:rPr>
        <w:t>“Life’s most urgent question is: what are you doing for others?”</w:t>
      </w:r>
    </w:p>
    <w:p w14:paraId="725F5F12" w14:textId="2A701CF3" w:rsidR="00C348E0" w:rsidRPr="008234E3" w:rsidRDefault="00C348E0" w:rsidP="00BC6D53">
      <w:pPr>
        <w:ind w:left="57" w:right="-964"/>
        <w:rPr>
          <w:rFonts w:asciiTheme="minorHAnsi" w:eastAsia="MS Gothic" w:hAnsiTheme="minorHAnsi" w:cs="Arial"/>
          <w:bCs/>
          <w:sz w:val="20"/>
          <w:szCs w:val="20"/>
          <w:lang w:val="en-US" w:eastAsia="en-US" w:bidi="ar-SA"/>
        </w:rPr>
      </w:pPr>
      <w:r w:rsidRPr="008234E3">
        <w:rPr>
          <w:rFonts w:asciiTheme="minorHAnsi" w:eastAsia="MS Gothic" w:hAnsiTheme="minorHAnsi" w:cs="Arial"/>
          <w:bCs/>
          <w:sz w:val="20"/>
          <w:szCs w:val="20"/>
          <w:lang w:val="en-US" w:eastAsia="en-US" w:bidi="ar-SA"/>
        </w:rPr>
        <w:t>Martin Luther King, Jr. was a leading figure in the Civil Rights Movement in the USA. His most famous speech was entitled ‘I have a dream’. King was an advocate for non-violent protest to bring about equality.</w:t>
      </w:r>
    </w:p>
    <w:p w14:paraId="2A1350CC" w14:textId="420F76A1" w:rsidR="00EE1D4C" w:rsidRPr="008234E3" w:rsidRDefault="00EE1D4C" w:rsidP="00BC6D53">
      <w:pPr>
        <w:ind w:left="57" w:right="-964"/>
        <w:rPr>
          <w:rFonts w:asciiTheme="minorHAnsi" w:eastAsia="MS Gothic" w:hAnsiTheme="minorHAnsi" w:cs="Arial"/>
          <w:bCs/>
          <w:sz w:val="20"/>
          <w:szCs w:val="20"/>
          <w:lang w:val="en-US" w:eastAsia="en-US" w:bidi="ar-SA"/>
        </w:rPr>
      </w:pPr>
    </w:p>
    <w:p w14:paraId="35220E2C" w14:textId="731AC43E" w:rsidR="00EE1D4C" w:rsidRPr="008234E3" w:rsidRDefault="00EE1D4C" w:rsidP="00BC6D53">
      <w:pPr>
        <w:ind w:left="57" w:right="-964"/>
        <w:rPr>
          <w:rFonts w:asciiTheme="minorHAnsi" w:eastAsia="MS Gothic" w:hAnsiTheme="minorHAnsi" w:cs="Arial"/>
          <w:b/>
          <w:bCs/>
          <w:sz w:val="20"/>
          <w:szCs w:val="20"/>
          <w:lang w:val="en-US" w:eastAsia="en-US" w:bidi="ar-SA"/>
        </w:rPr>
      </w:pPr>
      <w:r w:rsidRPr="008234E3">
        <w:rPr>
          <w:rFonts w:asciiTheme="minorHAnsi" w:eastAsia="MS Gothic" w:hAnsiTheme="minorHAnsi" w:cs="Arial"/>
          <w:b/>
          <w:bCs/>
          <w:sz w:val="20"/>
          <w:szCs w:val="20"/>
          <w:lang w:val="en-US" w:eastAsia="en-US" w:bidi="ar-SA"/>
        </w:rPr>
        <w:t>“When we give cheerfully and accept gratefully, everyone is blessed</w:t>
      </w:r>
      <w:r w:rsidR="002F3536" w:rsidRPr="008234E3">
        <w:rPr>
          <w:rFonts w:asciiTheme="minorHAnsi" w:eastAsia="MS Gothic" w:hAnsiTheme="minorHAnsi" w:cs="Arial"/>
          <w:b/>
          <w:bCs/>
          <w:sz w:val="20"/>
          <w:szCs w:val="20"/>
          <w:lang w:val="en-US" w:eastAsia="en-US" w:bidi="ar-SA"/>
        </w:rPr>
        <w:t>.</w:t>
      </w:r>
      <w:r w:rsidRPr="008234E3">
        <w:rPr>
          <w:rFonts w:asciiTheme="minorHAnsi" w:eastAsia="MS Gothic" w:hAnsiTheme="minorHAnsi" w:cs="Arial"/>
          <w:b/>
          <w:bCs/>
          <w:sz w:val="20"/>
          <w:szCs w:val="20"/>
          <w:lang w:val="en-US" w:eastAsia="en-US" w:bidi="ar-SA"/>
        </w:rPr>
        <w:t>”</w:t>
      </w:r>
    </w:p>
    <w:p w14:paraId="76868307" w14:textId="3014E39D" w:rsidR="00EE1D4C" w:rsidRPr="008234E3" w:rsidRDefault="00EE1D4C" w:rsidP="00BC6D53">
      <w:pPr>
        <w:ind w:left="57" w:right="-964"/>
        <w:rPr>
          <w:rFonts w:asciiTheme="minorHAnsi" w:eastAsia="MS Gothic" w:hAnsiTheme="minorHAnsi" w:cs="Arial"/>
          <w:bCs/>
          <w:sz w:val="20"/>
          <w:szCs w:val="20"/>
          <w:lang w:val="en-US" w:eastAsia="en-US" w:bidi="ar-SA"/>
        </w:rPr>
      </w:pPr>
      <w:r w:rsidRPr="008234E3">
        <w:rPr>
          <w:rFonts w:asciiTheme="minorHAnsi" w:eastAsia="MS Gothic" w:hAnsiTheme="minorHAnsi" w:cs="Arial"/>
          <w:bCs/>
          <w:sz w:val="20"/>
          <w:szCs w:val="20"/>
          <w:lang w:val="en-US" w:eastAsia="en-US" w:bidi="ar-SA"/>
        </w:rPr>
        <w:t xml:space="preserve">Maya Angelou, American </w:t>
      </w:r>
      <w:r w:rsidR="008234E3">
        <w:rPr>
          <w:rFonts w:asciiTheme="minorHAnsi" w:eastAsia="MS Gothic" w:hAnsiTheme="minorHAnsi" w:cs="Arial"/>
          <w:bCs/>
          <w:sz w:val="20"/>
          <w:szCs w:val="20"/>
          <w:lang w:val="en-US" w:eastAsia="en-US" w:bidi="ar-SA"/>
        </w:rPr>
        <w:t>poet and civil rights advocate</w:t>
      </w:r>
    </w:p>
    <w:p w14:paraId="215D8F1B" w14:textId="77777777" w:rsidR="00EE1D4C" w:rsidRPr="008234E3" w:rsidRDefault="00EE1D4C" w:rsidP="00BC6D53">
      <w:pPr>
        <w:ind w:left="57" w:right="-964"/>
        <w:rPr>
          <w:rFonts w:asciiTheme="minorHAnsi" w:eastAsia="MS Gothic" w:hAnsiTheme="minorHAnsi" w:cs="Arial"/>
          <w:bCs/>
          <w:sz w:val="20"/>
          <w:szCs w:val="20"/>
          <w:lang w:val="en-US" w:eastAsia="en-US" w:bidi="ar-SA"/>
        </w:rPr>
      </w:pPr>
    </w:p>
    <w:p w14:paraId="1D47BBBA" w14:textId="20B7D83E" w:rsidR="00EE1D4C" w:rsidRPr="008234E3" w:rsidRDefault="00EE1D4C" w:rsidP="00BC6D53">
      <w:pPr>
        <w:ind w:left="57" w:right="-964"/>
        <w:rPr>
          <w:rFonts w:asciiTheme="minorHAnsi" w:eastAsia="MS Gothic" w:hAnsiTheme="minorHAnsi" w:cs="Arial"/>
          <w:b/>
          <w:bCs/>
          <w:sz w:val="20"/>
          <w:szCs w:val="20"/>
          <w:lang w:val="en-US" w:eastAsia="en-US" w:bidi="ar-SA"/>
        </w:rPr>
      </w:pPr>
      <w:r w:rsidRPr="008234E3">
        <w:rPr>
          <w:rFonts w:asciiTheme="minorHAnsi" w:eastAsia="MS Gothic" w:hAnsiTheme="minorHAnsi" w:cs="Arial"/>
          <w:b/>
          <w:bCs/>
          <w:sz w:val="20"/>
          <w:szCs w:val="20"/>
          <w:lang w:val="en-US" w:eastAsia="en-US" w:bidi="ar-SA"/>
        </w:rPr>
        <w:t>“Those who are happiest are those who do the most for others</w:t>
      </w:r>
      <w:r w:rsidR="002F3536" w:rsidRPr="008234E3">
        <w:rPr>
          <w:rFonts w:asciiTheme="minorHAnsi" w:eastAsia="MS Gothic" w:hAnsiTheme="minorHAnsi" w:cs="Arial"/>
          <w:b/>
          <w:bCs/>
          <w:sz w:val="20"/>
          <w:szCs w:val="20"/>
          <w:lang w:val="en-US" w:eastAsia="en-US" w:bidi="ar-SA"/>
        </w:rPr>
        <w:t>.</w:t>
      </w:r>
      <w:r w:rsidRPr="008234E3">
        <w:rPr>
          <w:rFonts w:asciiTheme="minorHAnsi" w:eastAsia="MS Gothic" w:hAnsiTheme="minorHAnsi" w:cs="Arial"/>
          <w:b/>
          <w:bCs/>
          <w:sz w:val="20"/>
          <w:szCs w:val="20"/>
          <w:lang w:val="en-US" w:eastAsia="en-US" w:bidi="ar-SA"/>
        </w:rPr>
        <w:t xml:space="preserve">” </w:t>
      </w:r>
    </w:p>
    <w:p w14:paraId="63F99BE5" w14:textId="77777777" w:rsidR="00EE1D4C" w:rsidRPr="008234E3" w:rsidRDefault="00EE1D4C" w:rsidP="00BC6D53">
      <w:pPr>
        <w:ind w:left="57" w:right="-964"/>
        <w:rPr>
          <w:rFonts w:asciiTheme="minorHAnsi" w:eastAsia="MS Gothic" w:hAnsiTheme="minorHAnsi" w:cs="Arial"/>
          <w:bCs/>
          <w:sz w:val="20"/>
          <w:szCs w:val="20"/>
          <w:lang w:val="en-US" w:eastAsia="en-US" w:bidi="ar-SA"/>
        </w:rPr>
      </w:pPr>
      <w:r w:rsidRPr="008234E3">
        <w:rPr>
          <w:rFonts w:asciiTheme="minorHAnsi" w:eastAsia="MS Gothic" w:hAnsiTheme="minorHAnsi" w:cs="Arial"/>
          <w:bCs/>
          <w:sz w:val="20"/>
          <w:szCs w:val="20"/>
          <w:lang w:val="en-US" w:eastAsia="en-US" w:bidi="ar-SA"/>
        </w:rPr>
        <w:t>Booker T. Washington, American educationalist, author and presidential adviser</w:t>
      </w:r>
    </w:p>
    <w:p w14:paraId="78A24C89" w14:textId="0B041A5E" w:rsidR="00EE1D4C" w:rsidRPr="008234E3" w:rsidRDefault="00EE1D4C" w:rsidP="00BC6D53">
      <w:pPr>
        <w:ind w:left="57" w:right="-964"/>
        <w:rPr>
          <w:rFonts w:asciiTheme="minorHAnsi" w:eastAsia="MS Gothic" w:hAnsiTheme="minorHAnsi" w:cs="Arial"/>
          <w:bCs/>
          <w:sz w:val="20"/>
          <w:szCs w:val="20"/>
          <w:lang w:val="en-US" w:eastAsia="en-US" w:bidi="ar-SA"/>
        </w:rPr>
      </w:pPr>
      <w:r w:rsidRPr="008234E3">
        <w:rPr>
          <w:rFonts w:asciiTheme="minorHAnsi" w:eastAsia="MS Gothic" w:hAnsiTheme="minorHAnsi" w:cs="Arial"/>
          <w:bCs/>
          <w:sz w:val="20"/>
          <w:szCs w:val="20"/>
          <w:lang w:val="en-US" w:eastAsia="en-US" w:bidi="ar-SA"/>
        </w:rPr>
        <w:t xml:space="preserve"> </w:t>
      </w:r>
    </w:p>
    <w:p w14:paraId="016537B2" w14:textId="77777777" w:rsidR="00EE1D4C" w:rsidRPr="008234E3" w:rsidRDefault="00EE1D4C" w:rsidP="00BC6D53">
      <w:pPr>
        <w:ind w:left="57" w:right="-964"/>
        <w:rPr>
          <w:rFonts w:asciiTheme="minorHAnsi" w:eastAsia="MS Gothic" w:hAnsiTheme="minorHAnsi" w:cs="Arial"/>
          <w:bCs/>
          <w:sz w:val="20"/>
          <w:szCs w:val="20"/>
          <w:lang w:val="en-US" w:eastAsia="en-US" w:bidi="ar-SA"/>
        </w:rPr>
      </w:pPr>
      <w:r w:rsidRPr="008234E3">
        <w:rPr>
          <w:rFonts w:asciiTheme="minorHAnsi" w:eastAsia="MS Gothic" w:hAnsiTheme="minorHAnsi" w:cs="Arial"/>
          <w:b/>
          <w:bCs/>
          <w:sz w:val="20"/>
          <w:szCs w:val="20"/>
          <w:lang w:val="en-US" w:eastAsia="en-US" w:bidi="ar-SA"/>
        </w:rPr>
        <w:t>“The purpose of human life is to serve, and to show compassion and the will to help others.”</w:t>
      </w:r>
      <w:r w:rsidRPr="008234E3">
        <w:rPr>
          <w:rFonts w:asciiTheme="minorHAnsi" w:eastAsia="MS Gothic" w:hAnsiTheme="minorHAnsi" w:cs="Arial"/>
          <w:bCs/>
          <w:sz w:val="20"/>
          <w:szCs w:val="20"/>
          <w:lang w:val="en-US" w:eastAsia="en-US" w:bidi="ar-SA"/>
        </w:rPr>
        <w:t xml:space="preserve"> </w:t>
      </w:r>
    </w:p>
    <w:p w14:paraId="055F289F" w14:textId="1B63EC2A" w:rsidR="00EE1D4C" w:rsidRDefault="00EE1D4C" w:rsidP="008234E3">
      <w:pPr>
        <w:spacing w:after="240"/>
        <w:ind w:left="57" w:right="-964"/>
        <w:rPr>
          <w:rFonts w:asciiTheme="minorHAnsi" w:eastAsia="MS Gothic" w:hAnsiTheme="minorHAnsi" w:cs="Arial"/>
          <w:bCs/>
          <w:sz w:val="20"/>
          <w:szCs w:val="20"/>
          <w:lang w:val="en-US" w:eastAsia="en-US" w:bidi="ar-SA"/>
        </w:rPr>
      </w:pPr>
      <w:r w:rsidRPr="008234E3">
        <w:rPr>
          <w:rFonts w:asciiTheme="minorHAnsi" w:eastAsia="MS Gothic" w:hAnsiTheme="minorHAnsi" w:cs="Arial"/>
          <w:bCs/>
          <w:sz w:val="20"/>
          <w:szCs w:val="20"/>
          <w:lang w:val="en-US" w:eastAsia="en-US" w:bidi="ar-SA"/>
        </w:rPr>
        <w:t>Albert Schweitzer, German and French theologian, who was also a medical missionary in Africa.</w:t>
      </w:r>
    </w:p>
    <w:p w14:paraId="5AB532B3" w14:textId="21621A79" w:rsidR="00C348E0" w:rsidRPr="008234E3" w:rsidRDefault="008234E3" w:rsidP="008234E3">
      <w:pPr>
        <w:pStyle w:val="ListParagraph"/>
        <w:numPr>
          <w:ilvl w:val="0"/>
          <w:numId w:val="3"/>
        </w:numPr>
        <w:spacing w:after="240"/>
        <w:ind w:left="426" w:right="-964" w:hanging="426"/>
        <w:rPr>
          <w:rFonts w:asciiTheme="minorHAnsi" w:eastAsia="MS Gothic" w:hAnsiTheme="minorHAnsi" w:cs="Arial"/>
          <w:bCs/>
          <w:szCs w:val="20"/>
          <w:lang w:val="en-US" w:eastAsia="en-US" w:bidi="ar-SA"/>
        </w:rPr>
      </w:pPr>
      <w:r>
        <w:rPr>
          <w:rFonts w:asciiTheme="minorHAnsi" w:eastAsia="MS Gothic" w:hAnsiTheme="minorHAnsi" w:cs="Arial"/>
          <w:bCs/>
          <w:szCs w:val="20"/>
          <w:lang w:val="en-US" w:eastAsia="en-US" w:bidi="ar-SA"/>
        </w:rPr>
        <w:t>Discuss the quotes and reflect as a group:</w:t>
      </w:r>
    </w:p>
    <w:p w14:paraId="41229EB6" w14:textId="77777777" w:rsidR="008234E3" w:rsidRPr="008234E3" w:rsidRDefault="008234E3" w:rsidP="008234E3">
      <w:pPr>
        <w:pStyle w:val="ListParagraph"/>
        <w:spacing w:after="120"/>
        <w:ind w:left="397" w:right="-624"/>
        <w:rPr>
          <w:szCs w:val="22"/>
        </w:rPr>
      </w:pPr>
      <w:r w:rsidRPr="008234E3">
        <w:rPr>
          <w:szCs w:val="22"/>
        </w:rPr>
        <w:t xml:space="preserve">Do the groups see any themes emerging from their discussions? </w:t>
      </w:r>
    </w:p>
    <w:p w14:paraId="682F7505" w14:textId="77777777" w:rsidR="008234E3" w:rsidRPr="008234E3" w:rsidRDefault="008234E3" w:rsidP="008234E3">
      <w:pPr>
        <w:pStyle w:val="ListParagraph"/>
        <w:spacing w:after="120"/>
        <w:ind w:left="397" w:right="-624"/>
        <w:rPr>
          <w:szCs w:val="22"/>
        </w:rPr>
      </w:pPr>
      <w:r w:rsidRPr="008234E3">
        <w:rPr>
          <w:szCs w:val="22"/>
        </w:rPr>
        <w:t>What might the consequences be if someone experiencing a first aid emergency doesn’t get help?</w:t>
      </w:r>
    </w:p>
    <w:p w14:paraId="7FA9425D" w14:textId="3845EC0D" w:rsidR="008234E3" w:rsidRDefault="008234E3" w:rsidP="008234E3">
      <w:pPr>
        <w:pStyle w:val="ListParagraph"/>
        <w:spacing w:after="120"/>
        <w:ind w:left="397" w:right="-624"/>
        <w:rPr>
          <w:szCs w:val="22"/>
        </w:rPr>
      </w:pPr>
      <w:r w:rsidRPr="008234E3">
        <w:rPr>
          <w:szCs w:val="22"/>
        </w:rPr>
        <w:t>What might motivate someone to choose to help?</w:t>
      </w:r>
    </w:p>
    <w:p w14:paraId="6D7D7FA5" w14:textId="0B8D49A0" w:rsidR="00DF4926" w:rsidRDefault="00DF4926" w:rsidP="00DF4926">
      <w:pPr>
        <w:spacing w:after="120"/>
        <w:ind w:right="-624"/>
      </w:pPr>
    </w:p>
    <w:p w14:paraId="098F0822" w14:textId="1E401F28" w:rsidR="00DF4926" w:rsidRDefault="00DF4926" w:rsidP="00DF4926">
      <w:pPr>
        <w:pStyle w:val="Heading2"/>
        <w:spacing w:after="240"/>
      </w:pPr>
      <w:r>
        <w:t>Stretch and challenge activities:</w:t>
      </w:r>
    </w:p>
    <w:p w14:paraId="47BF787D" w14:textId="1612B436" w:rsidR="003A0663" w:rsidRDefault="003A0663" w:rsidP="00DF4926">
      <w:pPr>
        <w:pStyle w:val="ListParagraph"/>
        <w:numPr>
          <w:ilvl w:val="0"/>
          <w:numId w:val="3"/>
        </w:numPr>
        <w:spacing w:after="240"/>
        <w:ind w:left="360"/>
        <w:rPr>
          <w:rFonts w:asciiTheme="minorHAnsi" w:eastAsia="MS Gothic" w:hAnsiTheme="minorHAnsi" w:cs="Arial"/>
          <w:bCs/>
          <w:color w:val="auto"/>
          <w:szCs w:val="20"/>
          <w:lang w:val="en-US" w:eastAsia="en-US" w:bidi="ar-SA"/>
        </w:rPr>
      </w:pPr>
      <w:r>
        <w:rPr>
          <w:rFonts w:asciiTheme="minorHAnsi" w:eastAsia="MS Gothic" w:hAnsiTheme="minorHAnsi" w:cs="Arial"/>
          <w:bCs/>
          <w:color w:val="auto"/>
          <w:szCs w:val="20"/>
          <w:lang w:val="en-US" w:eastAsia="en-US" w:bidi="ar-SA"/>
        </w:rPr>
        <w:t>Ask learners to personally reflect on the quotes</w:t>
      </w:r>
      <w:r w:rsidR="00FF7F9E">
        <w:rPr>
          <w:rFonts w:asciiTheme="minorHAnsi" w:eastAsia="MS Gothic" w:hAnsiTheme="minorHAnsi" w:cs="Arial"/>
          <w:bCs/>
          <w:color w:val="auto"/>
          <w:szCs w:val="20"/>
          <w:lang w:val="en-US" w:eastAsia="en-US" w:bidi="ar-SA"/>
        </w:rPr>
        <w:t>. Encourage them to think about:</w:t>
      </w:r>
    </w:p>
    <w:p w14:paraId="6C47CDE4" w14:textId="77777777" w:rsidR="00FF7F9E" w:rsidRDefault="00FF7F9E" w:rsidP="003A0663">
      <w:pPr>
        <w:pStyle w:val="ListParagraph"/>
        <w:numPr>
          <w:ilvl w:val="0"/>
          <w:numId w:val="6"/>
        </w:numPr>
        <w:spacing w:after="120"/>
        <w:rPr>
          <w:rFonts w:asciiTheme="minorHAnsi" w:eastAsia="MS Gothic" w:hAnsiTheme="minorHAnsi" w:cs="Arial"/>
          <w:bCs/>
          <w:szCs w:val="18"/>
          <w:lang w:val="en-US" w:eastAsia="en-US" w:bidi="ar-SA"/>
        </w:rPr>
      </w:pPr>
      <w:r>
        <w:rPr>
          <w:rFonts w:asciiTheme="minorHAnsi" w:eastAsia="MS Gothic" w:hAnsiTheme="minorHAnsi" w:cs="Arial"/>
          <w:bCs/>
          <w:szCs w:val="18"/>
          <w:lang w:val="en-US" w:eastAsia="en-US" w:bidi="ar-SA"/>
        </w:rPr>
        <w:t>Which quote is most inspiring?</w:t>
      </w:r>
    </w:p>
    <w:p w14:paraId="79AC3518" w14:textId="2F4E5CB8" w:rsidR="003A0663" w:rsidRPr="003A0663" w:rsidRDefault="003A0663" w:rsidP="003A0663">
      <w:pPr>
        <w:pStyle w:val="ListParagraph"/>
        <w:numPr>
          <w:ilvl w:val="0"/>
          <w:numId w:val="6"/>
        </w:numPr>
        <w:spacing w:after="120"/>
        <w:rPr>
          <w:rFonts w:asciiTheme="minorHAnsi" w:eastAsia="MS Gothic" w:hAnsiTheme="minorHAnsi" w:cs="Arial"/>
          <w:bCs/>
          <w:szCs w:val="18"/>
          <w:lang w:val="en-US" w:eastAsia="en-US" w:bidi="ar-SA"/>
        </w:rPr>
      </w:pPr>
      <w:r w:rsidRPr="003A0663">
        <w:rPr>
          <w:rFonts w:asciiTheme="minorHAnsi" w:eastAsia="MS Gothic" w:hAnsiTheme="minorHAnsi" w:cs="Arial"/>
          <w:bCs/>
          <w:szCs w:val="18"/>
          <w:lang w:val="en-US" w:eastAsia="en-US" w:bidi="ar-SA"/>
        </w:rPr>
        <w:t xml:space="preserve">How might these quotes apply to your own life?  </w:t>
      </w:r>
    </w:p>
    <w:p w14:paraId="2780222F" w14:textId="19B295DF" w:rsidR="003A0663" w:rsidRDefault="003A0663" w:rsidP="003A0663">
      <w:pPr>
        <w:pStyle w:val="ListParagraph"/>
        <w:numPr>
          <w:ilvl w:val="0"/>
          <w:numId w:val="6"/>
        </w:numPr>
        <w:spacing w:after="120"/>
        <w:rPr>
          <w:rFonts w:asciiTheme="minorHAnsi" w:eastAsia="MS Gothic" w:hAnsiTheme="minorHAnsi" w:cs="Arial"/>
          <w:bCs/>
          <w:szCs w:val="18"/>
          <w:lang w:val="en-US" w:eastAsia="en-US" w:bidi="ar-SA"/>
        </w:rPr>
      </w:pPr>
      <w:r w:rsidRPr="003A0663">
        <w:rPr>
          <w:rFonts w:asciiTheme="minorHAnsi" w:eastAsia="MS Gothic" w:hAnsiTheme="minorHAnsi" w:cs="Arial"/>
          <w:bCs/>
          <w:szCs w:val="18"/>
          <w:lang w:val="en-US" w:eastAsia="en-US" w:bidi="ar-SA"/>
        </w:rPr>
        <w:t>What learning can you take from these quotes in terms of your own values and actions?</w:t>
      </w:r>
    </w:p>
    <w:p w14:paraId="732C512B" w14:textId="77777777" w:rsidR="00FF7F9E" w:rsidRPr="003A0663" w:rsidRDefault="00FF7F9E" w:rsidP="00FF7F9E">
      <w:pPr>
        <w:pStyle w:val="ListParagraph"/>
        <w:numPr>
          <w:ilvl w:val="0"/>
          <w:numId w:val="0"/>
        </w:numPr>
        <w:spacing w:after="120"/>
        <w:ind w:left="720"/>
        <w:rPr>
          <w:rFonts w:asciiTheme="minorHAnsi" w:eastAsia="MS Gothic" w:hAnsiTheme="minorHAnsi" w:cs="Arial"/>
          <w:bCs/>
          <w:szCs w:val="18"/>
          <w:lang w:val="en-US" w:eastAsia="en-US" w:bidi="ar-SA"/>
        </w:rPr>
      </w:pPr>
    </w:p>
    <w:p w14:paraId="1CF80CB0" w14:textId="00C60521" w:rsidR="00DF4926" w:rsidRPr="00DF4926" w:rsidRDefault="00DF4926" w:rsidP="00DF4926">
      <w:pPr>
        <w:pStyle w:val="ListParagraph"/>
        <w:numPr>
          <w:ilvl w:val="0"/>
          <w:numId w:val="3"/>
        </w:numPr>
        <w:spacing w:after="240"/>
        <w:ind w:left="360"/>
        <w:rPr>
          <w:rFonts w:asciiTheme="minorHAnsi" w:eastAsia="MS Gothic" w:hAnsiTheme="minorHAnsi" w:cs="Arial"/>
          <w:bCs/>
          <w:color w:val="auto"/>
          <w:szCs w:val="20"/>
          <w:lang w:val="en-US" w:eastAsia="en-US" w:bidi="ar-SA"/>
        </w:rPr>
      </w:pPr>
      <w:r w:rsidRPr="00B73AA4">
        <w:rPr>
          <w:rFonts w:asciiTheme="minorHAnsi" w:eastAsia="MS Gothic" w:hAnsiTheme="minorHAnsi" w:cs="Arial"/>
          <w:bCs/>
          <w:color w:val="auto"/>
          <w:szCs w:val="20"/>
          <w:lang w:val="en-US" w:eastAsia="en-US" w:bidi="ar-SA"/>
        </w:rPr>
        <w:t>Ask learners to think of any people or quotes that inspire them. If they have some ideas hold a group</w:t>
      </w:r>
      <w:r>
        <w:rPr>
          <w:rFonts w:asciiTheme="minorHAnsi" w:eastAsia="MS Gothic" w:hAnsiTheme="minorHAnsi" w:cs="Arial"/>
          <w:bCs/>
          <w:color w:val="auto"/>
          <w:szCs w:val="20"/>
          <w:lang w:val="en-US" w:eastAsia="en-US" w:bidi="ar-SA"/>
        </w:rPr>
        <w:t xml:space="preserve"> or </w:t>
      </w:r>
      <w:r>
        <w:rPr>
          <w:rFonts w:asciiTheme="minorHAnsi" w:eastAsia="MS Gothic" w:hAnsiTheme="minorHAnsi" w:cs="Arial"/>
          <w:bCs/>
          <w:color w:val="auto"/>
          <w:szCs w:val="20"/>
          <w:lang w:val="en-US" w:eastAsia="en-US" w:bidi="ar-SA"/>
        </w:rPr>
        <w:lastRenderedPageBreak/>
        <w:t>paired</w:t>
      </w:r>
      <w:r w:rsidRPr="00B73AA4">
        <w:rPr>
          <w:rFonts w:asciiTheme="minorHAnsi" w:eastAsia="MS Gothic" w:hAnsiTheme="minorHAnsi" w:cs="Arial"/>
          <w:bCs/>
          <w:color w:val="auto"/>
          <w:szCs w:val="20"/>
          <w:lang w:val="en-US" w:eastAsia="en-US" w:bidi="ar-SA"/>
        </w:rPr>
        <w:t xml:space="preserve"> discussion about why they find these people and/or quotes inspirational</w:t>
      </w:r>
      <w:r w:rsidR="00BD0A91">
        <w:rPr>
          <w:rFonts w:asciiTheme="minorHAnsi" w:eastAsia="MS Gothic" w:hAnsiTheme="minorHAnsi" w:cs="Arial"/>
          <w:bCs/>
          <w:color w:val="auto"/>
          <w:szCs w:val="20"/>
          <w:lang w:val="en-US" w:eastAsia="en-US" w:bidi="ar-SA"/>
        </w:rPr>
        <w:t>. They could write a paragraph about why this person inspires them.</w:t>
      </w:r>
    </w:p>
    <w:p w14:paraId="22AB26F4" w14:textId="3C09C412" w:rsidR="00DA3607" w:rsidRPr="00EE1D4C" w:rsidRDefault="005C5757" w:rsidP="00EE1D4C">
      <w:pPr>
        <w:pStyle w:val="Heading2"/>
        <w:spacing w:after="120"/>
      </w:pPr>
      <w:r w:rsidRPr="005C5757">
        <w:t>Summing up</w:t>
      </w:r>
    </w:p>
    <w:p w14:paraId="2C6CD4E1" w14:textId="0BB24132" w:rsidR="008234E3" w:rsidRDefault="008234E3" w:rsidP="008234E3">
      <w:pPr>
        <w:spacing w:after="120"/>
        <w:ind w:right="-624"/>
        <w:rPr>
          <w:sz w:val="20"/>
          <w:szCs w:val="20"/>
        </w:rPr>
      </w:pPr>
      <w:r w:rsidRPr="008234E3">
        <w:rPr>
          <w:sz w:val="20"/>
          <w:szCs w:val="20"/>
        </w:rPr>
        <w:t xml:space="preserve">Encourage learners to reflect </w:t>
      </w:r>
      <w:r>
        <w:rPr>
          <w:sz w:val="20"/>
          <w:szCs w:val="20"/>
        </w:rPr>
        <w:t xml:space="preserve">in their own time </w:t>
      </w:r>
      <w:r w:rsidRPr="008234E3">
        <w:rPr>
          <w:sz w:val="20"/>
          <w:szCs w:val="20"/>
        </w:rPr>
        <w:t xml:space="preserve">on what inspires them to help. Is it a person they wish to emulate or values and beliefs that they have? </w:t>
      </w:r>
    </w:p>
    <w:p w14:paraId="507BD874" w14:textId="1D0938B4" w:rsidR="008234E3" w:rsidRPr="008234E3" w:rsidRDefault="008234E3" w:rsidP="008234E3">
      <w:pPr>
        <w:spacing w:after="120"/>
        <w:ind w:right="-624"/>
        <w:rPr>
          <w:sz w:val="20"/>
          <w:szCs w:val="20"/>
        </w:rPr>
      </w:pPr>
      <w:r>
        <w:rPr>
          <w:sz w:val="20"/>
          <w:szCs w:val="20"/>
        </w:rPr>
        <w:t xml:space="preserve">Move on to the practise activity to explore all the things </w:t>
      </w:r>
      <w:r w:rsidR="0E88456B" w:rsidRPr="2BC8A1C2">
        <w:rPr>
          <w:sz w:val="20"/>
          <w:szCs w:val="20"/>
        </w:rPr>
        <w:t>learners have learned so far in this module about helping others.</w:t>
      </w:r>
    </w:p>
    <w:sectPr w:rsidR="008234E3" w:rsidRPr="008234E3" w:rsidSect="0003529D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10" w:h="16840"/>
      <w:pgMar w:top="567" w:right="2129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CD829" w14:textId="77777777" w:rsidR="00C67B0D" w:rsidRDefault="00C67B0D">
      <w:r>
        <w:separator/>
      </w:r>
    </w:p>
  </w:endnote>
  <w:endnote w:type="continuationSeparator" w:id="0">
    <w:p w14:paraId="54C63EB0" w14:textId="77777777" w:rsidR="00C67B0D" w:rsidRDefault="00C67B0D">
      <w:r>
        <w:continuationSeparator/>
      </w:r>
    </w:p>
  </w:endnote>
  <w:endnote w:type="continuationNotice" w:id="1">
    <w:p w14:paraId="7A2D115D" w14:textId="77777777" w:rsidR="00C67B0D" w:rsidRDefault="00C67B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NeueLT Pro 65 Md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Pro 45 Lt">
    <w:altName w:val="Arial"/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35CAD" w14:textId="77777777" w:rsidR="005F112C" w:rsidRDefault="005F112C">
    <w:pPr>
      <w:pStyle w:val="Foot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6F96A259" wp14:editId="00DF3602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3" name="Graphic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D29CA" w14:textId="77777777" w:rsidR="005F112C" w:rsidRDefault="005F112C">
    <w:pPr>
      <w:pStyle w:val="Footer"/>
    </w:pPr>
    <w:r>
      <w:rPr>
        <w:noProof/>
      </w:rPr>
      <w:drawing>
        <wp:anchor distT="0" distB="0" distL="114300" distR="114300" simplePos="0" relativeHeight="251658243" behindDoc="1" locked="0" layoutInCell="1" allowOverlap="1" wp14:anchorId="16222095" wp14:editId="3648B3A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5" name="Graphic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8E552" w14:textId="77777777" w:rsidR="00C67B0D" w:rsidRDefault="00C67B0D">
      <w:r>
        <w:separator/>
      </w:r>
    </w:p>
  </w:footnote>
  <w:footnote w:type="continuationSeparator" w:id="0">
    <w:p w14:paraId="02502693" w14:textId="77777777" w:rsidR="00C67B0D" w:rsidRDefault="00C67B0D">
      <w:r>
        <w:continuationSeparator/>
      </w:r>
    </w:p>
  </w:footnote>
  <w:footnote w:type="continuationNotice" w:id="1">
    <w:p w14:paraId="7561118A" w14:textId="77777777" w:rsidR="00C67B0D" w:rsidRDefault="00C67B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77556" w14:textId="77777777" w:rsidR="005F112C" w:rsidRDefault="005F112C" w:rsidP="009D5FD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969BF7" wp14:editId="0DEA4646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42" name="Graphic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0D3863" w14:textId="4EBD9857" w:rsidR="005F112C" w:rsidRPr="009D5FD0" w:rsidRDefault="005F112C" w:rsidP="00B769A4">
    <w:pPr>
      <w:pStyle w:val="PageHeadingContinuation"/>
      <w:tabs>
        <w:tab w:val="clear" w:pos="6318"/>
        <w:tab w:val="left" w:pos="4678"/>
      </w:tabs>
      <w:rPr>
        <w:color w:val="EE2A24" w:themeColor="text2"/>
      </w:rPr>
    </w:pPr>
    <w:r>
      <w:t>Inspiring quotes - learn activity</w:t>
    </w:r>
    <w:r>
      <w:tab/>
    </w:r>
    <w:r>
      <w:tab/>
    </w:r>
    <w:r>
      <w:tab/>
    </w:r>
    <w:r>
      <w:tab/>
      <w:t xml:space="preserve">Module: </w:t>
    </w:r>
    <w:r>
      <w:rPr>
        <w:rStyle w:val="Red"/>
      </w:rPr>
      <w:t>Helping others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E80CC" w14:textId="77777777" w:rsidR="005F112C" w:rsidRDefault="005F112C" w:rsidP="009D5FD0">
    <w:pPr>
      <w:pStyle w:val="Header"/>
    </w:pPr>
  </w:p>
  <w:p w14:paraId="7A1FFD8E" w14:textId="77777777" w:rsidR="005F112C" w:rsidRPr="009D5FD0" w:rsidRDefault="005F112C" w:rsidP="009D5FD0">
    <w:pPr>
      <w:pStyle w:val="Pageheading"/>
      <w:rPr>
        <w:color w:val="EE2A24" w:themeColor="text2"/>
      </w:rPr>
    </w:pPr>
    <w:r w:rsidRPr="000870E5">
      <w:t>Who is this for? (Secondary)</w:t>
    </w:r>
    <w:r>
      <w:tab/>
    </w:r>
    <w:r w:rsidRPr="000870E5">
      <w:rPr>
        <w:rStyle w:val="Red"/>
      </w:rPr>
      <w:t>What is it?</w:t>
    </w:r>
    <w:r>
      <w:rPr>
        <w:noProof/>
      </w:rPr>
      <w:drawing>
        <wp:anchor distT="0" distB="0" distL="114300" distR="114300" simplePos="0" relativeHeight="251658241" behindDoc="1" locked="0" layoutInCell="1" allowOverlap="1" wp14:anchorId="0E27A001" wp14:editId="2131FF76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44" name="Graphic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F5645"/>
    <w:multiLevelType w:val="multilevel"/>
    <w:tmpl w:val="38F2E79A"/>
    <w:lvl w:ilvl="0">
      <w:numFmt w:val="bullet"/>
      <w:pStyle w:val="ListParagraph"/>
      <w:lvlText w:val="-"/>
      <w:lvlJc w:val="left"/>
      <w:pPr>
        <w:ind w:left="851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</w:abstractNum>
  <w:abstractNum w:abstractNumId="1" w15:restartNumberingAfterBreak="0">
    <w:nsid w:val="1E4912F3"/>
    <w:multiLevelType w:val="hybridMultilevel"/>
    <w:tmpl w:val="4260B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E152B"/>
    <w:multiLevelType w:val="hybridMultilevel"/>
    <w:tmpl w:val="7346A450"/>
    <w:lvl w:ilvl="0" w:tplc="5E22B0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0D6BA7"/>
    <w:multiLevelType w:val="hybridMultilevel"/>
    <w:tmpl w:val="6068F9D6"/>
    <w:lvl w:ilvl="0" w:tplc="696E2362">
      <w:numFmt w:val="bullet"/>
      <w:lvlText w:val="-"/>
      <w:lvlJc w:val="left"/>
      <w:pPr>
        <w:ind w:left="720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A5888"/>
    <w:multiLevelType w:val="hybridMultilevel"/>
    <w:tmpl w:val="310CF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159A9"/>
    <w:multiLevelType w:val="hybridMultilevel"/>
    <w:tmpl w:val="BE9876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7C"/>
    <w:rsid w:val="000319FC"/>
    <w:rsid w:val="0003529D"/>
    <w:rsid w:val="0007797C"/>
    <w:rsid w:val="00082CEB"/>
    <w:rsid w:val="0008502C"/>
    <w:rsid w:val="000870E5"/>
    <w:rsid w:val="000E6545"/>
    <w:rsid w:val="00121780"/>
    <w:rsid w:val="00167158"/>
    <w:rsid w:val="001B1BD3"/>
    <w:rsid w:val="001B2598"/>
    <w:rsid w:val="001E42B8"/>
    <w:rsid w:val="002333EE"/>
    <w:rsid w:val="002820D4"/>
    <w:rsid w:val="0028571B"/>
    <w:rsid w:val="00290D87"/>
    <w:rsid w:val="002B19A6"/>
    <w:rsid w:val="002C2266"/>
    <w:rsid w:val="002F3536"/>
    <w:rsid w:val="0030090C"/>
    <w:rsid w:val="003469A5"/>
    <w:rsid w:val="003568A5"/>
    <w:rsid w:val="00394654"/>
    <w:rsid w:val="003A0663"/>
    <w:rsid w:val="003B5494"/>
    <w:rsid w:val="003C1F61"/>
    <w:rsid w:val="00407A44"/>
    <w:rsid w:val="00430848"/>
    <w:rsid w:val="00461BD9"/>
    <w:rsid w:val="00472FAD"/>
    <w:rsid w:val="00476C93"/>
    <w:rsid w:val="00503BB0"/>
    <w:rsid w:val="00514D4F"/>
    <w:rsid w:val="00522C62"/>
    <w:rsid w:val="0052687E"/>
    <w:rsid w:val="00570C45"/>
    <w:rsid w:val="005904B1"/>
    <w:rsid w:val="005B1591"/>
    <w:rsid w:val="005C5757"/>
    <w:rsid w:val="005D7B40"/>
    <w:rsid w:val="005E0328"/>
    <w:rsid w:val="005F112C"/>
    <w:rsid w:val="00623D3F"/>
    <w:rsid w:val="00673DF0"/>
    <w:rsid w:val="006742BF"/>
    <w:rsid w:val="00683FB7"/>
    <w:rsid w:val="006F0E52"/>
    <w:rsid w:val="007439AF"/>
    <w:rsid w:val="0075220F"/>
    <w:rsid w:val="00777358"/>
    <w:rsid w:val="007D14D2"/>
    <w:rsid w:val="007E053F"/>
    <w:rsid w:val="007F0BC9"/>
    <w:rsid w:val="008234E3"/>
    <w:rsid w:val="00825BA6"/>
    <w:rsid w:val="00867FFC"/>
    <w:rsid w:val="00874E01"/>
    <w:rsid w:val="0089051B"/>
    <w:rsid w:val="008B32BB"/>
    <w:rsid w:val="0091430B"/>
    <w:rsid w:val="009D5FD0"/>
    <w:rsid w:val="00A379A9"/>
    <w:rsid w:val="00A71FFF"/>
    <w:rsid w:val="00A82857"/>
    <w:rsid w:val="00AA69D6"/>
    <w:rsid w:val="00B12F90"/>
    <w:rsid w:val="00B73AA4"/>
    <w:rsid w:val="00B74F05"/>
    <w:rsid w:val="00B769A4"/>
    <w:rsid w:val="00BA336B"/>
    <w:rsid w:val="00BC6D53"/>
    <w:rsid w:val="00BD0A91"/>
    <w:rsid w:val="00BF623A"/>
    <w:rsid w:val="00C348E0"/>
    <w:rsid w:val="00C6771F"/>
    <w:rsid w:val="00C67B0D"/>
    <w:rsid w:val="00C76181"/>
    <w:rsid w:val="00C7684B"/>
    <w:rsid w:val="00C8006B"/>
    <w:rsid w:val="00CB0ECD"/>
    <w:rsid w:val="00CE32A2"/>
    <w:rsid w:val="00D22F92"/>
    <w:rsid w:val="00D63748"/>
    <w:rsid w:val="00D665AB"/>
    <w:rsid w:val="00D95CCB"/>
    <w:rsid w:val="00DA3607"/>
    <w:rsid w:val="00DA74DA"/>
    <w:rsid w:val="00DB615E"/>
    <w:rsid w:val="00DE1B47"/>
    <w:rsid w:val="00DF4926"/>
    <w:rsid w:val="00E110C2"/>
    <w:rsid w:val="00E15946"/>
    <w:rsid w:val="00E8467B"/>
    <w:rsid w:val="00EE1D4C"/>
    <w:rsid w:val="00EF6F1E"/>
    <w:rsid w:val="00F06172"/>
    <w:rsid w:val="00F47381"/>
    <w:rsid w:val="00F54AFA"/>
    <w:rsid w:val="00F57DE5"/>
    <w:rsid w:val="00F653E1"/>
    <w:rsid w:val="00F858C1"/>
    <w:rsid w:val="00F97C30"/>
    <w:rsid w:val="00FA7C16"/>
    <w:rsid w:val="00FB7DFC"/>
    <w:rsid w:val="00FE46C8"/>
    <w:rsid w:val="00FF3085"/>
    <w:rsid w:val="00FF6DA4"/>
    <w:rsid w:val="00FF7F9E"/>
    <w:rsid w:val="0E88456B"/>
    <w:rsid w:val="2BC8A1C2"/>
    <w:rsid w:val="4B2F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4E6F4"/>
  <w15:docId w15:val="{52E4967D-CA60-4202-B81A-A5CD5FD5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numPr>
        <w:numId w:val="1"/>
      </w:numPr>
      <w:spacing w:after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en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en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en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en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paragraph" w:styleId="Title">
    <w:name w:val="Title"/>
    <w:basedOn w:val="Normal"/>
    <w:next w:val="Normal"/>
    <w:link w:val="TitleChar"/>
    <w:uiPriority w:val="10"/>
    <w:qFormat/>
    <w:rsid w:val="00C7684B"/>
    <w:pPr>
      <w:spacing w:before="20"/>
      <w:ind w:left="20"/>
    </w:pPr>
    <w:rPr>
      <w:rFonts w:ascii="HelveticaNeueLT Pro 65 Md" w:hAnsi="HelveticaNeueLT Pro 65 Md"/>
      <w:b/>
      <w:color w:val="231F20"/>
      <w:sz w:val="142"/>
    </w:rPr>
  </w:style>
  <w:style w:type="character" w:customStyle="1" w:styleId="TitleChar">
    <w:name w:val="Title Char"/>
    <w:basedOn w:val="DefaultParagraphFont"/>
    <w:link w:val="Title"/>
    <w:uiPriority w:val="10"/>
    <w:rsid w:val="00C7684B"/>
    <w:rPr>
      <w:rFonts w:ascii="HelveticaNeueLT Pro 65 Md" w:eastAsia="HelveticaNeueLT Pro 45 Lt" w:hAnsi="HelveticaNeueLT Pro 65 Md" w:cs="HelveticaNeueLT Pro 45 Lt"/>
      <w:b/>
      <w:color w:val="231F20"/>
      <w:sz w:val="142"/>
      <w:lang w:val="en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F06172"/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en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F06172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1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F90"/>
    <w:pPr>
      <w:autoSpaceDE/>
      <w:autoSpaceDN/>
    </w:pPr>
    <w:rPr>
      <w:rFonts w:asciiTheme="minorHAnsi" w:eastAsiaTheme="minorHAnsi" w:hAnsiTheme="minorHAnsi" w:cstheme="minorBidi"/>
      <w:sz w:val="20"/>
      <w:szCs w:val="20"/>
      <w:lang w:val="en-US"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F9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90"/>
    <w:rPr>
      <w:rFonts w:ascii="Segoe UI" w:eastAsia="HelveticaNeueLT Pro 45 Lt" w:hAnsi="Segoe UI" w:cs="Segoe UI"/>
      <w:sz w:val="18"/>
      <w:szCs w:val="18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3A"/>
    <w:pPr>
      <w:autoSpaceDE w:val="0"/>
      <w:autoSpaceDN w:val="0"/>
    </w:pPr>
    <w:rPr>
      <w:rFonts w:ascii="HelveticaNeueLT Pro 45 Lt" w:eastAsia="HelveticaNeueLT Pro 45 Lt" w:hAnsi="HelveticaNeueLT Pro 45 Lt" w:cs="HelveticaNeueLT Pro 45 Lt"/>
      <w:b/>
      <w:bCs/>
      <w:lang w:val="en-GB" w:eastAsia="en-GB" w:bidi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3A"/>
    <w:rPr>
      <w:rFonts w:ascii="HelveticaNeueLT Pro 45 Lt" w:eastAsia="HelveticaNeueLT Pro 45 Lt" w:hAnsi="HelveticaNeueLT Pro 45 Lt" w:cs="HelveticaNeueLT Pro 45 Lt"/>
      <w:b/>
      <w:bCs/>
      <w:sz w:val="20"/>
      <w:szCs w:val="20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F653E1"/>
    <w:rPr>
      <w:color w:val="EE2A2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3E1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DA360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firstaidchampions.redcross.org.uk/secondary/guidance-and-support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sv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utton\AppData\Local\Microsoft\Windows\Temporary%20Internet%20Files\Content.Outlook\D5CW3NIE\07_BRC_FirstAid_Activity_template_for_secondary_school_teachers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D88C3-DF5E-4C58-9D18-5E1F879D0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07_BRC_FirstAid_Activity_template_for_secondary_school_teachers</Template>
  <TotalTime>1163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Tutton</dc:creator>
  <cp:keywords/>
  <dc:description/>
  <cp:lastModifiedBy>Chloe Bruce</cp:lastModifiedBy>
  <cp:revision>11</cp:revision>
  <dcterms:created xsi:type="dcterms:W3CDTF">2021-06-24T18:26:00Z</dcterms:created>
  <dcterms:modified xsi:type="dcterms:W3CDTF">2021-07-02T12:16:00Z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</Properties>
</file>